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73" w:rsidRPr="00EA1248" w:rsidRDefault="00853873" w:rsidP="00EA1248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EA1248">
        <w:rPr>
          <w:rStyle w:val="a4"/>
          <w:color w:val="000000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853873" w:rsidRPr="00EA1248" w:rsidRDefault="00853873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 w:rsidRPr="00EA1248">
        <w:rPr>
          <w:rStyle w:val="a4"/>
          <w:color w:val="000000"/>
        </w:rPr>
        <w:t> 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53873" w:rsidRPr="00EA1248">
        <w:rPr>
          <w:color w:val="000000"/>
        </w:rPr>
        <w:t>В соответствии с требованиями гражданского законодательства, Федеральным законом от 31 июля 2020 года № 248-ФЗ «О государственном контроле (надзоре) и муниципальном контроле в Российской Федерации»,  должностные лица контрольного органа вправе запрашивать следующие сведения у контролируемых лиц: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53873" w:rsidRPr="00EA1248">
        <w:rPr>
          <w:color w:val="000000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853873" w:rsidRPr="00EA1248">
        <w:rPr>
          <w:color w:val="000000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</w:t>
      </w:r>
      <w:proofErr w:type="gramEnd"/>
      <w:r w:rsidR="00853873" w:rsidRPr="00EA1248">
        <w:rPr>
          <w:color w:val="000000"/>
        </w:rPr>
        <w:t xml:space="preserve"> проведения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53873" w:rsidRPr="00EA1248">
        <w:rPr>
          <w:color w:val="000000"/>
        </w:rPr>
        <w:t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53873" w:rsidRPr="00EA1248">
        <w:rPr>
          <w:color w:val="000000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53873" w:rsidRPr="00EA1248">
        <w:rPr>
          <w:color w:val="000000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53873" w:rsidRPr="00EA1248">
        <w:rPr>
          <w:color w:val="000000"/>
        </w:rPr>
        <w:t xml:space="preserve"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</w:t>
      </w:r>
      <w:r w:rsidR="00853873" w:rsidRPr="00EA1248">
        <w:rPr>
          <w:color w:val="000000"/>
        </w:rPr>
        <w:lastRenderedPageBreak/>
        <w:t>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853873" w:rsidRPr="00EA1248">
        <w:rPr>
          <w:color w:val="000000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</w:t>
      </w:r>
      <w:proofErr w:type="gramEnd"/>
      <w:r w:rsidR="00853873" w:rsidRPr="00EA1248">
        <w:rPr>
          <w:color w:val="000000"/>
        </w:rPr>
        <w:t xml:space="preserve"> необходимые пояснения. </w:t>
      </w:r>
      <w:proofErr w:type="gramStart"/>
      <w:r w:rsidR="00853873" w:rsidRPr="00EA1248">
        <w:rPr>
          <w:color w:val="000000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53873" w:rsidRPr="00EA1248">
        <w:rPr>
          <w:color w:val="000000"/>
        </w:rPr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53873" w:rsidRPr="00EA1248">
        <w:rPr>
          <w:color w:val="000000"/>
        </w:rPr>
        <w:t>9) 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853873" w:rsidRPr="00EA1248" w:rsidRDefault="00EA1248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 w:rsidR="00853873" w:rsidRPr="00EA1248">
        <w:rPr>
          <w:color w:val="000000"/>
        </w:rPr>
        <w:t>10) 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</w:t>
      </w:r>
      <w:proofErr w:type="gramEnd"/>
      <w:r w:rsidR="00853873" w:rsidRPr="00EA1248">
        <w:rPr>
          <w:color w:val="000000"/>
        </w:rPr>
        <w:t xml:space="preserve">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853873" w:rsidRPr="00EA1248" w:rsidRDefault="009F1D8B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53873" w:rsidRPr="00EA1248">
        <w:rPr>
          <w:color w:val="000000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853873" w:rsidRPr="00EA1248" w:rsidRDefault="009F1D8B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A1283">
        <w:rPr>
          <w:color w:val="000000"/>
        </w:rPr>
        <w:t>-</w:t>
      </w:r>
      <w:r w:rsidR="00853873" w:rsidRPr="00EA1248">
        <w:rPr>
          <w:color w:val="000000"/>
        </w:rPr>
        <w:t xml:space="preserve"> сведений, документов, если иное не предусмотрено федеральными законами, а </w:t>
      </w:r>
      <w:proofErr w:type="gramStart"/>
      <w:r w:rsidR="00853873" w:rsidRPr="00EA1248">
        <w:rPr>
          <w:color w:val="000000"/>
        </w:rPr>
        <w:t>также</w:t>
      </w:r>
      <w:proofErr w:type="gramEnd"/>
      <w:r w:rsidR="00853873" w:rsidRPr="00EA1248">
        <w:rPr>
          <w:color w:val="000000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853873" w:rsidRPr="00EA1248" w:rsidRDefault="008A1283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-</w:t>
      </w:r>
      <w:r w:rsidR="00853873" w:rsidRPr="00EA1248">
        <w:rPr>
          <w:color w:val="000000"/>
        </w:rPr>
        <w:t xml:space="preserve"> 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853873" w:rsidRPr="00EA1248" w:rsidRDefault="008A1283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 </w:t>
      </w:r>
      <w:proofErr w:type="gramStart"/>
      <w:r>
        <w:rPr>
          <w:color w:val="000000"/>
        </w:rPr>
        <w:t>-</w:t>
      </w:r>
      <w:r w:rsidR="00853873" w:rsidRPr="00EA1248">
        <w:rPr>
          <w:color w:val="000000"/>
        </w:rPr>
        <w:t xml:space="preserve"> 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853873" w:rsidRPr="00EA1248" w:rsidRDefault="008A1283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-</w:t>
      </w:r>
      <w:r w:rsidR="00853873" w:rsidRPr="00EA1248">
        <w:rPr>
          <w:color w:val="000000"/>
        </w:rPr>
        <w:t xml:space="preserve">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853873" w:rsidRPr="00EA1248" w:rsidRDefault="008A1283" w:rsidP="00EA1248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-</w:t>
      </w:r>
      <w:r w:rsidR="00853873" w:rsidRPr="00EA1248">
        <w:rPr>
          <w:color w:val="000000"/>
        </w:rPr>
        <w:t xml:space="preserve"> документов, информации ранее даты начала проведения контрольного мероприятия</w:t>
      </w:r>
    </w:p>
    <w:p w:rsidR="00853873" w:rsidRDefault="00853873"/>
    <w:p w:rsidR="00117A6B" w:rsidRDefault="00117A6B"/>
    <w:p w:rsidR="00117A6B" w:rsidRDefault="00117A6B"/>
    <w:p w:rsidR="00117A6B" w:rsidRDefault="00117A6B" w:rsidP="00117A6B">
      <w:pPr>
        <w:pStyle w:val="a3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 </w:t>
      </w:r>
    </w:p>
    <w:p w:rsidR="00117A6B" w:rsidRDefault="00117A6B"/>
    <w:sectPr w:rsidR="0011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73"/>
    <w:rsid w:val="00061DF9"/>
    <w:rsid w:val="00117A6B"/>
    <w:rsid w:val="00166157"/>
    <w:rsid w:val="00267E06"/>
    <w:rsid w:val="005236A8"/>
    <w:rsid w:val="0081607B"/>
    <w:rsid w:val="00853873"/>
    <w:rsid w:val="008A1283"/>
    <w:rsid w:val="009F1D8B"/>
    <w:rsid w:val="00AC3C28"/>
    <w:rsid w:val="00D47C98"/>
    <w:rsid w:val="00EA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873"/>
    <w:rPr>
      <w:b/>
      <w:bCs/>
    </w:rPr>
  </w:style>
  <w:style w:type="character" w:styleId="a5">
    <w:name w:val="Hyperlink"/>
    <w:basedOn w:val="a0"/>
    <w:uiPriority w:val="99"/>
    <w:semiHidden/>
    <w:unhideWhenUsed/>
    <w:rsid w:val="0085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873"/>
    <w:rPr>
      <w:b/>
      <w:bCs/>
    </w:rPr>
  </w:style>
  <w:style w:type="character" w:styleId="a5">
    <w:name w:val="Hyperlink"/>
    <w:basedOn w:val="a0"/>
    <w:uiPriority w:val="99"/>
    <w:semiHidden/>
    <w:unhideWhenUsed/>
    <w:rsid w:val="0085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39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Иннокентьевского СП</Company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2025-03-18T06:43:00Z</dcterms:created>
  <dcterms:modified xsi:type="dcterms:W3CDTF">2025-03-18T23:50:00Z</dcterms:modified>
</cp:coreProperties>
</file>