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A70714" w:rsidRDefault="00A70714" w:rsidP="00A707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714" w:rsidRDefault="00A70714" w:rsidP="00A707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A70714" w:rsidRDefault="00E21E94" w:rsidP="00A70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24.02.2022</w:t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№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57-129</w:t>
      </w:r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Иннокентьевка</w:t>
      </w:r>
    </w:p>
    <w:p w:rsidR="00574593" w:rsidRDefault="00574593" w:rsidP="0057459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4468" w:rsidRDefault="008B4468" w:rsidP="0057459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7DC6" w:rsidRDefault="00327DC6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0F428A" w:rsidRPr="000F428A" w:rsidRDefault="008A2B9A" w:rsidP="005E1897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внесении изменений в решение Совета депутатов Иннокентьевского сельского поселения от </w:t>
      </w:r>
      <w:r w:rsidR="009057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.11.2021 № 5</w:t>
      </w:r>
      <w:r w:rsidR="009057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-12</w:t>
      </w:r>
      <w:r w:rsidR="009057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r w:rsidR="000F428A" w:rsidRPr="000F42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Положения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края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B53E5F" w:rsidRPr="00D527B5" w:rsidRDefault="00B53E5F" w:rsidP="00B53E5F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10228" w:rsidRPr="00710228" w:rsidRDefault="00B53E5F" w:rsidP="00710228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27B5">
        <w:rPr>
          <w:rFonts w:ascii="Times New Roman" w:hAnsi="Times New Roman" w:cs="Times New Roman"/>
          <w:sz w:val="26"/>
          <w:szCs w:val="26"/>
        </w:rPr>
        <w:tab/>
      </w:r>
    </w:p>
    <w:p w:rsidR="005E1897" w:rsidRPr="00D4183A" w:rsidRDefault="00710228" w:rsidP="00592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31</w:t>
      </w:r>
      <w:r w:rsidR="00905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июля 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</w:t>
      </w:r>
      <w:r w:rsidR="00905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248-ФЗ «О государственном контроле (надзоре) и муниципальном контроле в Российской Федерации», Уставом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1897" w:rsidRPr="00D418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Совет депутатов Иннокентьевского сельского поселения Николаевского муниципального района Хабаровского края</w:t>
      </w:r>
    </w:p>
    <w:p w:rsidR="00B53E5F" w:rsidRPr="00D4183A" w:rsidRDefault="00B53E5F" w:rsidP="005E18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83A">
        <w:rPr>
          <w:rFonts w:ascii="Times New Roman" w:hAnsi="Times New Roman" w:cs="Times New Roman"/>
          <w:sz w:val="26"/>
          <w:szCs w:val="26"/>
        </w:rPr>
        <w:t>РЕШИЛ:</w:t>
      </w:r>
    </w:p>
    <w:p w:rsidR="00710228" w:rsidRDefault="005E1897" w:rsidP="005E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710228" w:rsidRPr="00710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228"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в решение</w:t>
      </w:r>
      <w:r w:rsidR="00710228" w:rsidRPr="00710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2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Совета депутатов Иннокентьевского сельского поселения от </w:t>
      </w:r>
      <w:r w:rsidR="009057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08</w:t>
      </w:r>
      <w:r w:rsidR="005922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ноября </w:t>
      </w:r>
      <w:r w:rsidR="007102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2021</w:t>
      </w:r>
      <w:r w:rsidR="005922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г.</w:t>
      </w:r>
      <w:r w:rsidR="007102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 5</w:t>
      </w:r>
      <w:r w:rsidR="009057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7102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-12</w:t>
      </w:r>
      <w:r w:rsidR="009057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="007102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«Об утверждении 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</w:t>
      </w:r>
      <w:r w:rsid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</w:t>
      </w:r>
      <w:r w:rsid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– Решение) следующие изменения:</w:t>
      </w:r>
    </w:p>
    <w:p w:rsidR="00710228" w:rsidRDefault="00710228" w:rsidP="0071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Пункт 5.2</w:t>
      </w:r>
      <w:r w:rsidR="005922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утвержденного Решением Положения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края  (далее – Положение)</w:t>
      </w:r>
      <w:r w:rsidR="005922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:rsidR="00710228" w:rsidRPr="00710228" w:rsidRDefault="00710228" w:rsidP="0071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«5.2. Ключевые и индикативные показатели контроля в сфере благоустройства указаны в приложении  к настоящему Положению».</w:t>
      </w:r>
    </w:p>
    <w:p w:rsidR="005E1897" w:rsidRPr="00D4183A" w:rsidRDefault="00710228" w:rsidP="0071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ополнить Положение приложением  в соответствии с приложением к настоящему решению.</w:t>
      </w:r>
    </w:p>
    <w:p w:rsidR="00D4183A" w:rsidRPr="00D4183A" w:rsidRDefault="00D4183A" w:rsidP="005E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83A">
        <w:rPr>
          <w:rFonts w:ascii="Times New Roman" w:hAnsi="Times New Roman" w:cs="Times New Roman"/>
          <w:sz w:val="26"/>
          <w:szCs w:val="26"/>
        </w:rPr>
        <w:t>2. Опубликовать настоящее решение в «Сборнике правовых актов Иннокентьевского сельского поселения</w:t>
      </w:r>
      <w:r w:rsidR="00A335C5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Pr="00D4183A">
        <w:rPr>
          <w:rFonts w:ascii="Times New Roman" w:hAnsi="Times New Roman" w:cs="Times New Roman"/>
          <w:sz w:val="26"/>
          <w:szCs w:val="26"/>
        </w:rPr>
        <w:t>»</w:t>
      </w:r>
      <w:r w:rsidR="001630AF">
        <w:rPr>
          <w:rFonts w:ascii="Times New Roman" w:hAnsi="Times New Roman" w:cs="Times New Roman"/>
          <w:sz w:val="26"/>
          <w:szCs w:val="26"/>
        </w:rPr>
        <w:t xml:space="preserve"> и</w:t>
      </w:r>
      <w:r w:rsidR="00B54862" w:rsidRPr="00B54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2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="00B54862" w:rsidRPr="00B548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сайте администрации сельского поселения в информационно-телекоммуникационной сети Интернет</w:t>
      </w:r>
      <w:proofErr w:type="gramStart"/>
      <w:r w:rsidR="001630AF">
        <w:rPr>
          <w:rFonts w:ascii="Times New Roman" w:hAnsi="Times New Roman" w:cs="Times New Roman"/>
          <w:sz w:val="26"/>
          <w:szCs w:val="26"/>
        </w:rPr>
        <w:t xml:space="preserve"> </w:t>
      </w:r>
      <w:r w:rsidRPr="00750FC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53E5F" w:rsidRPr="00D527B5" w:rsidRDefault="00D4183A" w:rsidP="00710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решение вступает в силу </w:t>
      </w:r>
      <w:r w:rsidR="00A13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</w:t>
      </w:r>
      <w:r w:rsid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марта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 года</w:t>
      </w:r>
      <w:r w:rsid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53E5F" w:rsidRPr="00D527B5" w:rsidRDefault="00B53E5F" w:rsidP="00B53E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D527B5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Л.П. Тубина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Иннокентьевского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С.Н. Гофмайстер</w:t>
      </w:r>
    </w:p>
    <w:p w:rsidR="00710228" w:rsidRDefault="00710228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53E5F" w:rsidRDefault="00710228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депута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710228" w:rsidRDefault="00710228" w:rsidP="00710228">
      <w:pPr>
        <w:spacing w:after="0" w:line="24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proofErr w:type="spellStart"/>
      <w:proofErr w:type="gramStart"/>
      <w:r w:rsidR="00B53E5F" w:rsidRPr="008F084E">
        <w:rPr>
          <w:rFonts w:ascii="Times New Roman" w:hAnsi="Times New Roman" w:cs="Times New Roman"/>
          <w:sz w:val="26"/>
          <w:szCs w:val="26"/>
        </w:rPr>
        <w:t>тов</w:t>
      </w:r>
      <w:proofErr w:type="spellEnd"/>
      <w:proofErr w:type="gramEnd"/>
      <w:r w:rsidR="00B53E5F" w:rsidRPr="008F084E">
        <w:rPr>
          <w:rFonts w:ascii="Times New Roman" w:hAnsi="Times New Roman" w:cs="Times New Roman"/>
          <w:sz w:val="26"/>
          <w:szCs w:val="26"/>
        </w:rPr>
        <w:t xml:space="preserve"> Иннокен</w:t>
      </w:r>
      <w:r>
        <w:rPr>
          <w:rFonts w:ascii="Times New Roman" w:hAnsi="Times New Roman" w:cs="Times New Roman"/>
          <w:sz w:val="26"/>
          <w:szCs w:val="26"/>
        </w:rPr>
        <w:t>т</w:t>
      </w:r>
      <w:r w:rsidR="00B53E5F" w:rsidRPr="008F084E">
        <w:rPr>
          <w:rFonts w:ascii="Times New Roman" w:hAnsi="Times New Roman" w:cs="Times New Roman"/>
          <w:sz w:val="26"/>
          <w:szCs w:val="26"/>
        </w:rPr>
        <w:t xml:space="preserve">ьевского сельского </w:t>
      </w:r>
      <w:proofErr w:type="spellStart"/>
      <w:r w:rsidR="00B53E5F" w:rsidRPr="008F084E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се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710228" w:rsidRDefault="00710228" w:rsidP="00710228">
      <w:pPr>
        <w:spacing w:after="0" w:line="24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</w:t>
      </w:r>
      <w:proofErr w:type="spellStart"/>
      <w:r w:rsidR="00B53E5F" w:rsidRPr="008F084E">
        <w:rPr>
          <w:rFonts w:ascii="Times New Roman" w:hAnsi="Times New Roman" w:cs="Times New Roman"/>
          <w:sz w:val="26"/>
          <w:szCs w:val="26"/>
        </w:rPr>
        <w:t>ления</w:t>
      </w:r>
      <w:proofErr w:type="spellEnd"/>
      <w:r w:rsidR="00B53E5F" w:rsidRPr="008F084E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</w:t>
      </w:r>
    </w:p>
    <w:p w:rsidR="00B53E5F" w:rsidRPr="008F084E" w:rsidRDefault="00B53E5F" w:rsidP="00710228">
      <w:pPr>
        <w:spacing w:after="0" w:line="24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 </w:t>
      </w:r>
      <w:r w:rsidR="007102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8F084E">
        <w:rPr>
          <w:rFonts w:ascii="Times New Roman" w:hAnsi="Times New Roman" w:cs="Times New Roman"/>
          <w:sz w:val="26"/>
          <w:szCs w:val="26"/>
        </w:rPr>
        <w:t>района Хабаровского края</w:t>
      </w:r>
    </w:p>
    <w:p w:rsidR="00B53E5F" w:rsidRDefault="00B53E5F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от  </w:t>
      </w:r>
      <w:r w:rsidR="00A70714">
        <w:rPr>
          <w:rFonts w:ascii="Times New Roman" w:hAnsi="Times New Roman" w:cs="Times New Roman"/>
          <w:sz w:val="26"/>
          <w:szCs w:val="26"/>
        </w:rPr>
        <w:t xml:space="preserve"> </w:t>
      </w:r>
      <w:r w:rsidR="00E21E94">
        <w:rPr>
          <w:rFonts w:ascii="Times New Roman" w:hAnsi="Times New Roman" w:cs="Times New Roman"/>
          <w:sz w:val="26"/>
          <w:szCs w:val="26"/>
        </w:rPr>
        <w:t>24.02.2022</w:t>
      </w:r>
      <w:r w:rsidR="00A1363B">
        <w:rPr>
          <w:rFonts w:ascii="Times New Roman" w:hAnsi="Times New Roman" w:cs="Times New Roman"/>
          <w:sz w:val="26"/>
          <w:szCs w:val="26"/>
        </w:rPr>
        <w:t xml:space="preserve">     </w:t>
      </w:r>
      <w:r w:rsidR="00B04E92">
        <w:rPr>
          <w:rFonts w:ascii="Times New Roman" w:hAnsi="Times New Roman" w:cs="Times New Roman"/>
          <w:sz w:val="26"/>
          <w:szCs w:val="26"/>
        </w:rPr>
        <w:t xml:space="preserve">   </w:t>
      </w:r>
      <w:r w:rsidRPr="008F084E">
        <w:rPr>
          <w:rFonts w:ascii="Times New Roman" w:hAnsi="Times New Roman" w:cs="Times New Roman"/>
          <w:sz w:val="26"/>
          <w:szCs w:val="26"/>
        </w:rPr>
        <w:t xml:space="preserve">   № </w:t>
      </w:r>
      <w:r w:rsidR="00E21E94">
        <w:rPr>
          <w:rFonts w:ascii="Times New Roman" w:hAnsi="Times New Roman" w:cs="Times New Roman"/>
          <w:sz w:val="26"/>
          <w:szCs w:val="26"/>
        </w:rPr>
        <w:t>57-129</w:t>
      </w:r>
      <w:bookmarkStart w:id="0" w:name="_GoBack"/>
      <w:bookmarkEnd w:id="0"/>
    </w:p>
    <w:p w:rsidR="00710228" w:rsidRDefault="00710228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710228" w:rsidRDefault="00710228" w:rsidP="0071022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«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Приложение к  Положению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AF3A6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</w:t>
      </w:r>
    </w:p>
    <w:p w:rsidR="00710228" w:rsidRDefault="00AF3A68" w:rsidP="00AF3A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  <w:t xml:space="preserve">                                                     </w:t>
      </w:r>
      <w:r w:rsidR="00710228"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муниципальном </w:t>
      </w:r>
      <w:proofErr w:type="gramStart"/>
      <w:r w:rsidR="00710228"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контроле</w:t>
      </w:r>
      <w:proofErr w:type="gramEnd"/>
      <w:r w:rsidR="00710228"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сфере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бла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</w:t>
      </w:r>
    </w:p>
    <w:p w:rsidR="00AF3A68" w:rsidRDefault="00AF3A68" w:rsidP="00AF3A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</w:t>
      </w:r>
      <w:proofErr w:type="spellStart"/>
      <w:r w:rsidR="00710228"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гоустройства</w:t>
      </w:r>
      <w:proofErr w:type="spellEnd"/>
      <w:r w:rsidR="00710228"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Инно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</w:t>
      </w:r>
    </w:p>
    <w:p w:rsidR="00AF3A68" w:rsidRDefault="00AF3A68" w:rsidP="00AF3A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кентьевского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и-</w:t>
      </w:r>
    </w:p>
    <w:p w:rsidR="00AF3A68" w:rsidRDefault="00AF3A68" w:rsidP="00AF3A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колаевского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муниципального района </w:t>
      </w:r>
    </w:p>
    <w:p w:rsidR="00710228" w:rsidRPr="00710228" w:rsidRDefault="00AF3A68" w:rsidP="00AF3A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Хабаровского края</w:t>
      </w:r>
    </w:p>
    <w:p w:rsidR="00710228" w:rsidRPr="008F084E" w:rsidRDefault="00710228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after="0" w:line="240" w:lineRule="exact"/>
        <w:ind w:right="5103"/>
        <w:rPr>
          <w:rFonts w:ascii="Times New Roman" w:hAnsi="Times New Roman" w:cs="Times New Roman"/>
          <w:sz w:val="28"/>
          <w:szCs w:val="28"/>
        </w:rPr>
      </w:pPr>
    </w:p>
    <w:p w:rsidR="00B53E5F" w:rsidRDefault="00B53E5F" w:rsidP="00B53E5F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181B3E" w:rsidRDefault="00181B3E" w:rsidP="00181B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Ключевые показатели муниципального контроля и их целевые значения</w:t>
      </w: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оля решений принятых при осуществлении муниципального контроля по результатам контрольных мероприятий,  отмененных судом от общего количества решений  - 0%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оля исполненных предписаний об устранении выявленных нарушений обязательных требований от общего числа выданных предписаний - 70%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оля контрольных мероприятий, проведенных в установленные сроки от общего количества проведенных контрольных мероприятий   – 100%.</w:t>
      </w:r>
    </w:p>
    <w:p w:rsid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B3E" w:rsidRDefault="00181B3E" w:rsidP="00181B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Индикативные показатели для муниципального контроля</w:t>
      </w: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бщее количество контрольных (надзорных) мероприятий с взаимодействием, проведенных за отчетный 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контрольных (надзорных) мероприятий проведенных без взаимодействия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контрольных (надзорных) мероприятий, по результатам которых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выявлены нарушения обязательных требований, за отчетный 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направленных в органы прокуратуры заявлений о согласовании проведения контрольных  мероприятий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беспеченность помещениями, материально-техническими и финансовыми ресурсами должностных лиц, уполномоченных на осуществление муниципального  контроля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F3A68" w:rsidRPr="00AF3A68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proofErr w:type="gramStart"/>
      <w:r w:rsidR="00B54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54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704DE7" w:rsidRPr="00AD16B6" w:rsidRDefault="00704DE7" w:rsidP="00AD16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04DE7" w:rsidRPr="00AD16B6" w:rsidSect="00017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09" w:left="1985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88" w:rsidRDefault="004D4C88" w:rsidP="007F4F88">
      <w:pPr>
        <w:spacing w:after="0" w:line="240" w:lineRule="auto"/>
      </w:pPr>
      <w:r>
        <w:separator/>
      </w:r>
    </w:p>
  </w:endnote>
  <w:endnote w:type="continuationSeparator" w:id="0">
    <w:p w:rsidR="004D4C88" w:rsidRDefault="004D4C88" w:rsidP="007F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88" w:rsidRDefault="004D4C88" w:rsidP="007F4F88">
      <w:pPr>
        <w:spacing w:after="0" w:line="240" w:lineRule="auto"/>
      </w:pPr>
      <w:r>
        <w:separator/>
      </w:r>
    </w:p>
  </w:footnote>
  <w:footnote w:type="continuationSeparator" w:id="0">
    <w:p w:rsidR="004D4C88" w:rsidRDefault="004D4C88" w:rsidP="007F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6"/>
      <w:jc w:val="center"/>
    </w:pPr>
  </w:p>
  <w:p w:rsidR="00AF3A68" w:rsidRDefault="00AF3A6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5"/>
    <w:rsid w:val="00016AD5"/>
    <w:rsid w:val="00017653"/>
    <w:rsid w:val="00025DD4"/>
    <w:rsid w:val="000347FD"/>
    <w:rsid w:val="000444B8"/>
    <w:rsid w:val="000C0A3D"/>
    <w:rsid w:val="000F428A"/>
    <w:rsid w:val="000F49EA"/>
    <w:rsid w:val="0012482F"/>
    <w:rsid w:val="0013752B"/>
    <w:rsid w:val="001630AF"/>
    <w:rsid w:val="00165720"/>
    <w:rsid w:val="00181B3E"/>
    <w:rsid w:val="001A0548"/>
    <w:rsid w:val="001A1338"/>
    <w:rsid w:val="001B329F"/>
    <w:rsid w:val="001C3437"/>
    <w:rsid w:val="001E03CC"/>
    <w:rsid w:val="002050AD"/>
    <w:rsid w:val="00230615"/>
    <w:rsid w:val="00281BA4"/>
    <w:rsid w:val="002E2010"/>
    <w:rsid w:val="002F1A1C"/>
    <w:rsid w:val="002F375A"/>
    <w:rsid w:val="00300D93"/>
    <w:rsid w:val="00315887"/>
    <w:rsid w:val="00327DC6"/>
    <w:rsid w:val="003560E6"/>
    <w:rsid w:val="00356E45"/>
    <w:rsid w:val="003638EB"/>
    <w:rsid w:val="00366A6C"/>
    <w:rsid w:val="00375BF4"/>
    <w:rsid w:val="00387F36"/>
    <w:rsid w:val="003A07FB"/>
    <w:rsid w:val="003A705F"/>
    <w:rsid w:val="003B0EDD"/>
    <w:rsid w:val="003C2EA1"/>
    <w:rsid w:val="003C471C"/>
    <w:rsid w:val="003C5755"/>
    <w:rsid w:val="003D3DF5"/>
    <w:rsid w:val="003E19CD"/>
    <w:rsid w:val="00411B6A"/>
    <w:rsid w:val="00424395"/>
    <w:rsid w:val="0043217B"/>
    <w:rsid w:val="00461B98"/>
    <w:rsid w:val="004C46D4"/>
    <w:rsid w:val="004D4C88"/>
    <w:rsid w:val="005301AB"/>
    <w:rsid w:val="005418F9"/>
    <w:rsid w:val="0055334C"/>
    <w:rsid w:val="00553628"/>
    <w:rsid w:val="00553A74"/>
    <w:rsid w:val="00574593"/>
    <w:rsid w:val="005922D0"/>
    <w:rsid w:val="005C2B7C"/>
    <w:rsid w:val="005E0D4E"/>
    <w:rsid w:val="005E1625"/>
    <w:rsid w:val="005E1897"/>
    <w:rsid w:val="006701C8"/>
    <w:rsid w:val="00671824"/>
    <w:rsid w:val="006916F0"/>
    <w:rsid w:val="006A12AC"/>
    <w:rsid w:val="006B27E2"/>
    <w:rsid w:val="006C05C2"/>
    <w:rsid w:val="006F6D03"/>
    <w:rsid w:val="00702EB3"/>
    <w:rsid w:val="00704DE7"/>
    <w:rsid w:val="00710228"/>
    <w:rsid w:val="00750FC5"/>
    <w:rsid w:val="00754C79"/>
    <w:rsid w:val="007A71AC"/>
    <w:rsid w:val="007A75F4"/>
    <w:rsid w:val="007D02C5"/>
    <w:rsid w:val="007F4F88"/>
    <w:rsid w:val="008136F2"/>
    <w:rsid w:val="008163BC"/>
    <w:rsid w:val="00822B24"/>
    <w:rsid w:val="00837BA3"/>
    <w:rsid w:val="00862130"/>
    <w:rsid w:val="008A2B9A"/>
    <w:rsid w:val="008B3A7C"/>
    <w:rsid w:val="008B4468"/>
    <w:rsid w:val="008B6A30"/>
    <w:rsid w:val="008C3AF2"/>
    <w:rsid w:val="008F084E"/>
    <w:rsid w:val="008F4812"/>
    <w:rsid w:val="0090571B"/>
    <w:rsid w:val="00967AAB"/>
    <w:rsid w:val="009976A1"/>
    <w:rsid w:val="00A121D6"/>
    <w:rsid w:val="00A1363B"/>
    <w:rsid w:val="00A15979"/>
    <w:rsid w:val="00A335C5"/>
    <w:rsid w:val="00A47EE1"/>
    <w:rsid w:val="00A70714"/>
    <w:rsid w:val="00A8054B"/>
    <w:rsid w:val="00AD16B6"/>
    <w:rsid w:val="00AF3A68"/>
    <w:rsid w:val="00AF7307"/>
    <w:rsid w:val="00B04E92"/>
    <w:rsid w:val="00B53E5F"/>
    <w:rsid w:val="00B54862"/>
    <w:rsid w:val="00BA0250"/>
    <w:rsid w:val="00BA1767"/>
    <w:rsid w:val="00C414ED"/>
    <w:rsid w:val="00C46EBA"/>
    <w:rsid w:val="00C876D6"/>
    <w:rsid w:val="00CA0A56"/>
    <w:rsid w:val="00CE2481"/>
    <w:rsid w:val="00CF2775"/>
    <w:rsid w:val="00D04D05"/>
    <w:rsid w:val="00D12382"/>
    <w:rsid w:val="00D33F62"/>
    <w:rsid w:val="00D3560E"/>
    <w:rsid w:val="00D4183A"/>
    <w:rsid w:val="00D45E94"/>
    <w:rsid w:val="00D501C8"/>
    <w:rsid w:val="00D527B5"/>
    <w:rsid w:val="00D607A9"/>
    <w:rsid w:val="00D6193C"/>
    <w:rsid w:val="00D61D91"/>
    <w:rsid w:val="00D72AE3"/>
    <w:rsid w:val="00D72F07"/>
    <w:rsid w:val="00D84EFB"/>
    <w:rsid w:val="00D90409"/>
    <w:rsid w:val="00DC5A8C"/>
    <w:rsid w:val="00DC6AC6"/>
    <w:rsid w:val="00DE2163"/>
    <w:rsid w:val="00DE5156"/>
    <w:rsid w:val="00E15D3E"/>
    <w:rsid w:val="00E21E94"/>
    <w:rsid w:val="00E35C6F"/>
    <w:rsid w:val="00E64881"/>
    <w:rsid w:val="00E660E3"/>
    <w:rsid w:val="00EA673F"/>
    <w:rsid w:val="00EB6D8C"/>
    <w:rsid w:val="00EC7445"/>
    <w:rsid w:val="00ED3F1B"/>
    <w:rsid w:val="00EF68B6"/>
    <w:rsid w:val="00F458D9"/>
    <w:rsid w:val="00F76C3D"/>
    <w:rsid w:val="00F77C6F"/>
    <w:rsid w:val="00F95175"/>
    <w:rsid w:val="00FA50AC"/>
    <w:rsid w:val="00FA7235"/>
    <w:rsid w:val="00FC2BAC"/>
    <w:rsid w:val="00FD0BD5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3560E6"/>
    <w:rPr>
      <w:sz w:val="24"/>
      <w:szCs w:val="24"/>
    </w:rPr>
  </w:style>
  <w:style w:type="paragraph" w:styleId="20">
    <w:name w:val="Body Text Indent 2"/>
    <w:basedOn w:val="a"/>
    <w:link w:val="2"/>
    <w:rsid w:val="003560E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560E6"/>
  </w:style>
  <w:style w:type="paragraph" w:customStyle="1" w:styleId="msonormalcxspmiddle">
    <w:name w:val="msonormalcxspmiddle"/>
    <w:basedOn w:val="a"/>
    <w:rsid w:val="00D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F88"/>
  </w:style>
  <w:style w:type="paragraph" w:styleId="a8">
    <w:name w:val="footer"/>
    <w:basedOn w:val="a"/>
    <w:link w:val="a9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88"/>
  </w:style>
  <w:style w:type="paragraph" w:styleId="aa">
    <w:name w:val="footnote text"/>
    <w:basedOn w:val="a"/>
    <w:link w:val="1"/>
    <w:uiPriority w:val="99"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5E1897"/>
    <w:rPr>
      <w:sz w:val="20"/>
      <w:szCs w:val="20"/>
    </w:rPr>
  </w:style>
  <w:style w:type="character" w:customStyle="1" w:styleId="1">
    <w:name w:val="Текст сноски Знак1"/>
    <w:basedOn w:val="a0"/>
    <w:link w:val="aa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E1897"/>
    <w:rPr>
      <w:vertAlign w:val="superscript"/>
    </w:rPr>
  </w:style>
  <w:style w:type="paragraph" w:customStyle="1" w:styleId="s1">
    <w:name w:val="s_1"/>
    <w:basedOn w:val="a"/>
    <w:rsid w:val="005E189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annotation text"/>
    <w:basedOn w:val="a"/>
    <w:link w:val="ae"/>
    <w:uiPriority w:val="99"/>
    <w:unhideWhenUsed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AF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3560E6"/>
    <w:rPr>
      <w:sz w:val="24"/>
      <w:szCs w:val="24"/>
    </w:rPr>
  </w:style>
  <w:style w:type="paragraph" w:styleId="20">
    <w:name w:val="Body Text Indent 2"/>
    <w:basedOn w:val="a"/>
    <w:link w:val="2"/>
    <w:rsid w:val="003560E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560E6"/>
  </w:style>
  <w:style w:type="paragraph" w:customStyle="1" w:styleId="msonormalcxspmiddle">
    <w:name w:val="msonormalcxspmiddle"/>
    <w:basedOn w:val="a"/>
    <w:rsid w:val="00D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F88"/>
  </w:style>
  <w:style w:type="paragraph" w:styleId="a8">
    <w:name w:val="footer"/>
    <w:basedOn w:val="a"/>
    <w:link w:val="a9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88"/>
  </w:style>
  <w:style w:type="paragraph" w:styleId="aa">
    <w:name w:val="footnote text"/>
    <w:basedOn w:val="a"/>
    <w:link w:val="1"/>
    <w:uiPriority w:val="99"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5E1897"/>
    <w:rPr>
      <w:sz w:val="20"/>
      <w:szCs w:val="20"/>
    </w:rPr>
  </w:style>
  <w:style w:type="character" w:customStyle="1" w:styleId="1">
    <w:name w:val="Текст сноски Знак1"/>
    <w:basedOn w:val="a0"/>
    <w:link w:val="aa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E1897"/>
    <w:rPr>
      <w:vertAlign w:val="superscript"/>
    </w:rPr>
  </w:style>
  <w:style w:type="paragraph" w:customStyle="1" w:styleId="s1">
    <w:name w:val="s_1"/>
    <w:basedOn w:val="a"/>
    <w:rsid w:val="005E189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annotation text"/>
    <w:basedOn w:val="a"/>
    <w:link w:val="ae"/>
    <w:uiPriority w:val="99"/>
    <w:unhideWhenUsed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AF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C31A-647E-4224-9909-5C6BD9E7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Специалист</cp:lastModifiedBy>
  <cp:revision>13</cp:revision>
  <cp:lastPrinted>2022-02-24T02:35:00Z</cp:lastPrinted>
  <dcterms:created xsi:type="dcterms:W3CDTF">2022-02-07T05:31:00Z</dcterms:created>
  <dcterms:modified xsi:type="dcterms:W3CDTF">2022-02-24T06:10:00Z</dcterms:modified>
</cp:coreProperties>
</file>