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454" w:rsidRPr="00377454" w:rsidRDefault="00377454" w:rsidP="00377454">
      <w:pPr>
        <w:widowControl/>
        <w:autoSpaceDE/>
        <w:autoSpaceDN/>
        <w:jc w:val="center"/>
        <w:rPr>
          <w:sz w:val="26"/>
          <w:szCs w:val="26"/>
          <w:lang w:eastAsia="ru-RU"/>
        </w:rPr>
      </w:pPr>
      <w:r w:rsidRPr="00377454">
        <w:rPr>
          <w:sz w:val="26"/>
          <w:szCs w:val="26"/>
          <w:lang w:eastAsia="ru-RU"/>
        </w:rPr>
        <w:t>Администрация Иннокентьевского сельского поселения</w:t>
      </w:r>
    </w:p>
    <w:p w:rsidR="00377454" w:rsidRPr="00377454" w:rsidRDefault="00377454" w:rsidP="00377454">
      <w:pPr>
        <w:widowControl/>
        <w:autoSpaceDE/>
        <w:autoSpaceDN/>
        <w:jc w:val="center"/>
        <w:rPr>
          <w:sz w:val="26"/>
          <w:szCs w:val="26"/>
          <w:lang w:eastAsia="ru-RU"/>
        </w:rPr>
      </w:pPr>
      <w:r w:rsidRPr="00377454">
        <w:rPr>
          <w:sz w:val="26"/>
          <w:szCs w:val="26"/>
          <w:lang w:eastAsia="ru-RU"/>
        </w:rPr>
        <w:t>Николаевского муниципального района Хабаровского края</w:t>
      </w:r>
    </w:p>
    <w:p w:rsidR="00377454" w:rsidRPr="00377454" w:rsidRDefault="008B089F" w:rsidP="008B089F">
      <w:pPr>
        <w:widowControl/>
        <w:autoSpaceDE/>
        <w:autoSpaceDN/>
        <w:spacing w:after="200" w:line="276" w:lineRule="auto"/>
        <w:jc w:val="right"/>
        <w:rPr>
          <w:sz w:val="26"/>
          <w:szCs w:val="26"/>
          <w:lang w:eastAsia="ru-RU"/>
        </w:rPr>
      </w:pPr>
      <w:r>
        <w:rPr>
          <w:sz w:val="26"/>
          <w:szCs w:val="26"/>
          <w:lang w:eastAsia="ru-RU"/>
        </w:rPr>
        <w:t>ПРОЕКТ</w:t>
      </w:r>
    </w:p>
    <w:p w:rsidR="00377454" w:rsidRPr="00377454" w:rsidRDefault="00377454" w:rsidP="00377454">
      <w:pPr>
        <w:widowControl/>
        <w:autoSpaceDE/>
        <w:autoSpaceDN/>
        <w:spacing w:after="200" w:line="276" w:lineRule="auto"/>
        <w:jc w:val="center"/>
        <w:rPr>
          <w:sz w:val="26"/>
          <w:szCs w:val="26"/>
          <w:lang w:eastAsia="ru-RU"/>
        </w:rPr>
      </w:pPr>
      <w:r w:rsidRPr="00377454">
        <w:rPr>
          <w:sz w:val="26"/>
          <w:szCs w:val="26"/>
          <w:lang w:eastAsia="ru-RU"/>
        </w:rPr>
        <w:t>ПОСТАНОВЛЕНИЕ</w:t>
      </w:r>
    </w:p>
    <w:p w:rsidR="00377454" w:rsidRPr="00377454" w:rsidRDefault="008B089F" w:rsidP="00377454">
      <w:pPr>
        <w:widowControl/>
        <w:autoSpaceDE/>
        <w:autoSpaceDN/>
        <w:spacing w:after="200" w:line="276" w:lineRule="auto"/>
        <w:rPr>
          <w:sz w:val="26"/>
          <w:szCs w:val="26"/>
          <w:lang w:eastAsia="ru-RU"/>
        </w:rPr>
      </w:pPr>
      <w:r>
        <w:rPr>
          <w:sz w:val="26"/>
          <w:szCs w:val="26"/>
          <w:lang w:eastAsia="ru-RU"/>
        </w:rPr>
        <w:t>00</w:t>
      </w:r>
      <w:r w:rsidR="00D76889">
        <w:rPr>
          <w:sz w:val="26"/>
          <w:szCs w:val="26"/>
          <w:lang w:eastAsia="ru-RU"/>
        </w:rPr>
        <w:t>.</w:t>
      </w:r>
      <w:r>
        <w:rPr>
          <w:sz w:val="26"/>
          <w:szCs w:val="26"/>
          <w:lang w:eastAsia="ru-RU"/>
        </w:rPr>
        <w:t>00</w:t>
      </w:r>
      <w:r w:rsidR="00D76889">
        <w:rPr>
          <w:sz w:val="26"/>
          <w:szCs w:val="26"/>
          <w:lang w:eastAsia="ru-RU"/>
        </w:rPr>
        <w:t>.202</w:t>
      </w:r>
      <w:r w:rsidR="00377454" w:rsidRPr="00377454">
        <w:rPr>
          <w:sz w:val="26"/>
          <w:szCs w:val="26"/>
          <w:lang w:eastAsia="ru-RU"/>
        </w:rPr>
        <w:t xml:space="preserve">                                                                                                          № </w:t>
      </w:r>
    </w:p>
    <w:p w:rsidR="00377454" w:rsidRPr="00377454" w:rsidRDefault="00377454" w:rsidP="00377454">
      <w:pPr>
        <w:widowControl/>
        <w:tabs>
          <w:tab w:val="left" w:pos="4820"/>
        </w:tabs>
        <w:autoSpaceDE/>
        <w:autoSpaceDN/>
        <w:spacing w:after="200"/>
        <w:jc w:val="center"/>
        <w:rPr>
          <w:sz w:val="18"/>
          <w:szCs w:val="18"/>
          <w:lang w:eastAsia="ru-RU"/>
        </w:rPr>
      </w:pPr>
      <w:r w:rsidRPr="00377454">
        <w:rPr>
          <w:sz w:val="18"/>
          <w:szCs w:val="18"/>
          <w:lang w:eastAsia="ru-RU"/>
        </w:rPr>
        <w:t>с. Иннокентьевка</w:t>
      </w:r>
    </w:p>
    <w:p w:rsidR="006D5A68" w:rsidRDefault="006D5A68">
      <w:pPr>
        <w:pStyle w:val="a3"/>
        <w:spacing w:before="10"/>
        <w:ind w:left="0" w:firstLine="0"/>
        <w:jc w:val="left"/>
        <w:rPr>
          <w:sz w:val="26"/>
          <w:szCs w:val="26"/>
        </w:rPr>
      </w:pPr>
    </w:p>
    <w:p w:rsidR="00004C74" w:rsidRPr="006D5A68" w:rsidRDefault="00004C74">
      <w:pPr>
        <w:pStyle w:val="a3"/>
        <w:spacing w:before="10"/>
        <w:ind w:left="0" w:firstLine="0"/>
        <w:jc w:val="left"/>
        <w:rPr>
          <w:sz w:val="26"/>
          <w:szCs w:val="26"/>
        </w:rPr>
      </w:pPr>
    </w:p>
    <w:p w:rsidR="006D5A68" w:rsidRPr="006D5A68" w:rsidRDefault="006D5A68" w:rsidP="006D5A68">
      <w:pPr>
        <w:widowControl/>
        <w:autoSpaceDE/>
        <w:autoSpaceDN/>
        <w:spacing w:line="240" w:lineRule="exact"/>
        <w:jc w:val="both"/>
        <w:rPr>
          <w:bCs/>
          <w:sz w:val="26"/>
          <w:szCs w:val="26"/>
          <w:lang w:eastAsia="ru-RU"/>
        </w:rPr>
      </w:pPr>
      <w:proofErr w:type="gramStart"/>
      <w:r w:rsidRPr="006D5A68">
        <w:rPr>
          <w:sz w:val="26"/>
          <w:szCs w:val="26"/>
          <w:lang w:eastAsia="ru-RU"/>
        </w:rPr>
        <w:t>Об административном регламенте предоставления муниципальной услуги                 «</w:t>
      </w:r>
      <w:r w:rsidRPr="006D5A68">
        <w:rPr>
          <w:color w:val="000000"/>
          <w:sz w:val="26"/>
          <w:szCs w:val="26"/>
          <w:lang w:eastAsia="ru-RU"/>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Pr="006D5A68">
        <w:rPr>
          <w:bCs/>
          <w:sz w:val="26"/>
          <w:szCs w:val="26"/>
          <w:lang w:eastAsia="ru-RU"/>
        </w:rPr>
        <w:t xml:space="preserve"> Иннокентьевского сельского поселения Николаевского муниципального района Хабаровского края»</w:t>
      </w:r>
      <w:proofErr w:type="gramEnd"/>
    </w:p>
    <w:p w:rsidR="009332CC" w:rsidRDefault="009332CC">
      <w:pPr>
        <w:pStyle w:val="a3"/>
        <w:ind w:left="0" w:firstLine="0"/>
        <w:jc w:val="left"/>
        <w:rPr>
          <w:sz w:val="26"/>
          <w:szCs w:val="26"/>
        </w:rPr>
      </w:pPr>
    </w:p>
    <w:p w:rsidR="00004C74" w:rsidRPr="006D5A68" w:rsidRDefault="00004C74">
      <w:pPr>
        <w:pStyle w:val="a3"/>
        <w:ind w:left="0" w:firstLine="0"/>
        <w:jc w:val="left"/>
        <w:rPr>
          <w:sz w:val="26"/>
          <w:szCs w:val="26"/>
        </w:rPr>
      </w:pPr>
    </w:p>
    <w:p w:rsidR="006D5A68" w:rsidRPr="006D5A68" w:rsidRDefault="006D5A68" w:rsidP="00004C74">
      <w:pPr>
        <w:pStyle w:val="a3"/>
        <w:ind w:left="0" w:firstLine="709"/>
        <w:rPr>
          <w:sz w:val="26"/>
          <w:szCs w:val="26"/>
          <w:lang w:eastAsia="ru-RU"/>
        </w:rPr>
      </w:pPr>
      <w:proofErr w:type="gramStart"/>
      <w:r w:rsidRPr="006D5A68">
        <w:rPr>
          <w:sz w:val="26"/>
          <w:szCs w:val="26"/>
        </w:rPr>
        <w:t>В</w:t>
      </w:r>
      <w:r w:rsidRPr="006D5A68">
        <w:rPr>
          <w:spacing w:val="1"/>
          <w:sz w:val="26"/>
          <w:szCs w:val="26"/>
        </w:rPr>
        <w:t xml:space="preserve"> </w:t>
      </w:r>
      <w:r w:rsidRPr="006D5A68">
        <w:rPr>
          <w:sz w:val="26"/>
          <w:szCs w:val="26"/>
        </w:rPr>
        <w:t>соответствии</w:t>
      </w:r>
      <w:r w:rsidRPr="006D5A68">
        <w:rPr>
          <w:spacing w:val="1"/>
          <w:sz w:val="26"/>
          <w:szCs w:val="26"/>
        </w:rPr>
        <w:t xml:space="preserve"> </w:t>
      </w:r>
      <w:r w:rsidRPr="006D5A68">
        <w:rPr>
          <w:sz w:val="26"/>
          <w:szCs w:val="26"/>
        </w:rPr>
        <w:t>с</w:t>
      </w:r>
      <w:r w:rsidRPr="006D5A68">
        <w:rPr>
          <w:spacing w:val="2"/>
          <w:sz w:val="26"/>
          <w:szCs w:val="26"/>
        </w:rPr>
        <w:t xml:space="preserve"> </w:t>
      </w:r>
      <w:r w:rsidRPr="006D5A68">
        <w:rPr>
          <w:sz w:val="26"/>
          <w:szCs w:val="26"/>
        </w:rPr>
        <w:t>федеральными</w:t>
      </w:r>
      <w:r w:rsidRPr="006D5A68">
        <w:rPr>
          <w:spacing w:val="2"/>
          <w:sz w:val="26"/>
          <w:szCs w:val="26"/>
        </w:rPr>
        <w:t xml:space="preserve"> </w:t>
      </w:r>
      <w:r w:rsidRPr="006D5A68">
        <w:rPr>
          <w:sz w:val="26"/>
          <w:szCs w:val="26"/>
        </w:rPr>
        <w:t>законами</w:t>
      </w:r>
      <w:r w:rsidRPr="006D5A68">
        <w:rPr>
          <w:spacing w:val="2"/>
          <w:sz w:val="26"/>
          <w:szCs w:val="26"/>
        </w:rPr>
        <w:t xml:space="preserve"> </w:t>
      </w:r>
      <w:r w:rsidRPr="006D5A68">
        <w:rPr>
          <w:sz w:val="26"/>
          <w:szCs w:val="26"/>
        </w:rPr>
        <w:t>от 27</w:t>
      </w:r>
      <w:r w:rsidRPr="006D5A68">
        <w:rPr>
          <w:spacing w:val="5"/>
          <w:sz w:val="26"/>
          <w:szCs w:val="26"/>
        </w:rPr>
        <w:t xml:space="preserve"> </w:t>
      </w:r>
      <w:r w:rsidRPr="006D5A68">
        <w:rPr>
          <w:sz w:val="26"/>
          <w:szCs w:val="26"/>
        </w:rPr>
        <w:t>июля</w:t>
      </w:r>
      <w:r w:rsidRPr="006D5A68">
        <w:rPr>
          <w:spacing w:val="3"/>
          <w:sz w:val="26"/>
          <w:szCs w:val="26"/>
        </w:rPr>
        <w:t xml:space="preserve"> </w:t>
      </w:r>
      <w:r w:rsidRPr="006D5A68">
        <w:rPr>
          <w:sz w:val="26"/>
          <w:szCs w:val="26"/>
        </w:rPr>
        <w:t>2010</w:t>
      </w:r>
      <w:r w:rsidRPr="006D5A68">
        <w:rPr>
          <w:spacing w:val="1"/>
          <w:sz w:val="26"/>
          <w:szCs w:val="26"/>
        </w:rPr>
        <w:t xml:space="preserve"> </w:t>
      </w:r>
      <w:r w:rsidRPr="006D5A68">
        <w:rPr>
          <w:sz w:val="26"/>
          <w:szCs w:val="26"/>
        </w:rPr>
        <w:t>г.</w:t>
      </w:r>
      <w:r w:rsidRPr="006D5A68">
        <w:rPr>
          <w:spacing w:val="1"/>
          <w:sz w:val="26"/>
          <w:szCs w:val="26"/>
        </w:rPr>
        <w:t xml:space="preserve"> </w:t>
      </w:r>
      <w:r w:rsidRPr="006D5A68">
        <w:rPr>
          <w:sz w:val="26"/>
          <w:szCs w:val="26"/>
        </w:rPr>
        <w:t>№</w:t>
      </w:r>
      <w:r w:rsidRPr="006D5A68">
        <w:rPr>
          <w:spacing w:val="3"/>
          <w:sz w:val="26"/>
          <w:szCs w:val="26"/>
        </w:rPr>
        <w:t xml:space="preserve"> </w:t>
      </w:r>
      <w:r w:rsidRPr="006D5A68">
        <w:rPr>
          <w:sz w:val="26"/>
          <w:szCs w:val="26"/>
        </w:rPr>
        <w:t>210-ФЗ «Об организации предоставления государственных и муниципальных услуг»,</w:t>
      </w:r>
      <w:r w:rsidRPr="006D5A68">
        <w:rPr>
          <w:spacing w:val="1"/>
          <w:sz w:val="26"/>
          <w:szCs w:val="26"/>
        </w:rPr>
        <w:t xml:space="preserve"> </w:t>
      </w:r>
      <w:r w:rsidRPr="006D5A68">
        <w:rPr>
          <w:sz w:val="26"/>
          <w:szCs w:val="26"/>
        </w:rPr>
        <w:t>от</w:t>
      </w:r>
      <w:r w:rsidRPr="006D5A68">
        <w:rPr>
          <w:spacing w:val="1"/>
          <w:sz w:val="26"/>
          <w:szCs w:val="26"/>
        </w:rPr>
        <w:t xml:space="preserve"> </w:t>
      </w:r>
      <w:r w:rsidRPr="006D5A68">
        <w:rPr>
          <w:sz w:val="26"/>
          <w:szCs w:val="26"/>
        </w:rPr>
        <w:t>06</w:t>
      </w:r>
      <w:r w:rsidRPr="006D5A68">
        <w:rPr>
          <w:spacing w:val="4"/>
          <w:sz w:val="26"/>
          <w:szCs w:val="26"/>
        </w:rPr>
        <w:t xml:space="preserve"> </w:t>
      </w:r>
      <w:r w:rsidRPr="006D5A68">
        <w:rPr>
          <w:sz w:val="26"/>
          <w:szCs w:val="26"/>
        </w:rPr>
        <w:t>октября</w:t>
      </w:r>
      <w:r w:rsidRPr="006D5A68">
        <w:rPr>
          <w:spacing w:val="3"/>
          <w:sz w:val="26"/>
          <w:szCs w:val="26"/>
        </w:rPr>
        <w:t xml:space="preserve"> </w:t>
      </w:r>
      <w:r w:rsidRPr="006D5A68">
        <w:rPr>
          <w:sz w:val="26"/>
          <w:szCs w:val="26"/>
        </w:rPr>
        <w:t>2003</w:t>
      </w:r>
      <w:r w:rsidRPr="006D5A68">
        <w:rPr>
          <w:spacing w:val="2"/>
          <w:sz w:val="26"/>
          <w:szCs w:val="26"/>
        </w:rPr>
        <w:t xml:space="preserve"> </w:t>
      </w:r>
      <w:r w:rsidRPr="006D5A68">
        <w:rPr>
          <w:sz w:val="26"/>
          <w:szCs w:val="26"/>
        </w:rPr>
        <w:t>г.</w:t>
      </w:r>
      <w:r w:rsidRPr="006D5A68">
        <w:rPr>
          <w:spacing w:val="1"/>
          <w:sz w:val="26"/>
          <w:szCs w:val="26"/>
        </w:rPr>
        <w:t xml:space="preserve"> </w:t>
      </w:r>
      <w:r w:rsidRPr="006D5A68">
        <w:rPr>
          <w:sz w:val="26"/>
          <w:szCs w:val="26"/>
        </w:rPr>
        <w:t>№</w:t>
      </w:r>
      <w:r w:rsidRPr="006D5A68">
        <w:rPr>
          <w:spacing w:val="3"/>
          <w:sz w:val="26"/>
          <w:szCs w:val="26"/>
        </w:rPr>
        <w:t xml:space="preserve"> </w:t>
      </w:r>
      <w:r w:rsidRPr="006D5A68">
        <w:rPr>
          <w:sz w:val="26"/>
          <w:szCs w:val="26"/>
        </w:rPr>
        <w:t>131-ФЗ «Об общих принципах организации местного самоуправления в Российской</w:t>
      </w:r>
      <w:r w:rsidRPr="006D5A68">
        <w:rPr>
          <w:spacing w:val="1"/>
          <w:sz w:val="26"/>
          <w:szCs w:val="26"/>
        </w:rPr>
        <w:t xml:space="preserve"> </w:t>
      </w:r>
      <w:r w:rsidRPr="006D5A68">
        <w:rPr>
          <w:sz w:val="26"/>
          <w:szCs w:val="26"/>
        </w:rPr>
        <w:t xml:space="preserve">Федерации», </w:t>
      </w:r>
      <w:r w:rsidRPr="006D5A68">
        <w:rPr>
          <w:sz w:val="26"/>
          <w:szCs w:val="26"/>
          <w:lang w:eastAsia="ru-RU"/>
        </w:rPr>
        <w:t xml:space="preserve">Водным кодексом Российской Федерации, Уставом Иннокентьевского сельского поселения Николаевского муниципального района Хабаровского края администрация Иннокентьевского сельского поселения Николаевского муниципального района Хабаровского края </w:t>
      </w:r>
      <w:proofErr w:type="gramEnd"/>
    </w:p>
    <w:p w:rsidR="009332CC" w:rsidRPr="006D5A68" w:rsidRDefault="006D5A68" w:rsidP="00004C74">
      <w:pPr>
        <w:pStyle w:val="a3"/>
        <w:spacing w:before="2"/>
        <w:ind w:right="163" w:firstLine="0"/>
        <w:rPr>
          <w:sz w:val="26"/>
          <w:szCs w:val="26"/>
        </w:rPr>
      </w:pPr>
      <w:r w:rsidRPr="006D5A68">
        <w:rPr>
          <w:sz w:val="26"/>
          <w:szCs w:val="26"/>
        </w:rPr>
        <w:t>ПОСТАНОВЛЯЕТ:</w:t>
      </w:r>
    </w:p>
    <w:p w:rsidR="006D5A68" w:rsidRPr="006D5A68" w:rsidRDefault="006D5A68" w:rsidP="00004C74">
      <w:pPr>
        <w:pStyle w:val="a4"/>
        <w:numPr>
          <w:ilvl w:val="0"/>
          <w:numId w:val="21"/>
        </w:numPr>
        <w:tabs>
          <w:tab w:val="left" w:pos="1364"/>
        </w:tabs>
        <w:ind w:left="0" w:right="159" w:firstLine="707"/>
        <w:rPr>
          <w:sz w:val="26"/>
          <w:szCs w:val="26"/>
        </w:rPr>
      </w:pPr>
      <w:proofErr w:type="gramStart"/>
      <w:r w:rsidRPr="006D5A68">
        <w:rPr>
          <w:sz w:val="26"/>
          <w:szCs w:val="26"/>
          <w:lang w:eastAsia="ru-RU"/>
        </w:rPr>
        <w:t>Утвердить прилагаемый административный регламент предоставления муниципальной услуги «</w:t>
      </w:r>
      <w:r w:rsidRPr="006D5A68">
        <w:rPr>
          <w:color w:val="000000"/>
          <w:sz w:val="26"/>
          <w:szCs w:val="26"/>
          <w:lang w:eastAsia="ru-RU"/>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Pr="006D5A68">
        <w:rPr>
          <w:bCs/>
          <w:sz w:val="26"/>
          <w:szCs w:val="26"/>
          <w:lang w:eastAsia="ru-RU"/>
        </w:rPr>
        <w:t xml:space="preserve"> Иннокентьевского сельского поселения Николаевского муниципального района Хабаровского края».</w:t>
      </w:r>
      <w:r w:rsidRPr="006D5A68">
        <w:rPr>
          <w:sz w:val="26"/>
          <w:szCs w:val="26"/>
          <w:lang w:eastAsia="ru-RU"/>
        </w:rPr>
        <w:t xml:space="preserve">  </w:t>
      </w:r>
      <w:proofErr w:type="gramEnd"/>
    </w:p>
    <w:p w:rsidR="006D5A68" w:rsidRPr="006D5A68" w:rsidRDefault="006D5A68" w:rsidP="00004C74">
      <w:pPr>
        <w:pStyle w:val="a4"/>
        <w:numPr>
          <w:ilvl w:val="0"/>
          <w:numId w:val="21"/>
        </w:numPr>
        <w:tabs>
          <w:tab w:val="left" w:pos="1364"/>
        </w:tabs>
        <w:ind w:left="0" w:right="159" w:firstLine="707"/>
        <w:rPr>
          <w:sz w:val="26"/>
          <w:szCs w:val="26"/>
        </w:rPr>
      </w:pPr>
      <w:r w:rsidRPr="006D5A68">
        <w:rPr>
          <w:sz w:val="26"/>
          <w:szCs w:val="26"/>
          <w:lang w:eastAsia="ru-RU"/>
        </w:rPr>
        <w:t>Считать утратившими силу постановления администрации Иннокентьевского сельского поселения Николаевского муниципального района Хабаровского края:</w:t>
      </w:r>
    </w:p>
    <w:p w:rsidR="006D5A68" w:rsidRPr="006D5A68" w:rsidRDefault="006D5A68" w:rsidP="00004C74">
      <w:pPr>
        <w:ind w:firstLine="707"/>
        <w:jc w:val="both"/>
        <w:rPr>
          <w:bCs/>
          <w:sz w:val="26"/>
          <w:szCs w:val="26"/>
        </w:rPr>
      </w:pPr>
      <w:proofErr w:type="gramStart"/>
      <w:r w:rsidRPr="006D5A68">
        <w:rPr>
          <w:sz w:val="26"/>
          <w:szCs w:val="26"/>
          <w:lang w:eastAsia="ru-RU"/>
        </w:rPr>
        <w:t xml:space="preserve">- от </w:t>
      </w:r>
      <w:r w:rsidR="005C68D1">
        <w:rPr>
          <w:sz w:val="26"/>
          <w:szCs w:val="26"/>
          <w:lang w:eastAsia="ru-RU"/>
        </w:rPr>
        <w:t>20</w:t>
      </w:r>
      <w:r w:rsidRPr="006D5A68">
        <w:rPr>
          <w:sz w:val="26"/>
          <w:szCs w:val="26"/>
          <w:lang w:eastAsia="ru-RU"/>
        </w:rPr>
        <w:t xml:space="preserve"> </w:t>
      </w:r>
      <w:r w:rsidR="005C68D1">
        <w:rPr>
          <w:sz w:val="26"/>
          <w:szCs w:val="26"/>
          <w:lang w:eastAsia="ru-RU"/>
        </w:rPr>
        <w:t>ноября</w:t>
      </w:r>
      <w:r w:rsidRPr="006D5A68">
        <w:rPr>
          <w:sz w:val="26"/>
          <w:szCs w:val="26"/>
          <w:lang w:eastAsia="ru-RU"/>
        </w:rPr>
        <w:t xml:space="preserve"> 202</w:t>
      </w:r>
      <w:r w:rsidR="005C68D1">
        <w:rPr>
          <w:sz w:val="26"/>
          <w:szCs w:val="26"/>
          <w:lang w:eastAsia="ru-RU"/>
        </w:rPr>
        <w:t>4</w:t>
      </w:r>
      <w:r w:rsidRPr="006D5A68">
        <w:rPr>
          <w:sz w:val="26"/>
          <w:szCs w:val="26"/>
          <w:lang w:eastAsia="ru-RU"/>
        </w:rPr>
        <w:t xml:space="preserve"> г. № </w:t>
      </w:r>
      <w:r w:rsidR="005C68D1">
        <w:rPr>
          <w:sz w:val="26"/>
          <w:szCs w:val="26"/>
          <w:lang w:eastAsia="ru-RU"/>
        </w:rPr>
        <w:t>41</w:t>
      </w:r>
      <w:r w:rsidRPr="006D5A68">
        <w:rPr>
          <w:sz w:val="26"/>
          <w:szCs w:val="26"/>
          <w:lang w:eastAsia="ru-RU"/>
        </w:rPr>
        <w:t>-па «</w:t>
      </w:r>
      <w:r w:rsidRPr="006D5A68">
        <w:rPr>
          <w:sz w:val="26"/>
          <w:szCs w:val="26"/>
        </w:rPr>
        <w:t>Об административном регламенте предоставления муниципальной услуги  «</w:t>
      </w:r>
      <w:r w:rsidRPr="006D5A68">
        <w:rPr>
          <w:color w:val="000000"/>
          <w:sz w:val="26"/>
          <w:szCs w:val="26"/>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Pr="006D5A68">
        <w:rPr>
          <w:bCs/>
          <w:sz w:val="26"/>
          <w:szCs w:val="26"/>
        </w:rPr>
        <w:t xml:space="preserve"> Иннокентьевского сельского поселения Николаевского муниципального района Хабаровского края»;</w:t>
      </w:r>
      <w:proofErr w:type="gramEnd"/>
    </w:p>
    <w:p w:rsidR="009332CC" w:rsidRPr="006D5A68" w:rsidRDefault="006D5A68" w:rsidP="00004C74">
      <w:pPr>
        <w:pStyle w:val="a4"/>
        <w:numPr>
          <w:ilvl w:val="0"/>
          <w:numId w:val="21"/>
        </w:numPr>
        <w:tabs>
          <w:tab w:val="left" w:pos="1364"/>
        </w:tabs>
        <w:ind w:left="0" w:right="159" w:firstLine="707"/>
        <w:rPr>
          <w:sz w:val="26"/>
          <w:szCs w:val="26"/>
        </w:rPr>
      </w:pPr>
      <w:r w:rsidRPr="006D5A68">
        <w:rPr>
          <w:sz w:val="26"/>
          <w:szCs w:val="26"/>
          <w:lang w:eastAsia="ru-RU"/>
        </w:rPr>
        <w:t>Опубликовать настоящее постановление в «Сборнике правовых актов Иннокентьевского сельского поселения» и разместить на официальном сайте администрации Иннокентьевского сельского поселения Николаевского муниципального района Хабаровского края в информационно-телекоммуникационной сети «Интернет».</w:t>
      </w:r>
    </w:p>
    <w:p w:rsidR="009332CC" w:rsidRPr="006D5A68" w:rsidRDefault="006D5A68" w:rsidP="00004C74">
      <w:pPr>
        <w:pStyle w:val="a4"/>
        <w:numPr>
          <w:ilvl w:val="0"/>
          <w:numId w:val="21"/>
        </w:numPr>
        <w:tabs>
          <w:tab w:val="left" w:pos="1318"/>
        </w:tabs>
        <w:ind w:left="0" w:right="199" w:firstLine="707"/>
        <w:rPr>
          <w:sz w:val="26"/>
          <w:szCs w:val="26"/>
        </w:rPr>
      </w:pPr>
      <w:r w:rsidRPr="006D5A68">
        <w:rPr>
          <w:sz w:val="26"/>
          <w:szCs w:val="26"/>
        </w:rPr>
        <w:t>Настоящее</w:t>
      </w:r>
      <w:r w:rsidRPr="006D5A68">
        <w:rPr>
          <w:spacing w:val="18"/>
          <w:sz w:val="26"/>
          <w:szCs w:val="26"/>
        </w:rPr>
        <w:t xml:space="preserve"> </w:t>
      </w:r>
      <w:r w:rsidRPr="006D5A68">
        <w:rPr>
          <w:sz w:val="26"/>
          <w:szCs w:val="26"/>
        </w:rPr>
        <w:t>постановление</w:t>
      </w:r>
      <w:r w:rsidRPr="006D5A68">
        <w:rPr>
          <w:spacing w:val="19"/>
          <w:sz w:val="26"/>
          <w:szCs w:val="26"/>
        </w:rPr>
        <w:t xml:space="preserve"> </w:t>
      </w:r>
      <w:r w:rsidRPr="006D5A68">
        <w:rPr>
          <w:sz w:val="26"/>
          <w:szCs w:val="26"/>
        </w:rPr>
        <w:t>вступает</w:t>
      </w:r>
      <w:r w:rsidRPr="006D5A68">
        <w:rPr>
          <w:spacing w:val="19"/>
          <w:sz w:val="26"/>
          <w:szCs w:val="26"/>
        </w:rPr>
        <w:t xml:space="preserve"> </w:t>
      </w:r>
      <w:r w:rsidRPr="006D5A68">
        <w:rPr>
          <w:sz w:val="26"/>
          <w:szCs w:val="26"/>
        </w:rPr>
        <w:t>в</w:t>
      </w:r>
      <w:r w:rsidRPr="006D5A68">
        <w:rPr>
          <w:spacing w:val="20"/>
          <w:sz w:val="26"/>
          <w:szCs w:val="26"/>
        </w:rPr>
        <w:t xml:space="preserve"> </w:t>
      </w:r>
      <w:r w:rsidRPr="006D5A68">
        <w:rPr>
          <w:sz w:val="26"/>
          <w:szCs w:val="26"/>
        </w:rPr>
        <w:t>силу</w:t>
      </w:r>
      <w:r w:rsidRPr="006D5A68">
        <w:rPr>
          <w:spacing w:val="17"/>
          <w:sz w:val="26"/>
          <w:szCs w:val="26"/>
        </w:rPr>
        <w:t xml:space="preserve"> </w:t>
      </w:r>
      <w:r w:rsidRPr="006D5A68">
        <w:rPr>
          <w:sz w:val="26"/>
          <w:szCs w:val="26"/>
        </w:rPr>
        <w:t>после</w:t>
      </w:r>
      <w:r w:rsidRPr="006D5A68">
        <w:rPr>
          <w:spacing w:val="19"/>
          <w:sz w:val="26"/>
          <w:szCs w:val="26"/>
        </w:rPr>
        <w:t xml:space="preserve"> </w:t>
      </w:r>
      <w:r w:rsidRPr="006D5A68">
        <w:rPr>
          <w:sz w:val="26"/>
          <w:szCs w:val="26"/>
        </w:rPr>
        <w:t>его</w:t>
      </w:r>
      <w:r w:rsidRPr="006D5A68">
        <w:rPr>
          <w:spacing w:val="20"/>
          <w:sz w:val="26"/>
          <w:szCs w:val="26"/>
        </w:rPr>
        <w:t xml:space="preserve"> </w:t>
      </w:r>
      <w:r w:rsidRPr="006D5A68">
        <w:rPr>
          <w:sz w:val="26"/>
          <w:szCs w:val="26"/>
        </w:rPr>
        <w:t>официального</w:t>
      </w:r>
      <w:r w:rsidRPr="006D5A68">
        <w:rPr>
          <w:spacing w:val="-67"/>
          <w:sz w:val="26"/>
          <w:szCs w:val="26"/>
        </w:rPr>
        <w:t xml:space="preserve"> </w:t>
      </w:r>
      <w:r w:rsidRPr="006D5A68">
        <w:rPr>
          <w:sz w:val="26"/>
          <w:szCs w:val="26"/>
        </w:rPr>
        <w:t>опубликования</w:t>
      </w:r>
      <w:r w:rsidRPr="006D5A68">
        <w:rPr>
          <w:spacing w:val="-1"/>
          <w:sz w:val="26"/>
          <w:szCs w:val="26"/>
        </w:rPr>
        <w:t xml:space="preserve"> </w:t>
      </w:r>
      <w:r w:rsidRPr="006D5A68">
        <w:rPr>
          <w:sz w:val="26"/>
          <w:szCs w:val="26"/>
        </w:rPr>
        <w:t>(обнародования).</w:t>
      </w:r>
    </w:p>
    <w:p w:rsidR="009332CC" w:rsidRPr="006D5A68" w:rsidRDefault="009332CC" w:rsidP="003C115A">
      <w:pPr>
        <w:pStyle w:val="a3"/>
        <w:spacing w:line="235" w:lineRule="auto"/>
        <w:ind w:left="0" w:firstLine="0"/>
        <w:jc w:val="left"/>
        <w:rPr>
          <w:sz w:val="26"/>
          <w:szCs w:val="26"/>
        </w:rPr>
      </w:pPr>
    </w:p>
    <w:p w:rsidR="009332CC" w:rsidRPr="006D5A68" w:rsidRDefault="006D5A68" w:rsidP="003C115A">
      <w:pPr>
        <w:pStyle w:val="a3"/>
        <w:tabs>
          <w:tab w:val="left" w:pos="7734"/>
        </w:tabs>
        <w:spacing w:line="235" w:lineRule="auto"/>
        <w:ind w:left="0" w:firstLine="0"/>
        <w:rPr>
          <w:sz w:val="26"/>
          <w:szCs w:val="26"/>
        </w:rPr>
      </w:pPr>
      <w:r w:rsidRPr="006D5A68">
        <w:rPr>
          <w:sz w:val="26"/>
          <w:szCs w:val="26"/>
        </w:rPr>
        <w:t>Глава</w:t>
      </w:r>
      <w:r w:rsidRPr="006D5A68">
        <w:rPr>
          <w:spacing w:val="-2"/>
          <w:sz w:val="26"/>
          <w:szCs w:val="26"/>
        </w:rPr>
        <w:t xml:space="preserve"> </w:t>
      </w:r>
      <w:r w:rsidRPr="006D5A68">
        <w:rPr>
          <w:sz w:val="26"/>
          <w:szCs w:val="26"/>
        </w:rPr>
        <w:t>сельского</w:t>
      </w:r>
      <w:r w:rsidRPr="006D5A68">
        <w:rPr>
          <w:spacing w:val="-2"/>
          <w:sz w:val="26"/>
          <w:szCs w:val="26"/>
        </w:rPr>
        <w:t xml:space="preserve"> </w:t>
      </w:r>
      <w:r w:rsidRPr="006D5A68">
        <w:rPr>
          <w:sz w:val="26"/>
          <w:szCs w:val="26"/>
        </w:rPr>
        <w:t>поселения</w:t>
      </w:r>
      <w:r w:rsidR="00004C74">
        <w:rPr>
          <w:sz w:val="26"/>
          <w:szCs w:val="26"/>
        </w:rPr>
        <w:t xml:space="preserve">                                                              </w:t>
      </w:r>
      <w:r w:rsidR="00BF3EEE">
        <w:rPr>
          <w:sz w:val="26"/>
          <w:szCs w:val="26"/>
        </w:rPr>
        <w:t>И.А. Моисеенко</w:t>
      </w:r>
    </w:p>
    <w:p w:rsidR="009332CC" w:rsidRPr="006D5A68" w:rsidRDefault="009332CC">
      <w:pPr>
        <w:rPr>
          <w:sz w:val="26"/>
          <w:szCs w:val="26"/>
        </w:rPr>
        <w:sectPr w:rsidR="009332CC" w:rsidRPr="006D5A68" w:rsidSect="005C68D1">
          <w:type w:val="continuous"/>
          <w:pgSz w:w="11910" w:h="16840"/>
          <w:pgMar w:top="1134" w:right="567" w:bottom="851" w:left="1928" w:header="720" w:footer="720" w:gutter="0"/>
          <w:cols w:space="720"/>
        </w:sectPr>
      </w:pPr>
    </w:p>
    <w:p w:rsidR="00BF3EEE" w:rsidRPr="00BF3EEE" w:rsidRDefault="00BF3EEE" w:rsidP="00BF3EEE">
      <w:pPr>
        <w:widowControl/>
        <w:autoSpaceDE/>
        <w:autoSpaceDN/>
        <w:spacing w:line="240" w:lineRule="exact"/>
        <w:ind w:left="5529" w:firstLine="141"/>
        <w:rPr>
          <w:sz w:val="26"/>
          <w:szCs w:val="26"/>
          <w:lang w:eastAsia="ru-RU"/>
        </w:rPr>
      </w:pPr>
      <w:r w:rsidRPr="00BF3EEE">
        <w:rPr>
          <w:sz w:val="26"/>
          <w:szCs w:val="26"/>
          <w:lang w:eastAsia="ru-RU"/>
        </w:rPr>
        <w:lastRenderedPageBreak/>
        <w:t>УТВЕРЖДЕН</w:t>
      </w:r>
    </w:p>
    <w:p w:rsidR="00BF3EEE" w:rsidRPr="00BF3EEE" w:rsidRDefault="00BF3EEE" w:rsidP="00BF3EEE">
      <w:pPr>
        <w:widowControl/>
        <w:autoSpaceDE/>
        <w:autoSpaceDN/>
        <w:spacing w:line="240" w:lineRule="exact"/>
        <w:rPr>
          <w:sz w:val="26"/>
          <w:szCs w:val="26"/>
          <w:lang w:eastAsia="ru-RU"/>
        </w:rPr>
      </w:pPr>
      <w:r w:rsidRPr="00BF3EEE">
        <w:rPr>
          <w:sz w:val="26"/>
          <w:szCs w:val="26"/>
          <w:lang w:eastAsia="ru-RU"/>
        </w:rPr>
        <w:t xml:space="preserve">                                                                                        постановлением администрации </w:t>
      </w:r>
    </w:p>
    <w:p w:rsidR="00BF3EEE" w:rsidRPr="00BF3EEE" w:rsidRDefault="00BF3EEE" w:rsidP="00BF3EEE">
      <w:pPr>
        <w:widowControl/>
        <w:autoSpaceDE/>
        <w:autoSpaceDN/>
        <w:spacing w:line="240" w:lineRule="exact"/>
        <w:rPr>
          <w:sz w:val="26"/>
          <w:szCs w:val="26"/>
          <w:lang w:eastAsia="ru-RU"/>
        </w:rPr>
      </w:pPr>
      <w:r w:rsidRPr="00BF3EEE">
        <w:rPr>
          <w:sz w:val="26"/>
          <w:szCs w:val="26"/>
          <w:lang w:eastAsia="ru-RU"/>
        </w:rPr>
        <w:t xml:space="preserve">                                                                                        Иннокентьевского сельского</w:t>
      </w:r>
    </w:p>
    <w:p w:rsidR="00BF3EEE" w:rsidRPr="00BF3EEE" w:rsidRDefault="00BF3EEE" w:rsidP="00BF3EEE">
      <w:pPr>
        <w:widowControl/>
        <w:autoSpaceDE/>
        <w:autoSpaceDN/>
        <w:spacing w:line="240" w:lineRule="exact"/>
        <w:rPr>
          <w:sz w:val="26"/>
          <w:szCs w:val="26"/>
          <w:lang w:eastAsia="ru-RU"/>
        </w:rPr>
      </w:pPr>
      <w:r w:rsidRPr="00BF3EEE">
        <w:rPr>
          <w:sz w:val="26"/>
          <w:szCs w:val="26"/>
          <w:lang w:eastAsia="ru-RU"/>
        </w:rPr>
        <w:t xml:space="preserve">                                                                                        поселения</w:t>
      </w:r>
    </w:p>
    <w:p w:rsidR="00BF3EEE" w:rsidRPr="00BF3EEE" w:rsidRDefault="00BF3EEE" w:rsidP="00BF3EEE">
      <w:pPr>
        <w:widowControl/>
        <w:autoSpaceDE/>
        <w:autoSpaceDN/>
        <w:spacing w:line="240" w:lineRule="exact"/>
        <w:rPr>
          <w:sz w:val="26"/>
          <w:szCs w:val="26"/>
          <w:lang w:eastAsia="ru-RU"/>
        </w:rPr>
      </w:pPr>
    </w:p>
    <w:p w:rsidR="00BF3EEE" w:rsidRPr="00BF3EEE" w:rsidRDefault="00BF3EEE" w:rsidP="00BF3EEE">
      <w:pPr>
        <w:widowControl/>
        <w:tabs>
          <w:tab w:val="left" w:pos="5670"/>
        </w:tabs>
        <w:autoSpaceDE/>
        <w:autoSpaceDN/>
        <w:spacing w:line="240" w:lineRule="exact"/>
        <w:rPr>
          <w:sz w:val="26"/>
          <w:szCs w:val="26"/>
          <w:lang w:eastAsia="ru-RU"/>
        </w:rPr>
      </w:pPr>
      <w:r w:rsidRPr="00BF3EEE">
        <w:rPr>
          <w:sz w:val="26"/>
          <w:szCs w:val="26"/>
          <w:lang w:eastAsia="ru-RU"/>
        </w:rPr>
        <w:t xml:space="preserve">                                                                                        от </w:t>
      </w:r>
      <w:r w:rsidR="008B089F">
        <w:rPr>
          <w:sz w:val="26"/>
          <w:szCs w:val="26"/>
          <w:lang w:eastAsia="ru-RU"/>
        </w:rPr>
        <w:t xml:space="preserve">                             </w:t>
      </w:r>
      <w:r w:rsidRPr="00BF3EEE">
        <w:rPr>
          <w:sz w:val="26"/>
          <w:szCs w:val="26"/>
          <w:lang w:eastAsia="ru-RU"/>
        </w:rPr>
        <w:t xml:space="preserve">      №  </w:t>
      </w:r>
    </w:p>
    <w:p w:rsidR="009332CC" w:rsidRDefault="009332CC">
      <w:pPr>
        <w:pStyle w:val="a3"/>
        <w:ind w:left="0" w:firstLine="0"/>
        <w:jc w:val="left"/>
        <w:rPr>
          <w:sz w:val="30"/>
        </w:rPr>
      </w:pPr>
    </w:p>
    <w:p w:rsidR="009332CC" w:rsidRPr="00BF3EEE" w:rsidRDefault="006D5A68">
      <w:pPr>
        <w:pStyle w:val="a3"/>
        <w:spacing w:before="236" w:line="281" w:lineRule="exact"/>
        <w:ind w:left="351" w:right="216" w:firstLine="0"/>
        <w:jc w:val="center"/>
        <w:rPr>
          <w:sz w:val="26"/>
          <w:szCs w:val="26"/>
        </w:rPr>
      </w:pPr>
      <w:r w:rsidRPr="00BF3EEE">
        <w:rPr>
          <w:sz w:val="26"/>
          <w:szCs w:val="26"/>
        </w:rPr>
        <w:t>Административный</w:t>
      </w:r>
      <w:r w:rsidRPr="00BF3EEE">
        <w:rPr>
          <w:spacing w:val="-4"/>
          <w:sz w:val="26"/>
          <w:szCs w:val="26"/>
        </w:rPr>
        <w:t xml:space="preserve"> </w:t>
      </w:r>
      <w:r w:rsidRPr="00BF3EEE">
        <w:rPr>
          <w:sz w:val="26"/>
          <w:szCs w:val="26"/>
        </w:rPr>
        <w:t>регламент</w:t>
      </w:r>
    </w:p>
    <w:p w:rsidR="009332CC" w:rsidRPr="00BF3EEE" w:rsidRDefault="006D5A68">
      <w:pPr>
        <w:pStyle w:val="a3"/>
        <w:spacing w:before="24" w:line="180" w:lineRule="auto"/>
        <w:ind w:left="331" w:right="198" w:firstLine="10"/>
        <w:jc w:val="center"/>
        <w:rPr>
          <w:sz w:val="26"/>
          <w:szCs w:val="26"/>
        </w:rPr>
      </w:pPr>
      <w:proofErr w:type="gramStart"/>
      <w:r w:rsidRPr="00BF3EEE">
        <w:rPr>
          <w:sz w:val="26"/>
          <w:szCs w:val="26"/>
        </w:rPr>
        <w:t>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w:t>
      </w:r>
      <w:r w:rsidR="00BF3EEE">
        <w:rPr>
          <w:sz w:val="26"/>
          <w:szCs w:val="26"/>
        </w:rPr>
        <w:t>ерегов водных объектов на терри</w:t>
      </w:r>
      <w:r w:rsidRPr="00BF3EEE">
        <w:rPr>
          <w:sz w:val="26"/>
          <w:szCs w:val="26"/>
        </w:rPr>
        <w:t xml:space="preserve">тории </w:t>
      </w:r>
      <w:r w:rsidR="00BF3EEE">
        <w:rPr>
          <w:sz w:val="26"/>
          <w:szCs w:val="26"/>
        </w:rPr>
        <w:t>Иннокентьевского</w:t>
      </w:r>
      <w:r w:rsidRPr="00BF3EEE">
        <w:rPr>
          <w:sz w:val="26"/>
          <w:szCs w:val="26"/>
        </w:rPr>
        <w:t xml:space="preserve"> сельского поселения Николаевского муниципального</w:t>
      </w:r>
      <w:r w:rsidRPr="00BF3EEE">
        <w:rPr>
          <w:spacing w:val="-67"/>
          <w:sz w:val="26"/>
          <w:szCs w:val="26"/>
        </w:rPr>
        <w:t xml:space="preserve"> </w:t>
      </w:r>
      <w:r w:rsidRPr="00BF3EEE">
        <w:rPr>
          <w:sz w:val="26"/>
          <w:szCs w:val="26"/>
        </w:rPr>
        <w:t>района</w:t>
      </w:r>
      <w:r w:rsidRPr="00BF3EEE">
        <w:rPr>
          <w:spacing w:val="-1"/>
          <w:sz w:val="26"/>
          <w:szCs w:val="26"/>
        </w:rPr>
        <w:t xml:space="preserve"> </w:t>
      </w:r>
      <w:r w:rsidRPr="00BF3EEE">
        <w:rPr>
          <w:sz w:val="26"/>
          <w:szCs w:val="26"/>
        </w:rPr>
        <w:t>Хабаровского</w:t>
      </w:r>
      <w:r w:rsidRPr="00BF3EEE">
        <w:rPr>
          <w:spacing w:val="1"/>
          <w:sz w:val="26"/>
          <w:szCs w:val="26"/>
        </w:rPr>
        <w:t xml:space="preserve"> </w:t>
      </w:r>
      <w:r w:rsidRPr="00BF3EEE">
        <w:rPr>
          <w:sz w:val="26"/>
          <w:szCs w:val="26"/>
        </w:rPr>
        <w:t>края»</w:t>
      </w:r>
      <w:proofErr w:type="gramEnd"/>
    </w:p>
    <w:p w:rsidR="003C115A" w:rsidRDefault="003C115A" w:rsidP="00A277D3">
      <w:pPr>
        <w:widowControl/>
        <w:autoSpaceDE/>
        <w:autoSpaceDN/>
        <w:ind w:firstLine="567"/>
        <w:jc w:val="both"/>
        <w:rPr>
          <w:sz w:val="26"/>
          <w:szCs w:val="26"/>
          <w:lang w:eastAsia="ru-RU"/>
        </w:rPr>
      </w:pPr>
    </w:p>
    <w:p w:rsidR="003C115A" w:rsidRDefault="003C115A" w:rsidP="003C115A">
      <w:pPr>
        <w:widowControl/>
        <w:autoSpaceDE/>
        <w:autoSpaceDN/>
        <w:ind w:firstLine="567"/>
        <w:jc w:val="center"/>
        <w:rPr>
          <w:sz w:val="26"/>
          <w:szCs w:val="26"/>
          <w:lang w:eastAsia="ru-RU"/>
        </w:rPr>
      </w:pPr>
      <w:r>
        <w:rPr>
          <w:sz w:val="26"/>
          <w:szCs w:val="26"/>
          <w:lang w:eastAsia="ru-RU"/>
        </w:rPr>
        <w:t>1. Общие положения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1.1. Предмет регулирования.</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 xml:space="preserve">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D361FE">
        <w:rPr>
          <w:bCs/>
          <w:sz w:val="26"/>
          <w:szCs w:val="26"/>
          <w:lang w:eastAsia="ru-RU"/>
        </w:rPr>
        <w:t>Иннокентьевского</w:t>
      </w:r>
      <w:r w:rsidRPr="00A277D3">
        <w:rPr>
          <w:color w:val="000000"/>
          <w:sz w:val="26"/>
          <w:szCs w:val="26"/>
          <w:lang w:eastAsia="ru-RU"/>
        </w:rPr>
        <w:t xml:space="preserve"> сельского поселения Николаевского муниципального района Хабаровского края</w:t>
      </w:r>
      <w:r w:rsidRPr="00A277D3">
        <w:rPr>
          <w:sz w:val="26"/>
          <w:szCs w:val="26"/>
          <w:lang w:eastAsia="ru-RU"/>
        </w:rPr>
        <w:t xml:space="preserve"> (далее – Административный регламент, Регламент) разработан в целях повышения качества предоставления муниципальной услуги и определяет последовательность и сроки действий (административные процедуры) администрации </w:t>
      </w:r>
      <w:r w:rsidR="00D361FE">
        <w:rPr>
          <w:bCs/>
          <w:sz w:val="26"/>
          <w:szCs w:val="26"/>
          <w:lang w:eastAsia="ru-RU"/>
        </w:rPr>
        <w:t>Иннокентьевского</w:t>
      </w:r>
      <w:r w:rsidRPr="00A277D3">
        <w:rPr>
          <w:color w:val="000000"/>
          <w:sz w:val="26"/>
          <w:szCs w:val="26"/>
          <w:lang w:eastAsia="ru-RU"/>
        </w:rPr>
        <w:t xml:space="preserve"> сельского</w:t>
      </w:r>
      <w:proofErr w:type="gramEnd"/>
      <w:r w:rsidRPr="00A277D3">
        <w:rPr>
          <w:color w:val="000000"/>
          <w:sz w:val="26"/>
          <w:szCs w:val="26"/>
          <w:lang w:eastAsia="ru-RU"/>
        </w:rPr>
        <w:t xml:space="preserve"> поселения (далее – администрация</w:t>
      </w:r>
      <w:proofErr w:type="gramStart"/>
      <w:r w:rsidRPr="00A277D3">
        <w:rPr>
          <w:color w:val="000000"/>
          <w:sz w:val="26"/>
          <w:szCs w:val="26"/>
          <w:lang w:eastAsia="ru-RU"/>
        </w:rPr>
        <w:t>)</w:t>
      </w:r>
      <w:r w:rsidRPr="00A277D3">
        <w:rPr>
          <w:sz w:val="26"/>
          <w:szCs w:val="26"/>
          <w:lang w:eastAsia="ru-RU"/>
        </w:rPr>
        <w:t>и</w:t>
      </w:r>
      <w:proofErr w:type="gramEnd"/>
      <w:r w:rsidRPr="00A277D3">
        <w:rPr>
          <w:sz w:val="26"/>
          <w:szCs w:val="26"/>
          <w:lang w:eastAsia="ru-RU"/>
        </w:rPr>
        <w:t xml:space="preserve"> ее должностных лиц.</w:t>
      </w:r>
    </w:p>
    <w:p w:rsidR="00A277D3" w:rsidRPr="00A277D3" w:rsidRDefault="00A277D3" w:rsidP="00A277D3">
      <w:pPr>
        <w:widowControl/>
        <w:autoSpaceDE/>
        <w:autoSpaceDN/>
        <w:ind w:firstLine="540"/>
        <w:jc w:val="both"/>
        <w:rPr>
          <w:sz w:val="26"/>
          <w:szCs w:val="26"/>
          <w:lang w:eastAsia="ru-RU"/>
        </w:rPr>
      </w:pPr>
      <w:r w:rsidRPr="00A277D3">
        <w:rPr>
          <w:sz w:val="26"/>
          <w:szCs w:val="26"/>
          <w:lang w:eastAsia="ru-RU"/>
        </w:rPr>
        <w:t>1.2. Круг заявителей</w:t>
      </w:r>
    </w:p>
    <w:p w:rsidR="00A277D3" w:rsidRPr="00A277D3" w:rsidRDefault="00A277D3" w:rsidP="00A277D3">
      <w:pPr>
        <w:widowControl/>
        <w:autoSpaceDE/>
        <w:autoSpaceDN/>
        <w:ind w:firstLine="540"/>
        <w:jc w:val="both"/>
        <w:rPr>
          <w:sz w:val="26"/>
          <w:szCs w:val="26"/>
          <w:lang w:eastAsia="ru-RU"/>
        </w:rPr>
      </w:pPr>
      <w:proofErr w:type="gramStart"/>
      <w:r w:rsidRPr="00A277D3">
        <w:rPr>
          <w:sz w:val="26"/>
          <w:szCs w:val="26"/>
          <w:lang w:eastAsia="ru-RU"/>
        </w:rPr>
        <w:t>Для получения муниципальной услуги  могут обратиться в уполномоченный орган исполнительной власти Хабаровского края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1.3. Требования к порядку информирования о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размещается на официальном сайте администрации </w:t>
      </w:r>
      <w:r w:rsidR="00182F98">
        <w:rPr>
          <w:bCs/>
          <w:sz w:val="26"/>
          <w:szCs w:val="26"/>
          <w:lang w:eastAsia="ru-RU"/>
        </w:rPr>
        <w:t xml:space="preserve">Иннокентьевского </w:t>
      </w:r>
      <w:r w:rsidRPr="00A277D3">
        <w:rPr>
          <w:color w:val="000000"/>
          <w:sz w:val="26"/>
          <w:szCs w:val="26"/>
          <w:lang w:eastAsia="ru-RU"/>
        </w:rPr>
        <w:t>сельского поселения Николаевского муниципального района Хабаровского края (далее – сайт администрации)</w:t>
      </w:r>
      <w:r w:rsidRPr="00A277D3">
        <w:rPr>
          <w:sz w:val="26"/>
          <w:szCs w:val="26"/>
          <w:lang w:eastAsia="ru-RU"/>
        </w:rPr>
        <w:t>.</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можно получить:</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в администрации,  в устной форме при личном обращении;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с использованием телефонной связи;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в форме электронного документа посредством направления на адрес электронной почты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по письменным обращениям.</w:t>
      </w:r>
    </w:p>
    <w:p w:rsidR="00A277D3" w:rsidRPr="00A277D3" w:rsidRDefault="00A277D3" w:rsidP="00A277D3">
      <w:pPr>
        <w:widowControl/>
        <w:autoSpaceDE/>
        <w:autoSpaceDN/>
        <w:ind w:firstLine="567"/>
        <w:jc w:val="both"/>
        <w:rPr>
          <w:color w:val="000000"/>
          <w:sz w:val="26"/>
          <w:szCs w:val="26"/>
          <w:lang w:eastAsia="ru-RU"/>
        </w:rPr>
      </w:pPr>
      <w:r w:rsidRPr="00A277D3">
        <w:rPr>
          <w:sz w:val="26"/>
          <w:szCs w:val="26"/>
          <w:lang w:eastAsia="ru-RU"/>
        </w:rPr>
        <w:t xml:space="preserve">- на официальном сайте администрации </w:t>
      </w:r>
      <w:r w:rsidRPr="00A277D3">
        <w:rPr>
          <w:color w:val="000000"/>
          <w:sz w:val="26"/>
          <w:szCs w:val="26"/>
          <w:lang w:eastAsia="ru-RU"/>
        </w:rPr>
        <w:t>(</w:t>
      </w:r>
      <w:r w:rsidRPr="00A277D3">
        <w:rPr>
          <w:color w:val="000000"/>
          <w:sz w:val="26"/>
          <w:szCs w:val="26"/>
          <w:lang w:val="en-US" w:eastAsia="ru-RU"/>
        </w:rPr>
        <w:t>www</w:t>
      </w:r>
      <w:r w:rsidRPr="00A277D3">
        <w:rPr>
          <w:color w:val="000000"/>
          <w:sz w:val="26"/>
          <w:szCs w:val="26"/>
          <w:lang w:eastAsia="ru-RU"/>
        </w:rPr>
        <w:t>.</w:t>
      </w:r>
      <w:proofErr w:type="spellStart"/>
      <w:r w:rsidR="00182F98">
        <w:rPr>
          <w:color w:val="000000"/>
          <w:sz w:val="26"/>
          <w:szCs w:val="26"/>
          <w:lang w:val="en-US" w:eastAsia="ru-RU"/>
        </w:rPr>
        <w:t>innok</w:t>
      </w:r>
      <w:proofErr w:type="spellEnd"/>
      <w:r w:rsidR="00182F98" w:rsidRPr="00182F98">
        <w:rPr>
          <w:color w:val="000000"/>
          <w:sz w:val="26"/>
          <w:szCs w:val="26"/>
          <w:lang w:eastAsia="ru-RU"/>
        </w:rPr>
        <w:t>-</w:t>
      </w:r>
      <w:proofErr w:type="spellStart"/>
      <w:r w:rsidR="00182F98">
        <w:rPr>
          <w:color w:val="000000"/>
          <w:sz w:val="26"/>
          <w:szCs w:val="26"/>
          <w:lang w:val="en-US" w:eastAsia="ru-RU"/>
        </w:rPr>
        <w:t>nikol</w:t>
      </w:r>
      <w:proofErr w:type="spellEnd"/>
      <w:r w:rsidRPr="00A277D3">
        <w:rPr>
          <w:color w:val="000000"/>
          <w:sz w:val="26"/>
          <w:szCs w:val="26"/>
          <w:lang w:eastAsia="ru-RU"/>
        </w:rPr>
        <w:t>.</w:t>
      </w:r>
      <w:proofErr w:type="spellStart"/>
      <w:r w:rsidRPr="00A277D3">
        <w:rPr>
          <w:color w:val="000000"/>
          <w:sz w:val="26"/>
          <w:szCs w:val="26"/>
          <w:lang w:val="en-US" w:eastAsia="ru-RU"/>
        </w:rPr>
        <w:t>ru</w:t>
      </w:r>
      <w:proofErr w:type="spellEnd"/>
      <w:r w:rsidRPr="00A277D3">
        <w:rPr>
          <w:color w:val="000000"/>
          <w:sz w:val="26"/>
          <w:szCs w:val="26"/>
          <w:lang w:eastAsia="ru-RU"/>
        </w:rPr>
        <w:t>).</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 xml:space="preserve">1.3.3. </w:t>
      </w:r>
      <w:r w:rsidRPr="00A277D3">
        <w:rPr>
          <w:sz w:val="26"/>
          <w:szCs w:val="26"/>
          <w:lang w:eastAsia="ru-RU"/>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адрес, номера телефонов и факса, график работы, адрес электронной почты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график личного приема главой администрации, должностными лицами администрации, специалистами, ответственными за предоставление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фамилии, имена, отчества и должности специалистов, участвующих в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сведения о предоставляемой муниципальной услуге;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перечень документов, которые заявитель должен представить для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образцы заполнения документов;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перечень оснований для отказа в приеме документов, приостановления и отказа в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Информационный стенд, содержащий информацию о процедуре предоставления муниципальной услуги, размещен в холле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На официальном сайте администрации информация размещена в разделе, предусмотренном для размещения информации о муниципальных услугах.</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Консультирование по вопросам предоставления муниципальной услуги осуществляется бесплатно.</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277D3" w:rsidRPr="00A277D3" w:rsidRDefault="00A277D3" w:rsidP="00A277D3">
      <w:pPr>
        <w:widowControl/>
        <w:autoSpaceDE/>
        <w:autoSpaceDN/>
        <w:jc w:val="both"/>
        <w:rPr>
          <w:sz w:val="26"/>
          <w:szCs w:val="26"/>
          <w:lang w:eastAsia="ru-RU"/>
        </w:rPr>
      </w:pPr>
      <w:r w:rsidRPr="00A277D3">
        <w:rPr>
          <w:sz w:val="26"/>
          <w:szCs w:val="26"/>
          <w:lang w:eastAsia="ru-RU"/>
        </w:rPr>
        <w:tab/>
      </w:r>
      <w:proofErr w:type="gramStart"/>
      <w:r w:rsidRPr="00A277D3">
        <w:rPr>
          <w:sz w:val="26"/>
          <w:szCs w:val="26"/>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Рекомендуемое время для телефонного разговора – не более 10 минут, личного устного информирования – не более 20 минут.</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277D3" w:rsidRPr="00A277D3" w:rsidRDefault="00A277D3" w:rsidP="00A277D3">
      <w:pPr>
        <w:widowControl/>
        <w:autoSpaceDE/>
        <w:autoSpaceDN/>
        <w:jc w:val="both"/>
        <w:rPr>
          <w:sz w:val="26"/>
          <w:szCs w:val="26"/>
          <w:lang w:eastAsia="ru-RU"/>
        </w:rPr>
      </w:pPr>
      <w:r w:rsidRPr="00A277D3">
        <w:rPr>
          <w:sz w:val="26"/>
          <w:szCs w:val="26"/>
          <w:lang w:eastAsia="ru-RU"/>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A277D3" w:rsidRPr="00A277D3" w:rsidRDefault="00A277D3" w:rsidP="00A277D3">
      <w:pPr>
        <w:widowControl/>
        <w:autoSpaceDE/>
        <w:autoSpaceDN/>
        <w:ind w:firstLine="567"/>
        <w:jc w:val="both"/>
        <w:rPr>
          <w:sz w:val="26"/>
          <w:szCs w:val="26"/>
          <w:lang w:eastAsia="ru-RU"/>
        </w:rPr>
      </w:pPr>
    </w:p>
    <w:p w:rsidR="00A277D3" w:rsidRPr="00A277D3" w:rsidRDefault="00A277D3" w:rsidP="00A277D3">
      <w:pPr>
        <w:widowControl/>
        <w:autoSpaceDE/>
        <w:autoSpaceDN/>
        <w:jc w:val="center"/>
        <w:rPr>
          <w:sz w:val="26"/>
          <w:szCs w:val="26"/>
          <w:lang w:eastAsia="ru-RU"/>
        </w:rPr>
      </w:pPr>
      <w:r w:rsidRPr="00A277D3">
        <w:rPr>
          <w:sz w:val="26"/>
          <w:szCs w:val="26"/>
          <w:lang w:eastAsia="ru-RU"/>
        </w:rPr>
        <w:t>2. Стандарт предоставления муниципальной услуги</w:t>
      </w:r>
    </w:p>
    <w:p w:rsidR="00A277D3" w:rsidRPr="00A277D3" w:rsidRDefault="00A277D3" w:rsidP="00A277D3">
      <w:pPr>
        <w:widowControl/>
        <w:autoSpaceDE/>
        <w:autoSpaceDN/>
        <w:jc w:val="center"/>
        <w:rPr>
          <w:sz w:val="26"/>
          <w:szCs w:val="26"/>
          <w:lang w:eastAsia="ru-RU"/>
        </w:rPr>
      </w:pP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2.1. </w:t>
      </w:r>
      <w:proofErr w:type="gramStart"/>
      <w:r w:rsidRPr="00A277D3">
        <w:rPr>
          <w:sz w:val="26"/>
          <w:szCs w:val="26"/>
          <w:lang w:eastAsia="ru-RU"/>
        </w:rPr>
        <w:t xml:space="preserve">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182F98">
        <w:rPr>
          <w:bCs/>
          <w:sz w:val="26"/>
          <w:szCs w:val="26"/>
          <w:lang w:eastAsia="ru-RU"/>
        </w:rPr>
        <w:lastRenderedPageBreak/>
        <w:t>Иннокентьевского</w:t>
      </w:r>
      <w:r w:rsidRPr="00A277D3">
        <w:rPr>
          <w:color w:val="000000"/>
          <w:sz w:val="26"/>
          <w:szCs w:val="26"/>
          <w:lang w:eastAsia="ru-RU"/>
        </w:rPr>
        <w:t xml:space="preserve"> сельского поселения Николаевского муниципального района Хабаровского края</w:t>
      </w:r>
      <w:r w:rsidRPr="00A277D3">
        <w:rPr>
          <w:sz w:val="26"/>
          <w:szCs w:val="26"/>
          <w:lang w:eastAsia="ru-RU"/>
        </w:rPr>
        <w:t>.</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2.2. Муниципальная услуга предоставляется администрацией.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2.4.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Результатом предоставления муниципальной услуги является: </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 xml:space="preserve">-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в форме постановления администрации </w:t>
      </w:r>
      <w:r w:rsidR="00182F98">
        <w:rPr>
          <w:bCs/>
          <w:sz w:val="26"/>
          <w:szCs w:val="26"/>
          <w:lang w:eastAsia="ru-RU"/>
        </w:rPr>
        <w:t>Иннокентьевского</w:t>
      </w:r>
      <w:r w:rsidRPr="00A277D3">
        <w:rPr>
          <w:color w:val="000000"/>
          <w:sz w:val="26"/>
          <w:szCs w:val="26"/>
          <w:lang w:eastAsia="ru-RU"/>
        </w:rPr>
        <w:t xml:space="preserve"> сельского поселения Николаевского муниципального района Хабаровского края</w:t>
      </w:r>
      <w:r w:rsidRPr="00A277D3">
        <w:rPr>
          <w:sz w:val="26"/>
          <w:szCs w:val="26"/>
          <w:lang w:eastAsia="ru-RU"/>
        </w:rPr>
        <w:t>;</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мотивированный отказ в предоставлении муниципальной услуги в форме письма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2.5. Срок предоставления муниципальной услуги не должен превышать 15 рабочих дней со дня поступления заявления о предоставлении муниципальной услуги и иных документов, указанных в пункте 2.7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A277D3" w:rsidRDefault="00A277D3" w:rsidP="00A277D3">
      <w:pPr>
        <w:widowControl/>
        <w:autoSpaceDE/>
        <w:autoSpaceDN/>
        <w:ind w:firstLine="567"/>
        <w:jc w:val="both"/>
        <w:rPr>
          <w:sz w:val="26"/>
          <w:szCs w:val="26"/>
          <w:lang w:eastAsia="ru-RU"/>
        </w:rPr>
      </w:pPr>
      <w:r w:rsidRPr="00A277D3">
        <w:rPr>
          <w:sz w:val="26"/>
          <w:szCs w:val="26"/>
          <w:lang w:eastAsia="ru-RU"/>
        </w:rPr>
        <w:t xml:space="preserve">2.6. </w:t>
      </w:r>
      <w:r>
        <w:rPr>
          <w:sz w:val="26"/>
          <w:szCs w:val="26"/>
          <w:lang w:eastAsia="ru-RU"/>
        </w:rPr>
        <w:t>Н</w:t>
      </w:r>
      <w:r w:rsidRPr="00A277D3">
        <w:rPr>
          <w:sz w:val="26"/>
          <w:szCs w:val="26"/>
          <w:lang w:eastAsia="ru-RU"/>
        </w:rPr>
        <w:t xml:space="preserve">а своем официальном сайте </w:t>
      </w:r>
      <w:r w:rsidR="00182F98">
        <w:rPr>
          <w:sz w:val="26"/>
          <w:szCs w:val="26"/>
          <w:lang w:eastAsia="ru-RU"/>
        </w:rPr>
        <w:t>а</w:t>
      </w:r>
      <w:r w:rsidRPr="00A277D3">
        <w:rPr>
          <w:sz w:val="26"/>
          <w:szCs w:val="26"/>
          <w:lang w:eastAsia="ru-RU"/>
        </w:rPr>
        <w:t>дминистрация обеспечивает размещение и актуализацию перечня нормативных правовых актов, регулирующих предоставление муниципальной услуги</w:t>
      </w:r>
      <w:r>
        <w:rPr>
          <w:sz w:val="26"/>
          <w:szCs w:val="26"/>
          <w:lang w:eastAsia="ru-RU"/>
        </w:rPr>
        <w:t>:</w:t>
      </w:r>
      <w:r w:rsidRPr="00A277D3">
        <w:rPr>
          <w:sz w:val="26"/>
          <w:szCs w:val="26"/>
          <w:lang w:eastAsia="ru-RU"/>
        </w:rPr>
        <w:t xml:space="preserve">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w:t>
      </w:r>
      <w:r w:rsidRPr="00A277D3">
        <w:rPr>
          <w:color w:val="FF0000"/>
          <w:sz w:val="26"/>
          <w:szCs w:val="26"/>
          <w:lang w:eastAsia="ru-RU"/>
        </w:rPr>
        <w:t xml:space="preserve"> </w:t>
      </w:r>
      <w:r w:rsidRPr="00A277D3">
        <w:rPr>
          <w:sz w:val="26"/>
          <w:szCs w:val="26"/>
          <w:lang w:eastAsia="ru-RU"/>
        </w:rPr>
        <w:t>Федеральный закон от 27 июля 2010 г. № 210-ФЗ "Об организации предоставления государственных и муниципальных услуг";</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Федеральный закон от 06 октября 2003 г. № 131-ФЗ "Об общих принципах организации местного самоуправления в Российской Федерации";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Водный кодекс Российской Федерации;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w:t>
      </w:r>
      <w:r w:rsidRPr="00A277D3">
        <w:rPr>
          <w:rFonts w:ascii="Arial" w:hAnsi="Arial" w:cs="Arial"/>
          <w:b/>
          <w:bCs/>
          <w:color w:val="222222"/>
          <w:shd w:val="clear" w:color="auto" w:fill="FFFFFF"/>
          <w:lang w:eastAsia="ru-RU"/>
        </w:rPr>
        <w:t xml:space="preserve"> </w:t>
      </w:r>
      <w:r w:rsidRPr="00A277D3">
        <w:rPr>
          <w:sz w:val="26"/>
          <w:szCs w:val="26"/>
          <w:lang w:eastAsia="ru-RU"/>
        </w:rPr>
        <w:t>приказ Министерства природных ресурсов и экологии Российской Федерации от 15.04.2020 N 220 «</w:t>
      </w:r>
      <w:r w:rsidRPr="00A277D3">
        <w:rPr>
          <w:bCs/>
          <w:color w:val="222222"/>
          <w:sz w:val="26"/>
          <w:szCs w:val="26"/>
          <w:shd w:val="clear" w:color="auto" w:fill="FFFFFF"/>
          <w:lang w:eastAsia="ru-RU"/>
        </w:rPr>
        <w:t>Об утверждении порядка использования донного грунта,</w:t>
      </w:r>
      <w:r w:rsidRPr="00A277D3">
        <w:rPr>
          <w:bCs/>
          <w:color w:val="222222"/>
          <w:sz w:val="26"/>
          <w:szCs w:val="26"/>
          <w:lang w:eastAsia="ru-RU"/>
        </w:rPr>
        <w:t xml:space="preserve"> </w:t>
      </w:r>
      <w:r w:rsidRPr="00A277D3">
        <w:rPr>
          <w:bCs/>
          <w:color w:val="222222"/>
          <w:sz w:val="26"/>
          <w:szCs w:val="26"/>
          <w:shd w:val="clear" w:color="auto" w:fill="FFFFFF"/>
          <w:lang w:eastAsia="ru-RU"/>
        </w:rPr>
        <w:t>извлеченного при проведении дноуглубительных и других работ, связанных с изменением дна и берегов водных объектов»</w:t>
      </w:r>
      <w:r w:rsidRPr="00A277D3">
        <w:rPr>
          <w:sz w:val="26"/>
          <w:szCs w:val="26"/>
          <w:lang w:eastAsia="ru-RU"/>
        </w:rPr>
        <w:t>.</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2.7. Исчерпывающий перечень документов, необходимых для предоставления муниципальной услуги. </w:t>
      </w:r>
    </w:p>
    <w:p w:rsidR="00A277D3" w:rsidRPr="00A277D3" w:rsidRDefault="00A277D3" w:rsidP="00A277D3">
      <w:pPr>
        <w:widowControl/>
        <w:autoSpaceDE/>
        <w:autoSpaceDN/>
        <w:ind w:firstLine="697"/>
        <w:jc w:val="both"/>
        <w:rPr>
          <w:color w:val="000000"/>
          <w:sz w:val="26"/>
          <w:szCs w:val="26"/>
          <w:lang w:eastAsia="ru-RU"/>
        </w:rPr>
      </w:pPr>
      <w:r w:rsidRPr="00A277D3">
        <w:rPr>
          <w:sz w:val="26"/>
          <w:szCs w:val="26"/>
          <w:lang w:eastAsia="ru-RU"/>
        </w:rPr>
        <w:t xml:space="preserve">2.7.1. </w:t>
      </w:r>
      <w:r w:rsidRPr="00A277D3">
        <w:rPr>
          <w:color w:val="000000"/>
          <w:sz w:val="26"/>
          <w:szCs w:val="26"/>
          <w:lang w:eastAsia="ru-RU"/>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A277D3" w:rsidRPr="00A277D3" w:rsidRDefault="00A277D3" w:rsidP="00A277D3">
      <w:pPr>
        <w:widowControl/>
        <w:autoSpaceDE/>
        <w:autoSpaceDN/>
        <w:ind w:firstLine="709"/>
        <w:jc w:val="both"/>
        <w:rPr>
          <w:sz w:val="26"/>
          <w:szCs w:val="26"/>
          <w:lang w:eastAsia="ru-RU"/>
        </w:rPr>
      </w:pPr>
      <w:proofErr w:type="gramStart"/>
      <w:r w:rsidRPr="00A277D3">
        <w:rPr>
          <w:sz w:val="26"/>
          <w:szCs w:val="26"/>
          <w:lang w:eastAsia="ru-RU"/>
        </w:rPr>
        <w:t xml:space="preserve">1) 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 1 к Административному регламенту по 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182F98">
        <w:rPr>
          <w:sz w:val="26"/>
          <w:szCs w:val="26"/>
          <w:lang w:eastAsia="ru-RU"/>
        </w:rPr>
        <w:t>Иннокентьевского</w:t>
      </w:r>
      <w:r w:rsidRPr="00A277D3">
        <w:rPr>
          <w:sz w:val="26"/>
          <w:szCs w:val="26"/>
          <w:lang w:eastAsia="ru-RU"/>
        </w:rPr>
        <w:t xml:space="preserve"> сельского поселения Николаевского муниципального района Хабаровского края.</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К заявлению прилагаются: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заключение территориального органа Федерального агентства по недропользованию об отсутствии твердых полезных ископаемых, не относящихся к </w:t>
      </w:r>
      <w:r w:rsidRPr="00A277D3">
        <w:rPr>
          <w:sz w:val="26"/>
          <w:szCs w:val="26"/>
          <w:lang w:eastAsia="ru-RU"/>
        </w:rPr>
        <w:lastRenderedPageBreak/>
        <w:t>общераспространенным полезным ископаемым, по форме согласно приложению 2 к Порядку;</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A277D3" w:rsidRPr="00A277D3" w:rsidRDefault="00A277D3" w:rsidP="00A277D3">
      <w:pPr>
        <w:widowControl/>
        <w:autoSpaceDE/>
        <w:autoSpaceDN/>
        <w:ind w:firstLine="698"/>
        <w:jc w:val="both"/>
        <w:rPr>
          <w:color w:val="000000"/>
          <w:sz w:val="26"/>
          <w:szCs w:val="26"/>
          <w:lang w:eastAsia="ru-RU"/>
        </w:rPr>
      </w:pPr>
      <w:r w:rsidRPr="00A277D3">
        <w:rPr>
          <w:sz w:val="26"/>
          <w:szCs w:val="26"/>
          <w:lang w:eastAsia="ru-RU"/>
        </w:rPr>
        <w:t xml:space="preserve">2.7.2. </w:t>
      </w:r>
      <w:r w:rsidRPr="00A277D3">
        <w:rPr>
          <w:color w:val="000000"/>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A277D3" w:rsidRPr="00A277D3" w:rsidRDefault="00A277D3" w:rsidP="00A277D3">
      <w:pPr>
        <w:widowControl/>
        <w:autoSpaceDE/>
        <w:autoSpaceDN/>
        <w:ind w:firstLine="698"/>
        <w:jc w:val="both"/>
        <w:rPr>
          <w:color w:val="000000"/>
          <w:sz w:val="26"/>
          <w:szCs w:val="26"/>
          <w:lang w:eastAsia="ru-RU"/>
        </w:rPr>
      </w:pPr>
      <w:r w:rsidRPr="00A277D3">
        <w:rPr>
          <w:color w:val="000000"/>
          <w:sz w:val="26"/>
          <w:szCs w:val="26"/>
          <w:lang w:eastAsia="ru-RU"/>
        </w:rPr>
        <w:t>- выписка из ЕГРЮЛ, ЕГРИП для юридических лиц и индивидуальных предпринимателей.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2.7.3.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2.7.4.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w:t>
      </w:r>
      <w:r w:rsidR="00182F98">
        <w:rPr>
          <w:sz w:val="26"/>
          <w:szCs w:val="26"/>
          <w:lang w:eastAsia="ru-RU"/>
        </w:rPr>
        <w:t>Сотрудник администрации</w:t>
      </w:r>
      <w:r w:rsidRPr="00A277D3">
        <w:rPr>
          <w:sz w:val="26"/>
          <w:szCs w:val="26"/>
          <w:lang w:eastAsia="ru-RU"/>
        </w:rPr>
        <w:t xml:space="preserve">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A277D3" w:rsidRPr="00A277D3" w:rsidRDefault="00A277D3" w:rsidP="00A277D3">
      <w:pPr>
        <w:widowControl/>
        <w:tabs>
          <w:tab w:val="left" w:pos="567"/>
        </w:tabs>
        <w:autoSpaceDE/>
        <w:autoSpaceDN/>
        <w:ind w:firstLine="567"/>
        <w:jc w:val="both"/>
        <w:rPr>
          <w:sz w:val="26"/>
          <w:szCs w:val="26"/>
          <w:lang w:eastAsia="ru-RU"/>
        </w:rPr>
      </w:pPr>
      <w:r w:rsidRPr="00A277D3">
        <w:rPr>
          <w:color w:val="000000"/>
          <w:sz w:val="26"/>
          <w:szCs w:val="26"/>
          <w:lang w:eastAsia="ru-RU"/>
        </w:rPr>
        <w:t>2.7.5.</w:t>
      </w:r>
      <w:r w:rsidRPr="00A277D3">
        <w:rPr>
          <w:sz w:val="26"/>
          <w:szCs w:val="26"/>
          <w:lang w:eastAsia="ru-RU"/>
        </w:rPr>
        <w:t>Администрация не вправе требовать от заявителя:</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77D3" w:rsidRPr="00A277D3" w:rsidRDefault="00A277D3" w:rsidP="00A277D3">
      <w:pPr>
        <w:widowControl/>
        <w:tabs>
          <w:tab w:val="left" w:pos="567"/>
        </w:tabs>
        <w:autoSpaceDE/>
        <w:autoSpaceDN/>
        <w:ind w:firstLine="567"/>
        <w:jc w:val="both"/>
        <w:rPr>
          <w:sz w:val="26"/>
          <w:szCs w:val="26"/>
          <w:lang w:eastAsia="ru-RU"/>
        </w:rPr>
      </w:pPr>
      <w:proofErr w:type="gramStart"/>
      <w:r w:rsidRPr="00A277D3">
        <w:rPr>
          <w:sz w:val="26"/>
          <w:szCs w:val="26"/>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в соответствии с нормативными правовыми актами Российской Федерации, нормативными правовыми актами Хабаровского края,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w:t>
      </w:r>
      <w:proofErr w:type="gramEnd"/>
      <w:r w:rsidRPr="00A277D3">
        <w:rPr>
          <w:sz w:val="26"/>
          <w:szCs w:val="26"/>
          <w:lang w:eastAsia="ru-RU"/>
        </w:rPr>
        <w:t xml:space="preserve">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277D3" w:rsidRPr="00A277D3" w:rsidRDefault="00A277D3" w:rsidP="00A277D3">
      <w:pPr>
        <w:widowControl/>
        <w:tabs>
          <w:tab w:val="left" w:pos="567"/>
        </w:tabs>
        <w:autoSpaceDE/>
        <w:autoSpaceDN/>
        <w:ind w:firstLine="567"/>
        <w:jc w:val="both"/>
        <w:rPr>
          <w:sz w:val="26"/>
          <w:szCs w:val="26"/>
          <w:lang w:eastAsia="ru-RU"/>
        </w:rPr>
      </w:pPr>
      <w:proofErr w:type="gramStart"/>
      <w:r w:rsidRPr="00A277D3">
        <w:rPr>
          <w:sz w:val="26"/>
          <w:szCs w:val="26"/>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Pr="00A277D3">
        <w:rPr>
          <w:sz w:val="26"/>
          <w:szCs w:val="26"/>
          <w:lang w:eastAsia="ru-RU"/>
        </w:rPr>
        <w:t xml:space="preserve"> и муниципальных услуг»;</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77D3" w:rsidRPr="00A277D3" w:rsidRDefault="00A277D3" w:rsidP="00A277D3">
      <w:pPr>
        <w:widowControl/>
        <w:tabs>
          <w:tab w:val="left" w:pos="567"/>
        </w:tabs>
        <w:autoSpaceDE/>
        <w:autoSpaceDN/>
        <w:ind w:firstLine="567"/>
        <w:jc w:val="both"/>
        <w:rPr>
          <w:sz w:val="26"/>
          <w:szCs w:val="26"/>
          <w:lang w:eastAsia="ru-RU"/>
        </w:rPr>
      </w:pPr>
      <w:r w:rsidRPr="00A277D3">
        <w:rPr>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277D3" w:rsidRDefault="00A277D3" w:rsidP="00A277D3">
      <w:pPr>
        <w:widowControl/>
        <w:tabs>
          <w:tab w:val="left" w:pos="567"/>
        </w:tabs>
        <w:autoSpaceDE/>
        <w:autoSpaceDN/>
        <w:jc w:val="both"/>
        <w:rPr>
          <w:sz w:val="26"/>
          <w:szCs w:val="26"/>
          <w:lang w:eastAsia="ru-RU"/>
        </w:rPr>
      </w:pPr>
      <w:r w:rsidRPr="00A277D3">
        <w:rPr>
          <w:sz w:val="26"/>
          <w:szCs w:val="26"/>
          <w:lang w:eastAsia="ru-RU"/>
        </w:rPr>
        <w:t xml:space="preserve">           </w:t>
      </w:r>
      <w:proofErr w:type="gramStart"/>
      <w:r w:rsidRPr="00A277D3">
        <w:rPr>
          <w:sz w:val="26"/>
          <w:szCs w:val="26"/>
          <w:lang w:eastAsia="ru-RU"/>
        </w:rPr>
        <w:t>5) предоставления на бумажном носителе документов и информации, электронные образы которых ранее были заверены в соответствии с п.7.2 ч. 1 ст. 16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sz w:val="26"/>
          <w:szCs w:val="26"/>
          <w:lang w:eastAsia="ru-RU"/>
        </w:rPr>
        <w:t xml:space="preserve"> </w:t>
      </w:r>
      <w:proofErr w:type="gramEnd"/>
    </w:p>
    <w:p w:rsidR="00A277D3" w:rsidRPr="00A277D3" w:rsidRDefault="00A277D3" w:rsidP="00A277D3">
      <w:pPr>
        <w:widowControl/>
        <w:autoSpaceDE/>
        <w:autoSpaceDN/>
        <w:ind w:firstLine="567"/>
        <w:jc w:val="both"/>
        <w:rPr>
          <w:bCs/>
          <w:color w:val="222222"/>
          <w:sz w:val="26"/>
          <w:szCs w:val="26"/>
          <w:shd w:val="clear" w:color="auto" w:fill="FFFFFF"/>
          <w:lang w:eastAsia="ru-RU"/>
        </w:rPr>
      </w:pPr>
      <w:r w:rsidRPr="00A277D3">
        <w:rPr>
          <w:bCs/>
          <w:color w:val="222222"/>
          <w:sz w:val="26"/>
          <w:szCs w:val="26"/>
          <w:shd w:val="clear" w:color="auto" w:fill="FFFFFF"/>
          <w:lang w:eastAsia="ru-RU"/>
        </w:rPr>
        <w:t>2.7.6. Исчерпывающий перечень документов, необходимых для предоставления муниципальной услуги, которые заявитель вправе предоставить по собственной инициативе:</w:t>
      </w:r>
    </w:p>
    <w:p w:rsidR="00A277D3" w:rsidRPr="00A277D3" w:rsidRDefault="00A277D3" w:rsidP="00A277D3">
      <w:pPr>
        <w:widowControl/>
        <w:shd w:val="clear" w:color="auto" w:fill="FFFFFF"/>
        <w:autoSpaceDE/>
        <w:autoSpaceDN/>
        <w:ind w:firstLine="567"/>
        <w:textAlignment w:val="baseline"/>
        <w:rPr>
          <w:color w:val="000000"/>
          <w:sz w:val="26"/>
          <w:szCs w:val="26"/>
          <w:lang w:eastAsia="ru-RU"/>
        </w:rPr>
      </w:pPr>
      <w:r w:rsidRPr="00A277D3">
        <w:rPr>
          <w:color w:val="000000"/>
          <w:sz w:val="26"/>
          <w:szCs w:val="26"/>
          <w:lang w:eastAsia="ru-RU"/>
        </w:rPr>
        <w:t>-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w:t>
      </w:r>
      <w:r w:rsidRPr="00A277D3">
        <w:rPr>
          <w:rFonts w:ascii="PT Serif" w:hAnsi="PT Serif"/>
          <w:color w:val="000000"/>
          <w:sz w:val="26"/>
          <w:szCs w:val="26"/>
          <w:lang w:eastAsia="ru-RU"/>
        </w:rPr>
        <w:t xml:space="preserve"> </w:t>
      </w:r>
      <w:r w:rsidRPr="00A277D3">
        <w:rPr>
          <w:color w:val="000000"/>
          <w:sz w:val="26"/>
          <w:szCs w:val="26"/>
          <w:lang w:eastAsia="ru-RU"/>
        </w:rPr>
        <w:t>удостоверение беженца;</w:t>
      </w:r>
      <w:bookmarkStart w:id="0" w:name="l1516"/>
      <w:bookmarkStart w:id="1" w:name="l1218"/>
      <w:bookmarkEnd w:id="0"/>
      <w:bookmarkEnd w:id="1"/>
    </w:p>
    <w:p w:rsidR="00A277D3" w:rsidRPr="00A277D3" w:rsidRDefault="00A277D3" w:rsidP="00A277D3">
      <w:pPr>
        <w:widowControl/>
        <w:shd w:val="clear" w:color="auto" w:fill="FFFFFF"/>
        <w:autoSpaceDE/>
        <w:autoSpaceDN/>
        <w:ind w:firstLine="567"/>
        <w:textAlignment w:val="baseline"/>
        <w:rPr>
          <w:color w:val="000000"/>
          <w:sz w:val="26"/>
          <w:szCs w:val="26"/>
          <w:lang w:eastAsia="ru-RU"/>
        </w:rPr>
      </w:pPr>
      <w:r w:rsidRPr="00A277D3">
        <w:rPr>
          <w:color w:val="808080"/>
          <w:sz w:val="26"/>
          <w:szCs w:val="26"/>
          <w:lang w:eastAsia="ru-RU"/>
        </w:rPr>
        <w:t xml:space="preserve">- </w:t>
      </w:r>
      <w:r w:rsidRPr="00A277D3">
        <w:rPr>
          <w:color w:val="000000"/>
          <w:sz w:val="26"/>
          <w:szCs w:val="26"/>
          <w:lang w:eastAsia="ru-RU"/>
        </w:rPr>
        <w:t>документы на транспортное средство и его составные части, в том числе регистрационные документы;</w:t>
      </w:r>
      <w:bookmarkStart w:id="2" w:name="l1219"/>
      <w:bookmarkEnd w:id="2"/>
    </w:p>
    <w:p w:rsidR="00A277D3" w:rsidRPr="00A277D3" w:rsidRDefault="00A277D3" w:rsidP="00D361FE">
      <w:pPr>
        <w:widowControl/>
        <w:shd w:val="clear" w:color="auto" w:fill="FFFFFF"/>
        <w:autoSpaceDE/>
        <w:autoSpaceDN/>
        <w:ind w:firstLine="567"/>
        <w:textAlignment w:val="baseline"/>
        <w:rPr>
          <w:sz w:val="26"/>
          <w:szCs w:val="26"/>
          <w:lang w:eastAsia="ru-RU"/>
        </w:rPr>
      </w:pPr>
      <w:r w:rsidRPr="00A277D3">
        <w:rPr>
          <w:color w:val="808080"/>
          <w:sz w:val="26"/>
          <w:szCs w:val="26"/>
          <w:lang w:eastAsia="ru-RU"/>
        </w:rPr>
        <w:t xml:space="preserve">- </w:t>
      </w:r>
      <w:r w:rsidRPr="00A277D3">
        <w:rPr>
          <w:color w:val="000000"/>
          <w:sz w:val="26"/>
          <w:szCs w:val="26"/>
          <w:lang w:eastAsia="ru-RU"/>
        </w:rPr>
        <w:t>учредительные документы юридического лица</w:t>
      </w:r>
      <w:r w:rsidR="00D361FE">
        <w:rPr>
          <w:color w:val="000000"/>
          <w:sz w:val="26"/>
          <w:szCs w:val="26"/>
          <w:lang w:eastAsia="ru-RU"/>
        </w:rPr>
        <w:t>.</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2.8. Исчерпывающий перечень оснований для отказа в приеме документов.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 заявление и приложенные к нему документы не соответствуют требованиям, установленным пунктом 2.7 настоящего административного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 текст заявления о предоставлении муниципальной услуги не поддается прочтению;</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3) несоответствие комплекта документов, указанных в перечне прилагаемых к заявлению документов, фактически представленным.</w:t>
      </w:r>
      <w:proofErr w:type="gramEnd"/>
    </w:p>
    <w:p w:rsidR="00A277D3" w:rsidRDefault="00A277D3" w:rsidP="00FB4CB2">
      <w:pPr>
        <w:widowControl/>
        <w:autoSpaceDE/>
        <w:autoSpaceDN/>
        <w:ind w:firstLine="567"/>
        <w:jc w:val="both"/>
        <w:rPr>
          <w:sz w:val="26"/>
          <w:szCs w:val="26"/>
          <w:shd w:val="clear" w:color="auto" w:fill="FFFFFF"/>
        </w:rPr>
      </w:pPr>
      <w:r w:rsidRPr="00A277D3">
        <w:rPr>
          <w:sz w:val="26"/>
          <w:szCs w:val="26"/>
          <w:lang w:eastAsia="ru-RU"/>
        </w:rPr>
        <w:t>2.9. Исчерпывающий перечень оснований для приостановления или отказа в предоставлении муниципальной услуги</w:t>
      </w:r>
      <w:r w:rsidR="005C68D1" w:rsidRPr="005C68D1">
        <w:rPr>
          <w:sz w:val="26"/>
          <w:szCs w:val="26"/>
          <w:shd w:val="clear" w:color="auto" w:fill="FFFFFF"/>
        </w:rPr>
        <w:t xml:space="preserve"> устанавлива</w:t>
      </w:r>
      <w:r w:rsidR="00FB4CB2">
        <w:rPr>
          <w:sz w:val="26"/>
          <w:szCs w:val="26"/>
          <w:shd w:val="clear" w:color="auto" w:fill="FFFFFF"/>
        </w:rPr>
        <w:t>е</w:t>
      </w:r>
      <w:r w:rsidR="005C68D1" w:rsidRPr="005C68D1">
        <w:rPr>
          <w:sz w:val="26"/>
          <w:szCs w:val="26"/>
          <w:shd w:val="clear" w:color="auto" w:fill="FFFFFF"/>
        </w:rPr>
        <w:t>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C68D1" w:rsidRPr="005C68D1" w:rsidRDefault="005C68D1" w:rsidP="005C68D1">
      <w:pPr>
        <w:pStyle w:val="a3"/>
        <w:ind w:left="0" w:firstLine="305"/>
        <w:rPr>
          <w:sz w:val="26"/>
          <w:szCs w:val="26"/>
          <w:lang w:eastAsia="ru-RU"/>
        </w:rPr>
      </w:pPr>
      <w:r>
        <w:rPr>
          <w:sz w:val="26"/>
          <w:szCs w:val="26"/>
          <w:shd w:val="clear" w:color="auto" w:fill="FFFFFF"/>
        </w:rPr>
        <w:t xml:space="preserve">2.9.2. </w:t>
      </w:r>
      <w:proofErr w:type="gramStart"/>
      <w:r w:rsidRPr="005C68D1">
        <w:rPr>
          <w:sz w:val="26"/>
          <w:szCs w:val="26"/>
          <w:shd w:val="clear" w:color="auto" w:fill="FFFFFF"/>
        </w:rPr>
        <w:t xml:space="preserve">В случае отказа в предоставлении муниципальной услуги органы, </w:t>
      </w:r>
      <w:r>
        <w:rPr>
          <w:sz w:val="26"/>
          <w:szCs w:val="26"/>
          <w:shd w:val="clear" w:color="auto" w:fill="FFFFFF"/>
        </w:rPr>
        <w:t xml:space="preserve">заявитель </w:t>
      </w:r>
      <w:r w:rsidRPr="005C68D1">
        <w:rPr>
          <w:sz w:val="26"/>
          <w:szCs w:val="26"/>
          <w:shd w:val="clear" w:color="auto" w:fill="FFFFFF"/>
        </w:rPr>
        <w:t>информиру</w:t>
      </w:r>
      <w:r>
        <w:rPr>
          <w:sz w:val="26"/>
          <w:szCs w:val="26"/>
          <w:shd w:val="clear" w:color="auto" w:fill="FFFFFF"/>
        </w:rPr>
        <w:t>ется</w:t>
      </w:r>
      <w:r w:rsidRPr="005C68D1">
        <w:rPr>
          <w:sz w:val="26"/>
          <w:szCs w:val="26"/>
          <w:shd w:val="clear" w:color="auto" w:fill="FFFFFF"/>
        </w:rPr>
        <w:t xml:space="preserve">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roofErr w:type="gramEnd"/>
    </w:p>
    <w:p w:rsidR="00A277D3" w:rsidRPr="00A277D3" w:rsidRDefault="00A277D3" w:rsidP="005C68D1">
      <w:pPr>
        <w:pStyle w:val="a3"/>
        <w:rPr>
          <w:sz w:val="26"/>
          <w:szCs w:val="26"/>
          <w:lang w:eastAsia="ru-RU"/>
        </w:rPr>
      </w:pPr>
      <w:r w:rsidRPr="005C68D1">
        <w:rPr>
          <w:sz w:val="26"/>
          <w:szCs w:val="26"/>
          <w:lang w:eastAsia="ru-RU"/>
        </w:rPr>
        <w:t>2.9.2.</w:t>
      </w:r>
      <w:r w:rsidR="005C68D1">
        <w:rPr>
          <w:sz w:val="26"/>
          <w:szCs w:val="26"/>
          <w:lang w:eastAsia="ru-RU"/>
        </w:rPr>
        <w:t xml:space="preserve">1. </w:t>
      </w:r>
      <w:r w:rsidRPr="005C68D1">
        <w:rPr>
          <w:sz w:val="26"/>
          <w:szCs w:val="26"/>
          <w:lang w:eastAsia="ru-RU"/>
        </w:rPr>
        <w:t xml:space="preserve"> Исчерпывающий перечень</w:t>
      </w:r>
      <w:r w:rsidRPr="00A277D3">
        <w:rPr>
          <w:sz w:val="26"/>
          <w:szCs w:val="26"/>
          <w:lang w:eastAsia="ru-RU"/>
        </w:rPr>
        <w:t xml:space="preserve"> оснований для отказа в предоставлении </w:t>
      </w:r>
      <w:r w:rsidRPr="00A277D3">
        <w:rPr>
          <w:sz w:val="26"/>
          <w:szCs w:val="26"/>
          <w:lang w:eastAsia="ru-RU"/>
        </w:rPr>
        <w:lastRenderedPageBreak/>
        <w:t>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 обращение с заявлением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3) недостоверность сведений, содержащихся в заявлении или в приложенных к нему заявителем документах;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4) в случае если, текст заявления не поддается прочтению (при направлении заявления и прилагаемых документов почтовой связью).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5) в случае если, заявление содержит вопросы, не подпадающие под действие административного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2.10. Муниципальная услуга предоставляется бесплатно.</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2.11.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2.12. Максимальный срок регистрации заявления о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 при направлении заявления и прилагаемых документов посредством почтового отправления или в электронном виде - 3 (три) календарных дня;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2) при личном обращении заявителя - в присутствии заявителя в день обращения максимальный срок не должен превышать 15 минут. </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2.13. </w:t>
      </w:r>
      <w:proofErr w:type="gramStart"/>
      <w:r w:rsidRPr="00A277D3">
        <w:rPr>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и текстовой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w:t>
      </w:r>
      <w:proofErr w:type="gramEnd"/>
      <w:r w:rsidRPr="00A277D3">
        <w:rPr>
          <w:sz w:val="26"/>
          <w:szCs w:val="26"/>
          <w:lang w:eastAsia="ru-RU"/>
        </w:rPr>
        <w:t xml:space="preserve"> Российской Федерации о социальной защите инвалидов.</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2.13.1. 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Вход в здание должен быть оборудован удобной лестницей с поручнями, пандусами для беспрепятственного передвижения граждан.</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Места предоставления муниципальной услуги оборудуются </w:t>
      </w:r>
      <w:proofErr w:type="gramStart"/>
      <w:r w:rsidRPr="00A277D3">
        <w:rPr>
          <w:sz w:val="26"/>
          <w:szCs w:val="26"/>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A277D3">
        <w:rPr>
          <w:sz w:val="26"/>
          <w:szCs w:val="26"/>
          <w:lang w:eastAsia="ru-RU"/>
        </w:rPr>
        <w:t xml:space="preserve"> инвалидов, в том числе обеспечиваются:</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оказание </w:t>
      </w:r>
      <w:r w:rsidR="00143A9D">
        <w:rPr>
          <w:sz w:val="26"/>
          <w:szCs w:val="26"/>
          <w:lang w:eastAsia="ru-RU"/>
        </w:rPr>
        <w:t xml:space="preserve">сотрудниками администрации </w:t>
      </w:r>
      <w:r w:rsidRPr="00A277D3">
        <w:rPr>
          <w:sz w:val="26"/>
          <w:szCs w:val="26"/>
          <w:lang w:eastAsia="ru-RU"/>
        </w:rPr>
        <w:t>помощи инвалидам в преодолении барьеров, мешающих получению ими услуг наравне с другими органами.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2.13.2. Прием документов в </w:t>
      </w:r>
      <w:r w:rsidR="00143A9D">
        <w:rPr>
          <w:sz w:val="26"/>
          <w:szCs w:val="26"/>
          <w:lang w:eastAsia="ru-RU"/>
        </w:rPr>
        <w:t xml:space="preserve">администрации </w:t>
      </w:r>
      <w:r w:rsidRPr="00A277D3">
        <w:rPr>
          <w:sz w:val="26"/>
          <w:szCs w:val="26"/>
          <w:lang w:eastAsia="ru-RU"/>
        </w:rPr>
        <w:t xml:space="preserve"> осуществляется </w:t>
      </w:r>
      <w:r w:rsidR="00143A9D">
        <w:rPr>
          <w:sz w:val="26"/>
          <w:szCs w:val="26"/>
          <w:lang w:eastAsia="ru-RU"/>
        </w:rPr>
        <w:t xml:space="preserve">в </w:t>
      </w:r>
      <w:r w:rsidRPr="00A277D3">
        <w:rPr>
          <w:sz w:val="26"/>
          <w:szCs w:val="26"/>
          <w:lang w:eastAsia="ru-RU"/>
        </w:rPr>
        <w:t>отведенн</w:t>
      </w:r>
      <w:r w:rsidR="00143A9D">
        <w:rPr>
          <w:sz w:val="26"/>
          <w:szCs w:val="26"/>
          <w:lang w:eastAsia="ru-RU"/>
        </w:rPr>
        <w:t>ом</w:t>
      </w:r>
      <w:r w:rsidRPr="00A277D3">
        <w:rPr>
          <w:sz w:val="26"/>
          <w:szCs w:val="26"/>
          <w:lang w:eastAsia="ru-RU"/>
        </w:rPr>
        <w:t xml:space="preserve"> для этого кабинет</w:t>
      </w:r>
      <w:r w:rsidR="00143A9D">
        <w:rPr>
          <w:sz w:val="26"/>
          <w:szCs w:val="26"/>
          <w:lang w:eastAsia="ru-RU"/>
        </w:rPr>
        <w:t>е</w:t>
      </w:r>
      <w:r w:rsidRPr="00A277D3">
        <w:rPr>
          <w:sz w:val="26"/>
          <w:szCs w:val="26"/>
          <w:lang w:eastAsia="ru-RU"/>
        </w:rPr>
        <w:t>.</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2.13.3. Помещени</w:t>
      </w:r>
      <w:r w:rsidR="00143A9D">
        <w:rPr>
          <w:sz w:val="26"/>
          <w:szCs w:val="26"/>
          <w:lang w:eastAsia="ru-RU"/>
        </w:rPr>
        <w:t>е</w:t>
      </w:r>
      <w:r w:rsidRPr="00A277D3">
        <w:rPr>
          <w:sz w:val="26"/>
          <w:szCs w:val="26"/>
          <w:lang w:eastAsia="ru-RU"/>
        </w:rPr>
        <w:t>, предназначенн</w:t>
      </w:r>
      <w:r w:rsidR="00143A9D">
        <w:rPr>
          <w:sz w:val="26"/>
          <w:szCs w:val="26"/>
          <w:lang w:eastAsia="ru-RU"/>
        </w:rPr>
        <w:t>о</w:t>
      </w:r>
      <w:r w:rsidRPr="00A277D3">
        <w:rPr>
          <w:sz w:val="26"/>
          <w:szCs w:val="26"/>
          <w:lang w:eastAsia="ru-RU"/>
        </w:rPr>
        <w:t>е для приема заявителей, оборуду</w:t>
      </w:r>
      <w:r w:rsidR="00143A9D">
        <w:rPr>
          <w:sz w:val="26"/>
          <w:szCs w:val="26"/>
          <w:lang w:eastAsia="ru-RU"/>
        </w:rPr>
        <w:t>е</w:t>
      </w:r>
      <w:r w:rsidRPr="00A277D3">
        <w:rPr>
          <w:sz w:val="26"/>
          <w:szCs w:val="26"/>
          <w:lang w:eastAsia="ru-RU"/>
        </w:rPr>
        <w:t>тся информационными стендами, содержащими сведения, указанные в подпункте 1.3.3 Подраздела 1.3 Регламента.</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Информационные стенды размещаются на видном, доступном месте.</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Оформление информационных листов осуществляется удобным для чтения шрифтом – </w:t>
      </w:r>
      <w:proofErr w:type="spellStart"/>
      <w:r w:rsidRPr="00A277D3">
        <w:rPr>
          <w:sz w:val="26"/>
          <w:szCs w:val="26"/>
          <w:lang w:eastAsia="ru-RU"/>
        </w:rPr>
        <w:t>Times</w:t>
      </w:r>
      <w:proofErr w:type="spellEnd"/>
      <w:r w:rsidRPr="00A277D3">
        <w:rPr>
          <w:sz w:val="26"/>
          <w:szCs w:val="26"/>
          <w:lang w:eastAsia="ru-RU"/>
        </w:rPr>
        <w:t xml:space="preserve"> </w:t>
      </w:r>
      <w:proofErr w:type="spellStart"/>
      <w:r w:rsidRPr="00A277D3">
        <w:rPr>
          <w:sz w:val="26"/>
          <w:szCs w:val="26"/>
          <w:lang w:eastAsia="ru-RU"/>
        </w:rPr>
        <w:t>New</w:t>
      </w:r>
      <w:proofErr w:type="spellEnd"/>
      <w:r w:rsidRPr="00A277D3">
        <w:rPr>
          <w:sz w:val="26"/>
          <w:szCs w:val="26"/>
          <w:lang w:eastAsia="ru-RU"/>
        </w:rPr>
        <w:t xml:space="preserve"> </w:t>
      </w:r>
      <w:proofErr w:type="spellStart"/>
      <w:r w:rsidRPr="00A277D3">
        <w:rPr>
          <w:sz w:val="26"/>
          <w:szCs w:val="26"/>
          <w:lang w:eastAsia="ru-RU"/>
        </w:rPr>
        <w:t>Roman</w:t>
      </w:r>
      <w:proofErr w:type="spellEnd"/>
      <w:r w:rsidRPr="00A277D3">
        <w:rPr>
          <w:sz w:val="26"/>
          <w:szCs w:val="26"/>
          <w:lang w:eastAsia="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2.13.4. Помещени</w:t>
      </w:r>
      <w:r w:rsidR="00143A9D">
        <w:rPr>
          <w:sz w:val="26"/>
          <w:szCs w:val="26"/>
          <w:lang w:eastAsia="ru-RU"/>
        </w:rPr>
        <w:t>е</w:t>
      </w:r>
      <w:r w:rsidRPr="00A277D3">
        <w:rPr>
          <w:sz w:val="26"/>
          <w:szCs w:val="26"/>
          <w:lang w:eastAsia="ru-RU"/>
        </w:rPr>
        <w:t xml:space="preserve"> для приема заявителей должн</w:t>
      </w:r>
      <w:r w:rsidR="00143A9D">
        <w:rPr>
          <w:sz w:val="26"/>
          <w:szCs w:val="26"/>
          <w:lang w:eastAsia="ru-RU"/>
        </w:rPr>
        <w:t>о</w:t>
      </w:r>
      <w:r w:rsidRPr="00A277D3">
        <w:rPr>
          <w:sz w:val="26"/>
          <w:szCs w:val="26"/>
          <w:lang w:eastAsia="ru-RU"/>
        </w:rPr>
        <w:t xml:space="preserve"> соответствовать комфортным для граждан условиям и оптимальным условиям работы </w:t>
      </w:r>
      <w:r w:rsidR="00143A9D">
        <w:rPr>
          <w:sz w:val="26"/>
          <w:szCs w:val="26"/>
          <w:lang w:eastAsia="ru-RU"/>
        </w:rPr>
        <w:t>сотрудников администрации</w:t>
      </w:r>
      <w:r w:rsidRPr="00A277D3">
        <w:rPr>
          <w:sz w:val="26"/>
          <w:szCs w:val="26"/>
          <w:lang w:eastAsia="ru-RU"/>
        </w:rPr>
        <w:t xml:space="preserve"> и должны обеспечивать:</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комфортное расположение заявителя и должностного лица администрации;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возможность и удобство оформления заявителем письменного обращения;</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телефонную связь;</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возможность копирования документов;</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доступ к нормативным правовым актам, регулирующим предоставление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наличие письменных принадлежностей и бумаги формата A4.</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2.13.5. Для ожидания заявителями приема, заполнения необходимых для получения муниципальной услуги документов отводятся места, оборудованные стульями. Количество мест ожидания определяется исходя из фактической нагрузки и возможности их размещения в помещении.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2.13.6. Прием заявителей при предоставлении муниципальной услуги осуществляется согласно графику (режиму) работы администрации: ежедневно (с понедельника по пятницу), кроме выходных и праздничных дней, в течение рабочего времени.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2.13.7.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2.13.8. Требования к обеспечению доступности предоставления муниципальной услуги для инвалидов.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Администрацией, предоставляющей муниципальную услугу, обеспечивается создание инвалидам следующих условий доступности: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а) возможность беспрепятственного входа в помещения и выхода из них;</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б) возможность самостоятельного передвижения в помещениях в целях доступа к месту предоставления услуги, в том числе с помощью работника, предоставляющего муниципальную услугу;</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 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работников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г) сопровождение инвалидов, имеющих стойкие расстройства функции зрения и самостоятельного передвижения, и оказания им помощи в помещениях администрации;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д) содействие инвалиду при входе в помещение администрации и выходе из него;</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е) обеспечение допуска в помещение администрации,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ж) оказание работниками администрации иной необходимой инвалидам помощи в преодолении барьеров, мешающих получению ими услуг наравне с другими лицами.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2.14. Показатели доступности и качества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2.14.1. Основными показателями доступности и качества муниципальной услуги являются:</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возможность получения информации о ходе предоставления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установление должностных лиц, ответственных за предоставление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установление и соблюдение требований к помещениям, в которых предоставляется услуга;</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 xml:space="preserve">2.14.2. Взаимодействие заявителя (его представителя) с должностными лицами администрации при предоставлении муниципальной услуги осуществляется два раза - при представлении в администрацию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администрации при предоставлении муниципальной услуги не превышает 15 минут. </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2.15. Иные требования и особенности предоставления муниципальной услуги в электронной форме</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в администрацию;</w:t>
      </w:r>
    </w:p>
    <w:p w:rsidR="00A277D3" w:rsidRPr="00A277D3" w:rsidRDefault="00A277D3" w:rsidP="00A277D3">
      <w:pPr>
        <w:widowControl/>
        <w:autoSpaceDE/>
        <w:autoSpaceDN/>
        <w:ind w:firstLine="709"/>
        <w:jc w:val="both"/>
        <w:rPr>
          <w:sz w:val="26"/>
          <w:szCs w:val="26"/>
          <w:lang w:eastAsia="ru-RU"/>
        </w:rPr>
      </w:pPr>
      <w:proofErr w:type="gramStart"/>
      <w:r w:rsidRPr="00A277D3">
        <w:rPr>
          <w:sz w:val="26"/>
          <w:szCs w:val="26"/>
          <w:lang w:eastAsia="ru-RU"/>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w:t>
      </w:r>
      <w:r w:rsidRPr="00A277D3">
        <w:rPr>
          <w:sz w:val="26"/>
          <w:szCs w:val="26"/>
          <w:lang w:eastAsia="ru-RU"/>
        </w:rPr>
        <w:lastRenderedPageBreak/>
        <w:t>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w:t>
      </w:r>
      <w:proofErr w:type="gramEnd"/>
      <w:r w:rsidRPr="00A277D3">
        <w:rPr>
          <w:sz w:val="26"/>
          <w:szCs w:val="26"/>
          <w:lang w:eastAsia="ru-RU"/>
        </w:rPr>
        <w:t xml:space="preserve">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2.15.2. При направлении заявления и документов (содержащихся в них сведений) в форме электронных документов в порядке, предусмотренном подпунктом 2.15.1 подраздела 2.15 Регламента, обеспечивается возможность направления заявителю сообщения в электронном виде, подтверждающего их прием и регистрацию.</w:t>
      </w:r>
    </w:p>
    <w:p w:rsidR="00A277D3" w:rsidRPr="00A277D3" w:rsidRDefault="00A277D3" w:rsidP="00A277D3">
      <w:pPr>
        <w:widowControl/>
        <w:autoSpaceDE/>
        <w:autoSpaceDN/>
        <w:jc w:val="both"/>
        <w:rPr>
          <w:sz w:val="26"/>
          <w:szCs w:val="26"/>
          <w:lang w:eastAsia="ru-RU"/>
        </w:rPr>
      </w:pPr>
    </w:p>
    <w:p w:rsidR="00A277D3" w:rsidRDefault="00A277D3" w:rsidP="00A277D3">
      <w:pPr>
        <w:widowControl/>
        <w:autoSpaceDE/>
        <w:autoSpaceDN/>
        <w:jc w:val="center"/>
        <w:rPr>
          <w:color w:val="000000"/>
          <w:sz w:val="26"/>
          <w:szCs w:val="26"/>
          <w:shd w:val="clear" w:color="auto" w:fill="FFFFFF"/>
          <w:lang w:eastAsia="ru-RU"/>
        </w:rPr>
      </w:pPr>
      <w:r w:rsidRPr="00A277D3">
        <w:rPr>
          <w:sz w:val="26"/>
          <w:szCs w:val="26"/>
          <w:lang w:eastAsia="ru-RU"/>
        </w:rPr>
        <w:t xml:space="preserve">3. </w:t>
      </w:r>
      <w:r w:rsidRPr="00A277D3">
        <w:rPr>
          <w:color w:val="000000"/>
          <w:sz w:val="26"/>
          <w:szCs w:val="26"/>
          <w:shd w:val="clear" w:color="auto" w:fill="FFFFFF"/>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содержит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A277D3" w:rsidRPr="00A277D3" w:rsidRDefault="00A277D3" w:rsidP="00A277D3">
      <w:pPr>
        <w:widowControl/>
        <w:autoSpaceDE/>
        <w:autoSpaceDN/>
        <w:jc w:val="center"/>
        <w:rPr>
          <w:sz w:val="26"/>
          <w:szCs w:val="26"/>
          <w:lang w:eastAsia="ru-RU"/>
        </w:rPr>
      </w:pP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3.1. Предоставление муниципальной услуги включает в себя следующие административные процедуры:</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прием и регистрация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рассмотрение заявления и направление на исполнение;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исполнение заявления, направление уведомления о продлении срока исполнения запроса.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3.2. Последовательность действий должностных лиц при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3.2.1. Прием и регистрация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Основанием для начала выполнения административной процедуры является предоставление заявителем документов, указанных в пункте 2.7 настоящего административного регламента в администрацию при личном обращении, почтовым отправлением, в электронной форме по информационным системам общего пользования. Выполнение административных услуг в многофункциональных центрах невозможно, ввиду их отсутствия на территории </w:t>
      </w:r>
      <w:r w:rsidR="00143A9D">
        <w:rPr>
          <w:sz w:val="26"/>
          <w:szCs w:val="26"/>
          <w:lang w:eastAsia="ru-RU"/>
        </w:rPr>
        <w:t>Иннокентьевского</w:t>
      </w:r>
      <w:r w:rsidRPr="00A277D3">
        <w:rPr>
          <w:sz w:val="26"/>
          <w:szCs w:val="26"/>
          <w:lang w:eastAsia="ru-RU"/>
        </w:rPr>
        <w:t xml:space="preserve"> сельского поселения</w:t>
      </w:r>
      <w:proofErr w:type="gramStart"/>
      <w:r w:rsidRPr="00A277D3">
        <w:rPr>
          <w:sz w:val="26"/>
          <w:szCs w:val="26"/>
          <w:lang w:eastAsia="ru-RU"/>
        </w:rPr>
        <w:t>.».</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проверяет полноту заполнения обязательных реквизитов;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принимает или отказывает заявителю в приеме документов по причинам, изложенным в пункте 2.8 настоящего административного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регистрирует заявление в порядке приема и регистрации входящей корреспонденции;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направляет заявление на рассмотрение.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При поступлении заявления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принимает заявление;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регистрирует заявление в порядке приема и регистрации входящей корреспонденции;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направляет заявление на рассмотрение.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При поступлении заявления в электронном виде, сотрудник, ответственный за прием и регистрацию входящих (поступающих) документов, выполняет следующие действия: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проводит в течение 1 рабочего дня с момента  регистрации заявления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7" w:history="1">
        <w:r w:rsidRPr="00A277D3">
          <w:rPr>
            <w:sz w:val="26"/>
            <w:szCs w:val="26"/>
            <w:u w:val="single"/>
            <w:lang w:eastAsia="ru-RU"/>
          </w:rPr>
          <w:t>статье 11</w:t>
        </w:r>
      </w:hyperlink>
      <w:r w:rsidRPr="00A277D3">
        <w:rPr>
          <w:sz w:val="26"/>
          <w:szCs w:val="26"/>
          <w:lang w:eastAsia="ru-RU"/>
        </w:rPr>
        <w:t xml:space="preserve"> Федерального закона «Об электронной подписи»;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распечатывает заявление;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регистрирует заявление в порядке приема и регистрации входящей корреспонденции;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направляет заявление на рассмотрение.</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8" w:history="1">
        <w:r w:rsidRPr="00A277D3">
          <w:rPr>
            <w:sz w:val="26"/>
            <w:szCs w:val="26"/>
            <w:u w:val="single"/>
            <w:lang w:eastAsia="ru-RU"/>
          </w:rPr>
          <w:t>статьи 11</w:t>
        </w:r>
      </w:hyperlink>
      <w:r w:rsidRPr="00A277D3">
        <w:rPr>
          <w:sz w:val="26"/>
          <w:szCs w:val="26"/>
          <w:u w:val="single"/>
          <w:lang w:eastAsia="ru-RU"/>
        </w:rPr>
        <w:t xml:space="preserve"> </w:t>
      </w:r>
      <w:r w:rsidRPr="00A277D3">
        <w:rPr>
          <w:sz w:val="26"/>
          <w:szCs w:val="26"/>
          <w:lang w:eastAsia="ru-RU"/>
        </w:rPr>
        <w:t>Федерального закона «Об электронной подписи», которые послужили основанием для</w:t>
      </w:r>
      <w:proofErr w:type="gramEnd"/>
      <w:r w:rsidRPr="00A277D3">
        <w:rPr>
          <w:sz w:val="26"/>
          <w:szCs w:val="26"/>
          <w:lang w:eastAsia="ru-RU"/>
        </w:rPr>
        <w:t xml:space="preserve"> принятия указанного решения. Такое уведомление подписывается квалифицированной подписью руководителя администрации или уполномоченного им должностного лица и направляется по адресу электронной почты заявителя.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Фиксация результата выполнения административной процедуры осуществляется проставлением в правом нижнем углу лицевой </w:t>
      </w:r>
      <w:proofErr w:type="gramStart"/>
      <w:r w:rsidRPr="00A277D3">
        <w:rPr>
          <w:sz w:val="26"/>
          <w:szCs w:val="26"/>
          <w:lang w:eastAsia="ru-RU"/>
        </w:rPr>
        <w:t>стороны первого листа заявления даты регистрации</w:t>
      </w:r>
      <w:proofErr w:type="gramEnd"/>
      <w:r w:rsidRPr="00A277D3">
        <w:rPr>
          <w:sz w:val="26"/>
          <w:szCs w:val="26"/>
          <w:lang w:eastAsia="ru-RU"/>
        </w:rPr>
        <w:t xml:space="preserve"> и регистрационного номера заявления, а также проставлением даты регистрации и регистрационного номера заявления в регистрационном журнале.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Максимальный срок выполнения административной процедуры:</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при личном приеме граждан - не более 15 минут;</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 xml:space="preserve">- при поступлении заявления и документов по почте, информационной системе - не позднее следующего рабочего дня с момента поступления в </w:t>
      </w:r>
      <w:r w:rsidR="00143A9D">
        <w:rPr>
          <w:sz w:val="26"/>
          <w:szCs w:val="26"/>
          <w:lang w:eastAsia="ru-RU"/>
        </w:rPr>
        <w:t>администрацию</w:t>
      </w:r>
      <w:r w:rsidRPr="00A277D3">
        <w:rPr>
          <w:sz w:val="26"/>
          <w:szCs w:val="26"/>
          <w:lang w:eastAsia="ru-RU"/>
        </w:rPr>
        <w:t>.</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3.2.2. Рассмотрение заявления и направление на исполнение.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Основанием для начала административной процедуры является регистрация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Ответственным за исполнение административной процедуры является глава </w:t>
      </w:r>
      <w:r w:rsidR="00CC6E6D">
        <w:rPr>
          <w:bCs/>
          <w:sz w:val="26"/>
          <w:szCs w:val="26"/>
          <w:lang w:eastAsia="ru-RU"/>
        </w:rPr>
        <w:t>Иннокентьевского</w:t>
      </w:r>
      <w:r w:rsidRPr="00A277D3">
        <w:rPr>
          <w:sz w:val="26"/>
          <w:szCs w:val="26"/>
          <w:lang w:eastAsia="ru-RU"/>
        </w:rPr>
        <w:t xml:space="preserve"> сельского поселения, </w:t>
      </w:r>
      <w:proofErr w:type="gramStart"/>
      <w:r w:rsidRPr="00A277D3">
        <w:rPr>
          <w:sz w:val="26"/>
          <w:szCs w:val="26"/>
          <w:lang w:eastAsia="ru-RU"/>
        </w:rPr>
        <w:t>который</w:t>
      </w:r>
      <w:proofErr w:type="gramEnd"/>
      <w:r w:rsidRPr="00A277D3">
        <w:rPr>
          <w:sz w:val="26"/>
          <w:szCs w:val="26"/>
          <w:lang w:eastAsia="ru-RU"/>
        </w:rPr>
        <w:t xml:space="preserve"> накладывает на заявление резолюцию, предписывающую исполнителю осуществить исполнение запроса, и направляет в установленном порядке заявление ответственному исполнителю.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запроса, и направление заявления на исполнение ответственному исполнителю.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заявления соответствующей резолюции.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Максимальный срок выполнения административной процедуры: 2 рабочих дня.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3.2.3. Исполнение запроса, направление уведомления о продлении срока исполнения запроса.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Основанием для начала административной процедуры является поступление заявления с резолюцией ответственному исполнителю.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Ответственный сотрудник, осуществляет следующие действия: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При наличии оснований, указанных в пункте 2.9.2. настоящего административного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исполняет запрос согласно требованиям Порядка, а именно подготавливает проект постановления администрации. </w:t>
      </w:r>
      <w:proofErr w:type="gramStart"/>
      <w:r w:rsidRPr="00A277D3">
        <w:rPr>
          <w:sz w:val="26"/>
          <w:szCs w:val="26"/>
          <w:lang w:eastAsia="ru-RU"/>
        </w:rPr>
        <w:t>В постановлении администрации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w:t>
      </w:r>
      <w:proofErr w:type="gramEnd"/>
      <w:r w:rsidRPr="00A277D3">
        <w:rPr>
          <w:sz w:val="26"/>
          <w:szCs w:val="26"/>
          <w:lang w:eastAsia="ru-RU"/>
        </w:rPr>
        <w:t xml:space="preserve"> </w:t>
      </w:r>
      <w:proofErr w:type="gramStart"/>
      <w:r w:rsidRPr="00A277D3">
        <w:rPr>
          <w:sz w:val="26"/>
          <w:szCs w:val="26"/>
          <w:lang w:eastAsia="ru-RU"/>
        </w:rPr>
        <w:t>которых</w:t>
      </w:r>
      <w:proofErr w:type="gramEnd"/>
      <w:r w:rsidRPr="00A277D3">
        <w:rPr>
          <w:sz w:val="26"/>
          <w:szCs w:val="26"/>
          <w:lang w:eastAsia="ru-RU"/>
        </w:rPr>
        <w:t xml:space="preserve"> будет использован донный грунт.</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в случае невозможности исполнить запрос по причинам, указанным в пункте 2.9.2 настоящего </w:t>
      </w:r>
      <w:r w:rsidR="00CC6E6D">
        <w:rPr>
          <w:sz w:val="26"/>
          <w:szCs w:val="26"/>
          <w:lang w:eastAsia="ru-RU"/>
        </w:rPr>
        <w:t>А</w:t>
      </w:r>
      <w:r w:rsidRPr="00A277D3">
        <w:rPr>
          <w:sz w:val="26"/>
          <w:szCs w:val="26"/>
          <w:lang w:eastAsia="ru-RU"/>
        </w:rPr>
        <w:t>дминистративного регламента, готовит на имя заявителя мотивированный отказ в предоставлении муниципальной услуги в форме письма администрации (далее – отказ);</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После подписания постановления администрации, постановление передается уполномоченному сотруднику для отправки (вручения).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Сотрудник, ответственный за отправку корреспонденции, осуществляет следующие действия: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регистрирует поступившие к отправке документы в порядке регистрации исходящей корреспонденции;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A277D3" w:rsidRPr="00A277D3" w:rsidRDefault="00A277D3" w:rsidP="00A277D3">
      <w:pPr>
        <w:widowControl/>
        <w:autoSpaceDE/>
        <w:autoSpaceDN/>
        <w:ind w:firstLine="709"/>
        <w:jc w:val="both"/>
        <w:rPr>
          <w:sz w:val="26"/>
          <w:szCs w:val="26"/>
          <w:lang w:eastAsia="ru-RU"/>
        </w:rPr>
      </w:pPr>
      <w:r w:rsidRPr="00A277D3">
        <w:rPr>
          <w:sz w:val="26"/>
          <w:szCs w:val="26"/>
          <w:lang w:eastAsia="ru-RU"/>
        </w:rPr>
        <w:t>Результатом выполнения административной процедуры является отправление (выдача) заявителю результата муниципальной услуги</w:t>
      </w:r>
      <w:r w:rsidR="00CC6E6D">
        <w:rPr>
          <w:sz w:val="26"/>
          <w:szCs w:val="26"/>
          <w:lang w:eastAsia="ru-RU"/>
        </w:rPr>
        <w:t xml:space="preserve"> </w:t>
      </w:r>
      <w:r w:rsidRPr="00A277D3">
        <w:rPr>
          <w:sz w:val="26"/>
          <w:szCs w:val="26"/>
          <w:lang w:eastAsia="ru-RU"/>
        </w:rPr>
        <w:t xml:space="preserve">- решение </w:t>
      </w:r>
      <w:r w:rsidRPr="00A277D3">
        <w:rPr>
          <w:color w:val="000000"/>
          <w:sz w:val="26"/>
          <w:szCs w:val="26"/>
          <w:lang w:eastAsia="ru-RU"/>
        </w:rPr>
        <w:t xml:space="preserve">об использовании </w:t>
      </w:r>
      <w:r w:rsidRPr="00A277D3">
        <w:rPr>
          <w:color w:val="000000"/>
          <w:sz w:val="26"/>
          <w:szCs w:val="26"/>
          <w:lang w:eastAsia="ru-RU"/>
        </w:rPr>
        <w:lastRenderedPageBreak/>
        <w:t xml:space="preserve">донного грунта, извлеченного при проведении дноуглубительных и других работ, связанных с изменением дна и берегов водных объектов </w:t>
      </w:r>
      <w:r w:rsidRPr="00A277D3">
        <w:rPr>
          <w:sz w:val="26"/>
          <w:szCs w:val="26"/>
          <w:lang w:eastAsia="ru-RU"/>
        </w:rPr>
        <w:t>(приложение 2)».</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Неполученный заявителем лично под роспись готовый к выдаче ответ, возвращенное почтовое отправление, по истечении 60 календарных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Максимальный срок выполнения административной процедуры: </w:t>
      </w:r>
      <w:r w:rsidRPr="00A277D3">
        <w:rPr>
          <w:sz w:val="26"/>
          <w:szCs w:val="26"/>
          <w:lang w:eastAsia="ru-RU"/>
        </w:rPr>
        <w:br/>
        <w:t>13 рабочих дней.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3.3. Перечень административных процедур (действий) при предоставлении муниципальных услуг в электронной форме.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3.3.2. Предоставление муниципальной услуги в электронной форме включает в себя следующие административные процедуры:</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1) прием заявления и документов (информации), необходимых для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2) проверка действительность усиленной квалифицированной электронной подписи;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4) принятие решения о подготовке выписки, уведомления;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5) направление заявителю уведомления о приеме заявления или отказа в приеме к рассмотрению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6) формирование результата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7) направление (выдача) результата.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Заявитель вправе отозвать свое заявление на любой стадии рассмотрения, согласования или подготовки документа.</w:t>
      </w:r>
    </w:p>
    <w:p w:rsidR="00A277D3" w:rsidRPr="00A277D3" w:rsidRDefault="00A277D3" w:rsidP="00A277D3">
      <w:pPr>
        <w:widowControl/>
        <w:autoSpaceDE/>
        <w:autoSpaceDN/>
        <w:ind w:firstLine="567"/>
        <w:jc w:val="both"/>
        <w:rPr>
          <w:sz w:val="26"/>
          <w:szCs w:val="26"/>
          <w:shd w:val="clear" w:color="auto" w:fill="FFFFFF"/>
          <w:lang w:eastAsia="ru-RU"/>
        </w:rPr>
      </w:pPr>
      <w:r w:rsidRPr="00A277D3">
        <w:rPr>
          <w:sz w:val="26"/>
          <w:szCs w:val="26"/>
          <w:lang w:eastAsia="ru-RU"/>
        </w:rPr>
        <w:t xml:space="preserve">3.4. Порядок осуществления в электронной форме административных процедур (действий) в соответствии с положениями статьи 10 Федерального закона </w:t>
      </w:r>
      <w:r w:rsidRPr="00A277D3">
        <w:rPr>
          <w:sz w:val="26"/>
          <w:szCs w:val="26"/>
          <w:shd w:val="clear" w:color="auto" w:fill="FFFFFF"/>
          <w:lang w:eastAsia="ru-RU"/>
        </w:rPr>
        <w:t>от 27 июля 2010 г. № 210-ФЗ «Об организации предоставления государственных и муниципальных услуг».</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3.4.1. Прием и регистрация заявления осуществляются должностным лицом уполномоченного органа, ответственного за регистрацию.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После регистрации заявление направляется специалисту, ответственному за предоставление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Администрация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3.4.2. При предоставлении муниципальной услуги в электронной форме заявителю направляется: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а) уведомление о записи на прием в администрацию;</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б) уведомление о приеме и регистрации заявления и иных документов, необходимых для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 уведомление о начале процедуры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г) 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е) уведомление о результатах рассмотрения документов, необходимых для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з) уведомление о мотивированном отказе в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3.4.3. </w:t>
      </w:r>
      <w:proofErr w:type="gramStart"/>
      <w:r w:rsidRPr="00A277D3">
        <w:rPr>
          <w:sz w:val="26"/>
          <w:szCs w:val="26"/>
          <w:lang w:eastAsia="ru-RU"/>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администрации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w:t>
      </w:r>
      <w:proofErr w:type="gramEnd"/>
      <w:r w:rsidRPr="00A277D3">
        <w:rPr>
          <w:sz w:val="26"/>
          <w:szCs w:val="26"/>
          <w:lang w:eastAsia="ru-RU"/>
        </w:rPr>
        <w:t xml:space="preserve">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ab/>
        <w:t>3.4.4.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3.4.5. 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3.4.6.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3.4.7. Срок исполнения административной процедуры по выдаче заявителю результата предоставления муниципальной услуги – 1 рабочий день.</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 3.5. Порядок исправления допущенных опечаток и ошибок в выданных в результате предоставления муниципальной услуги документах.</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3.5.1. 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3.5.2. 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A277D3">
        <w:rPr>
          <w:sz w:val="26"/>
          <w:szCs w:val="26"/>
          <w:lang w:eastAsia="ru-RU"/>
        </w:rPr>
        <w:t>с даты регистрации</w:t>
      </w:r>
      <w:proofErr w:type="gramEnd"/>
      <w:r w:rsidRPr="00A277D3">
        <w:rPr>
          <w:sz w:val="26"/>
          <w:szCs w:val="26"/>
          <w:lang w:eastAsia="ru-RU"/>
        </w:rPr>
        <w:t xml:space="preserve"> соответствующего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Критерием принятия решения по административной процедуре является наличие или отсутствие таких опечаток и (или) ошибок.</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3.5.3.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277D3" w:rsidRPr="00A277D3" w:rsidRDefault="00A277D3" w:rsidP="00A277D3">
      <w:pPr>
        <w:widowControl/>
        <w:autoSpaceDE/>
        <w:autoSpaceDN/>
        <w:ind w:firstLine="567"/>
        <w:jc w:val="both"/>
        <w:rPr>
          <w:sz w:val="26"/>
          <w:szCs w:val="26"/>
          <w:lang w:eastAsia="ru-RU"/>
        </w:rPr>
      </w:pPr>
    </w:p>
    <w:p w:rsidR="00A277D3" w:rsidRPr="00A277D3" w:rsidRDefault="00A277D3" w:rsidP="00A277D3">
      <w:pPr>
        <w:widowControl/>
        <w:autoSpaceDE/>
        <w:autoSpaceDN/>
        <w:ind w:firstLine="567"/>
        <w:jc w:val="center"/>
        <w:rPr>
          <w:sz w:val="26"/>
          <w:szCs w:val="26"/>
          <w:lang w:eastAsia="ru-RU"/>
        </w:rPr>
      </w:pPr>
      <w:r w:rsidRPr="00A277D3">
        <w:rPr>
          <w:sz w:val="26"/>
          <w:szCs w:val="26"/>
          <w:lang w:eastAsia="ru-RU"/>
        </w:rPr>
        <w:t xml:space="preserve">4. Формы </w:t>
      </w:r>
      <w:proofErr w:type="gramStart"/>
      <w:r w:rsidRPr="00A277D3">
        <w:rPr>
          <w:sz w:val="26"/>
          <w:szCs w:val="26"/>
          <w:lang w:eastAsia="ru-RU"/>
        </w:rPr>
        <w:t>контроля за</w:t>
      </w:r>
      <w:proofErr w:type="gramEnd"/>
      <w:r w:rsidRPr="00A277D3">
        <w:rPr>
          <w:sz w:val="26"/>
          <w:szCs w:val="26"/>
          <w:lang w:eastAsia="ru-RU"/>
        </w:rPr>
        <w:t xml:space="preserve"> исполнением административного регламента</w:t>
      </w:r>
    </w:p>
    <w:p w:rsidR="00A277D3" w:rsidRPr="00A277D3" w:rsidRDefault="00A277D3" w:rsidP="00A277D3">
      <w:pPr>
        <w:widowControl/>
        <w:autoSpaceDE/>
        <w:autoSpaceDN/>
        <w:ind w:firstLine="567"/>
        <w:jc w:val="center"/>
        <w:rPr>
          <w:sz w:val="26"/>
          <w:szCs w:val="26"/>
          <w:lang w:eastAsia="ru-RU"/>
        </w:rPr>
      </w:pP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4.1. Порядок осуществления текущего </w:t>
      </w:r>
      <w:proofErr w:type="gramStart"/>
      <w:r w:rsidRPr="00A277D3">
        <w:rPr>
          <w:sz w:val="26"/>
          <w:szCs w:val="26"/>
          <w:lang w:eastAsia="ru-RU"/>
        </w:rPr>
        <w:t>контроля за</w:t>
      </w:r>
      <w:proofErr w:type="gramEnd"/>
      <w:r w:rsidRPr="00A277D3">
        <w:rPr>
          <w:sz w:val="26"/>
          <w:szCs w:val="26"/>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Должностные лица, участвующи</w:t>
      </w:r>
      <w:r w:rsidR="00CC6E6D">
        <w:rPr>
          <w:sz w:val="26"/>
          <w:szCs w:val="26"/>
          <w:lang w:eastAsia="ru-RU"/>
        </w:rPr>
        <w:t>е</w:t>
      </w:r>
      <w:r w:rsidRPr="00A277D3">
        <w:rPr>
          <w:sz w:val="26"/>
          <w:szCs w:val="26"/>
          <w:lang w:eastAsia="ru-RU"/>
        </w:rPr>
        <w:t xml:space="preserve">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должностным лицом администрации путем проведения проверок. </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277D3">
        <w:rPr>
          <w:sz w:val="26"/>
          <w:szCs w:val="26"/>
          <w:lang w:eastAsia="ru-RU"/>
        </w:rPr>
        <w:t>контроля за</w:t>
      </w:r>
      <w:proofErr w:type="gramEnd"/>
      <w:r w:rsidRPr="00A277D3">
        <w:rPr>
          <w:sz w:val="26"/>
          <w:szCs w:val="26"/>
          <w:lang w:eastAsia="ru-RU"/>
        </w:rPr>
        <w:t xml:space="preserve"> полнотой и качеством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Контроль за</w:t>
      </w:r>
      <w:proofErr w:type="gramEnd"/>
      <w:r w:rsidRPr="00A277D3">
        <w:rPr>
          <w:sz w:val="26"/>
          <w:szCs w:val="26"/>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Плановые и внеплановые проверки могут проводиться главой, </w:t>
      </w:r>
      <w:r w:rsidR="00CC6E6D">
        <w:rPr>
          <w:bCs/>
          <w:sz w:val="26"/>
          <w:szCs w:val="26"/>
          <w:lang w:eastAsia="ru-RU"/>
        </w:rPr>
        <w:t>Иннокентьевского</w:t>
      </w:r>
      <w:r w:rsidRPr="00A277D3">
        <w:rPr>
          <w:sz w:val="26"/>
          <w:szCs w:val="26"/>
          <w:lang w:eastAsia="ru-RU"/>
        </w:rPr>
        <w:t xml:space="preserve"> сельского поселения Николаевского муниципального района Хабаровского края.</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lastRenderedPageBreak/>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 ходе плановых и внеплановых проверок:</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проверяется соблюдение сроков и последовательности исполнения административных процедур;</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выявляются нарушения прав заявителей, недостатки, допущенные в ходе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4.4. Положения, характеризующие требования к порядку и формам </w:t>
      </w:r>
      <w:proofErr w:type="gramStart"/>
      <w:r w:rsidRPr="00A277D3">
        <w:rPr>
          <w:sz w:val="26"/>
          <w:szCs w:val="26"/>
          <w:lang w:eastAsia="ru-RU"/>
        </w:rPr>
        <w:t>контроля за</w:t>
      </w:r>
      <w:proofErr w:type="gramEnd"/>
      <w:r w:rsidRPr="00A277D3">
        <w:rPr>
          <w:sz w:val="26"/>
          <w:szCs w:val="26"/>
          <w:lang w:eastAsia="ru-RU"/>
        </w:rPr>
        <w:t xml:space="preserve"> предоставлением муниципальной услуги, в том числе со стороны граждан, их объединений и организаций</w:t>
      </w:r>
    </w:p>
    <w:p w:rsidR="00A277D3" w:rsidRPr="00A277D3" w:rsidRDefault="00A277D3" w:rsidP="00A277D3">
      <w:pPr>
        <w:widowControl/>
        <w:autoSpaceDE/>
        <w:autoSpaceDN/>
        <w:ind w:firstLine="567"/>
        <w:jc w:val="both"/>
        <w:rPr>
          <w:sz w:val="26"/>
          <w:szCs w:val="26"/>
          <w:lang w:eastAsia="ru-RU"/>
        </w:rPr>
      </w:pPr>
      <w:proofErr w:type="gramStart"/>
      <w:r w:rsidRPr="00A277D3">
        <w:rPr>
          <w:sz w:val="26"/>
          <w:szCs w:val="26"/>
          <w:lang w:eastAsia="ru-RU"/>
        </w:rPr>
        <w:t>Контроль за</w:t>
      </w:r>
      <w:proofErr w:type="gramEnd"/>
      <w:r w:rsidRPr="00A277D3">
        <w:rPr>
          <w:sz w:val="26"/>
          <w:szCs w:val="26"/>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Хабаровского края, а также положений Регламента.</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Проверка также может проводиться по конкретному обращению гражданина или организации.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 xml:space="preserve">Порядок и формы </w:t>
      </w:r>
      <w:proofErr w:type="gramStart"/>
      <w:r w:rsidRPr="00A277D3">
        <w:rPr>
          <w:sz w:val="26"/>
          <w:szCs w:val="26"/>
          <w:lang w:eastAsia="ru-RU"/>
        </w:rPr>
        <w:t>контроля за</w:t>
      </w:r>
      <w:proofErr w:type="gramEnd"/>
      <w:r w:rsidRPr="00A277D3">
        <w:rPr>
          <w:sz w:val="26"/>
          <w:szCs w:val="26"/>
          <w:lang w:eastAsia="ru-RU"/>
        </w:rPr>
        <w:t xml:space="preserve"> предоставлением муниципальной услуги должны отвечать требованиям непрерывности и действенности (эффективности).</w:t>
      </w:r>
    </w:p>
    <w:p w:rsidR="00A277D3" w:rsidRPr="00A277D3" w:rsidRDefault="00A277D3" w:rsidP="00A277D3">
      <w:pPr>
        <w:widowControl/>
        <w:autoSpaceDE/>
        <w:autoSpaceDN/>
        <w:ind w:firstLine="567"/>
        <w:jc w:val="both"/>
        <w:rPr>
          <w:sz w:val="26"/>
          <w:szCs w:val="26"/>
          <w:lang w:eastAsia="ru-RU"/>
        </w:rPr>
      </w:pPr>
      <w:r w:rsidRPr="00A277D3">
        <w:rPr>
          <w:sz w:val="26"/>
          <w:szCs w:val="26"/>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277D3" w:rsidRPr="00A277D3" w:rsidRDefault="00A277D3" w:rsidP="00A277D3">
      <w:pPr>
        <w:widowControl/>
        <w:autoSpaceDE/>
        <w:autoSpaceDN/>
        <w:ind w:firstLine="567"/>
        <w:jc w:val="both"/>
        <w:rPr>
          <w:sz w:val="26"/>
          <w:szCs w:val="26"/>
          <w:lang w:eastAsia="ru-RU"/>
        </w:rPr>
      </w:pPr>
    </w:p>
    <w:p w:rsidR="00A277D3" w:rsidRPr="00A277D3" w:rsidRDefault="00A277D3" w:rsidP="00A277D3">
      <w:pPr>
        <w:widowControl/>
        <w:autoSpaceDE/>
        <w:autoSpaceDN/>
        <w:jc w:val="center"/>
        <w:rPr>
          <w:sz w:val="26"/>
          <w:szCs w:val="26"/>
          <w:lang w:eastAsia="ru-RU"/>
        </w:rPr>
      </w:pPr>
      <w:r w:rsidRPr="00A277D3">
        <w:rPr>
          <w:sz w:val="26"/>
          <w:szCs w:val="26"/>
          <w:lang w:eastAsia="ru-RU"/>
        </w:rPr>
        <w:t xml:space="preserve">5. Досудебный (внесудебный) порядок обжалования решений и действий (бездействия) </w:t>
      </w:r>
    </w:p>
    <w:p w:rsidR="00A277D3" w:rsidRPr="00A277D3" w:rsidRDefault="00A277D3" w:rsidP="00A277D3">
      <w:pPr>
        <w:widowControl/>
        <w:autoSpaceDE/>
        <w:autoSpaceDN/>
        <w:jc w:val="center"/>
        <w:rPr>
          <w:sz w:val="26"/>
          <w:szCs w:val="26"/>
          <w:lang w:eastAsia="ru-RU"/>
        </w:rPr>
      </w:pPr>
    </w:p>
    <w:p w:rsidR="00E204C5" w:rsidRPr="00E204C5" w:rsidRDefault="005C68D1" w:rsidP="00E204C5">
      <w:pPr>
        <w:widowControl/>
        <w:autoSpaceDE/>
        <w:autoSpaceDN/>
        <w:ind w:right="26" w:firstLine="851"/>
        <w:jc w:val="both"/>
        <w:rPr>
          <w:bCs/>
          <w:sz w:val="26"/>
          <w:szCs w:val="26"/>
          <w:lang w:eastAsia="ru-RU"/>
        </w:rPr>
      </w:pPr>
      <w:r>
        <w:rPr>
          <w:bCs/>
          <w:sz w:val="26"/>
          <w:szCs w:val="26"/>
          <w:lang w:eastAsia="ru-RU"/>
        </w:rPr>
        <w:t>5</w:t>
      </w:r>
      <w:r w:rsidR="00E204C5" w:rsidRPr="00E204C5">
        <w:rPr>
          <w:bCs/>
          <w:sz w:val="26"/>
          <w:szCs w:val="26"/>
          <w:lang w:eastAsia="ru-RU"/>
        </w:rPr>
        <w:t>.1. Заявители вправе обжаловать решения, принятые в ходе предоставления муниципальной услуги (на любом этапе), действия (бездействие) должностных лиц в досудебном (внесудебном) порядке.</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lastRenderedPageBreak/>
        <w:t>- нарушения срока регистрации запроса заявителя о предоставлении муниципальной услуги;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нарушения срока предоставления муниципальной услуги;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требования у заявителя документов, не предусмотренных настоящим Регламентом для предоставления муниципальной услуги;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отказа в приеме документов, предоставление которых предусмотрено Регламентом для предоставления муниципальной услуги, у заявителя;</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Хабаровского края, настоящим Регламентом;</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затребования с заявителя при предоставлении муниципальной услуги платы, не предусмотренной настоящим Регламентом;</w:t>
      </w:r>
    </w:p>
    <w:p w:rsidR="00E204C5" w:rsidRPr="00E204C5" w:rsidRDefault="00E204C5" w:rsidP="00E204C5">
      <w:pPr>
        <w:widowControl/>
        <w:autoSpaceDE/>
        <w:autoSpaceDN/>
        <w:ind w:right="26" w:firstLine="851"/>
        <w:jc w:val="both"/>
        <w:rPr>
          <w:bCs/>
          <w:sz w:val="26"/>
          <w:szCs w:val="26"/>
          <w:lang w:eastAsia="ru-RU"/>
        </w:rPr>
      </w:pPr>
      <w:proofErr w:type="gramStart"/>
      <w:r w:rsidRPr="00E204C5">
        <w:rPr>
          <w:bCs/>
          <w:sz w:val="26"/>
          <w:szCs w:val="26"/>
          <w:lang w:eastAsia="ru-RU"/>
        </w:rPr>
        <w:t>- отказа должностного лица, ответственного за предоставление муниципальной услуги,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нарушения срока или порядка выдачи документов по результатам предоставления муниципальной услуги;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приостановления предоставления муниципальной услуги, если основания приостановления не предусмотрены федеральными законами и настоящим Регламентом;</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5.3. Жалоба (претензия) подлежит обязательной регистрации в течение одного рабочего дня с момента поступления в Администрацию.</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5.4. Жалобы (претензии) заявителей, поданные в письменной форме, остаются без рассмотрения в следующих случаях:</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наличия в жалобе нецензурных либо оскорбительных выражений, угроз жизни, здоровью и имуществу должностного лица, а также членов его семьи.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xml:space="preserve">5.5. </w:t>
      </w:r>
      <w:proofErr w:type="gramStart"/>
      <w:r w:rsidRPr="00E204C5">
        <w:rPr>
          <w:bCs/>
          <w:sz w:val="26"/>
          <w:szCs w:val="26"/>
          <w:lang w:eastAsia="ru-RU"/>
        </w:rPr>
        <w:t>Если в жалобе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поселения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обращения направлялись тому</w:t>
      </w:r>
      <w:proofErr w:type="gramEnd"/>
      <w:r w:rsidRPr="00E204C5">
        <w:rPr>
          <w:bCs/>
          <w:sz w:val="26"/>
          <w:szCs w:val="26"/>
          <w:lang w:eastAsia="ru-RU"/>
        </w:rPr>
        <w:t xml:space="preserve"> </w:t>
      </w:r>
      <w:proofErr w:type="gramStart"/>
      <w:r w:rsidRPr="00E204C5">
        <w:rPr>
          <w:bCs/>
          <w:sz w:val="26"/>
          <w:szCs w:val="26"/>
          <w:lang w:eastAsia="ru-RU"/>
        </w:rPr>
        <w:t>же</w:t>
      </w:r>
      <w:proofErr w:type="gramEnd"/>
      <w:r w:rsidRPr="00E204C5">
        <w:rPr>
          <w:bCs/>
          <w:sz w:val="26"/>
          <w:szCs w:val="26"/>
          <w:lang w:eastAsia="ru-RU"/>
        </w:rPr>
        <w:t xml:space="preserve"> лицу. О данном решении уведомляется заявитель, направивший жалобу.</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5.6. Основанием для начала процедуры досудебного (внесудебного) обжалования действий (бездействий) должностных лиц, ответственных за предоставление муниципальной услуги, является подача заявителем жалобы (претензии).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5.7. Жалоба (претензия) должна содержать:</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наименование органа, предоставляющего муниципальную услугу, его должностного лица решения и действия (бездействие) которых обжалуются;</w:t>
      </w:r>
    </w:p>
    <w:p w:rsidR="00E204C5" w:rsidRPr="00E204C5" w:rsidRDefault="00E204C5" w:rsidP="00E204C5">
      <w:pPr>
        <w:widowControl/>
        <w:autoSpaceDE/>
        <w:autoSpaceDN/>
        <w:ind w:right="26" w:firstLine="851"/>
        <w:jc w:val="both"/>
        <w:rPr>
          <w:bCs/>
          <w:sz w:val="26"/>
          <w:szCs w:val="26"/>
          <w:lang w:eastAsia="ru-RU"/>
        </w:rPr>
      </w:pPr>
      <w:proofErr w:type="gramStart"/>
      <w:r w:rsidRPr="00E204C5">
        <w:rPr>
          <w:bCs/>
          <w:sz w:val="26"/>
          <w:szCs w:val="26"/>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204C5">
        <w:rPr>
          <w:bCs/>
          <w:sz w:val="26"/>
          <w:szCs w:val="26"/>
          <w:lang w:eastAsia="ru-RU"/>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сведения об обжалуемых решениях и действиях (бездействии) Администрации, ее должностного лица;</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доводы, на основании которых заявитель не согласен с решением и действием (бездействием) Администрации, ее должностного лица.</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5.8. Заявители имеют право обратиться в Администрацию за получением информации и документов, необходимых для обоснования и рассмотрения жалобы (претензии).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5.9. Жалоба (претензия) заявителя в досудебном (внесудебном) порядке может быть направлена:</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в устной форме Главе поселения в приемные дни и часы;</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в форме индивидуального письменного обращения (заявления) на имя Главы поселения;</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в письменном виде на почтовый адрес Администрации;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в электронной форме на официальный сайт Администрации;</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xml:space="preserve">5.10. </w:t>
      </w:r>
      <w:proofErr w:type="gramStart"/>
      <w:r w:rsidRPr="00E204C5">
        <w:rPr>
          <w:bCs/>
          <w:sz w:val="26"/>
          <w:szCs w:val="26"/>
          <w:lang w:eastAsia="ru-RU"/>
        </w:rPr>
        <w:t>При обращении заявителя с жалобой (претензией) в письменной форме срок ее рассмотрения не должен превышать 15 рабочих дней со дня ее регистрации, а в случае обжалования отказа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5.11. По результатам рассмотрения жалобы (претензии) принимается одно из следующих решений:</w:t>
      </w:r>
    </w:p>
    <w:p w:rsidR="00E204C5" w:rsidRPr="00E204C5" w:rsidRDefault="00E204C5" w:rsidP="00E204C5">
      <w:pPr>
        <w:widowControl/>
        <w:autoSpaceDE/>
        <w:autoSpaceDN/>
        <w:ind w:right="26" w:firstLine="851"/>
        <w:jc w:val="both"/>
        <w:rPr>
          <w:bCs/>
          <w:sz w:val="26"/>
          <w:szCs w:val="26"/>
          <w:lang w:eastAsia="ru-RU"/>
        </w:rPr>
      </w:pPr>
      <w:proofErr w:type="gramStart"/>
      <w:r w:rsidRPr="00E204C5">
        <w:rPr>
          <w:bCs/>
          <w:sz w:val="26"/>
          <w:szCs w:val="26"/>
          <w:lang w:eastAsia="ru-RU"/>
        </w:rPr>
        <w:t>- удовлетворение жалобы (претензии), в том числе в форме отмены принятого решения, и (или) исправления допущенных должностными лицами Администрации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 направленных на восстановление нарушенных прав и законных интересов заявителя;</w:t>
      </w:r>
      <w:proofErr w:type="gramEnd"/>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 отказ в удовлетворении жалобы (претензии), если жалоба признана необоснованной.</w:t>
      </w:r>
    </w:p>
    <w:p w:rsidR="00E204C5" w:rsidRPr="00E204C5" w:rsidRDefault="00E204C5" w:rsidP="00E204C5">
      <w:pPr>
        <w:widowControl/>
        <w:autoSpaceDE/>
        <w:autoSpaceDN/>
        <w:ind w:right="26" w:firstLine="851"/>
        <w:jc w:val="both"/>
        <w:rPr>
          <w:bCs/>
          <w:sz w:val="26"/>
          <w:szCs w:val="26"/>
          <w:lang w:eastAsia="ru-RU"/>
        </w:rPr>
      </w:pPr>
      <w:r w:rsidRPr="00E204C5">
        <w:rPr>
          <w:bCs/>
          <w:sz w:val="26"/>
          <w:szCs w:val="26"/>
          <w:lang w:eastAsia="ru-RU"/>
        </w:rPr>
        <w:t>5.12. Не позднее одного рабочего дня, следующего за днем принятия решения, заявителю направляется мотивированный ответ о результатах рассмотрения жалобы (претензии) в общеустановленном порядке в письменной форме.</w:t>
      </w:r>
    </w:p>
    <w:p w:rsidR="00E204C5" w:rsidRPr="00E204C5" w:rsidRDefault="00E204C5" w:rsidP="00E204C5">
      <w:pPr>
        <w:widowControl/>
        <w:autoSpaceDE/>
        <w:autoSpaceDN/>
        <w:ind w:right="26" w:firstLine="851"/>
        <w:jc w:val="both"/>
        <w:rPr>
          <w:sz w:val="26"/>
          <w:szCs w:val="26"/>
          <w:lang w:eastAsia="ru-RU"/>
        </w:rPr>
      </w:pPr>
      <w:r w:rsidRPr="00E204C5">
        <w:rPr>
          <w:bCs/>
          <w:sz w:val="26"/>
          <w:szCs w:val="26"/>
          <w:lang w:eastAsia="ru-RU"/>
        </w:rPr>
        <w:t xml:space="preserve">5.13. </w:t>
      </w:r>
      <w:r w:rsidRPr="00E204C5">
        <w:rPr>
          <w:sz w:val="26"/>
          <w:szCs w:val="26"/>
          <w:lang w:eastAsia="ru-RU"/>
        </w:rPr>
        <w:t>Заявитель имеет право на обжалование действий (бездействия) или решений должностных лиц Администрации в судебном порядке в соответствии с действующим законодательством Российской Федерации.</w:t>
      </w:r>
    </w:p>
    <w:p w:rsidR="00E204C5" w:rsidRDefault="00E204C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093A85" w:rsidRDefault="00093A85">
      <w:pPr>
        <w:pStyle w:val="a3"/>
        <w:spacing w:before="4"/>
        <w:ind w:left="0" w:firstLine="0"/>
        <w:jc w:val="left"/>
        <w:rPr>
          <w:sz w:val="26"/>
          <w:szCs w:val="26"/>
        </w:rPr>
      </w:pPr>
    </w:p>
    <w:p w:rsidR="008B089F" w:rsidRDefault="008B089F">
      <w:pPr>
        <w:pStyle w:val="a3"/>
        <w:spacing w:before="4"/>
        <w:ind w:left="0" w:firstLine="0"/>
        <w:jc w:val="left"/>
        <w:rPr>
          <w:sz w:val="26"/>
          <w:szCs w:val="26"/>
        </w:rPr>
      </w:pPr>
    </w:p>
    <w:p w:rsidR="008B089F" w:rsidRDefault="008B089F">
      <w:pPr>
        <w:pStyle w:val="a3"/>
        <w:spacing w:before="4"/>
        <w:ind w:left="0" w:firstLine="0"/>
        <w:jc w:val="left"/>
        <w:rPr>
          <w:sz w:val="26"/>
          <w:szCs w:val="26"/>
        </w:rPr>
      </w:pPr>
    </w:p>
    <w:p w:rsidR="008B089F" w:rsidRDefault="008B089F">
      <w:pPr>
        <w:pStyle w:val="a3"/>
        <w:spacing w:before="4"/>
        <w:ind w:left="0" w:firstLine="0"/>
        <w:jc w:val="left"/>
        <w:rPr>
          <w:sz w:val="26"/>
          <w:szCs w:val="26"/>
        </w:rPr>
      </w:pPr>
      <w:bookmarkStart w:id="3" w:name="_GoBack"/>
      <w:bookmarkEnd w:id="3"/>
    </w:p>
    <w:p w:rsidR="00093A85" w:rsidRDefault="00093A85">
      <w:pPr>
        <w:pStyle w:val="a3"/>
        <w:spacing w:before="4"/>
        <w:ind w:left="0" w:firstLine="0"/>
        <w:jc w:val="left"/>
        <w:rPr>
          <w:sz w:val="26"/>
          <w:szCs w:val="26"/>
        </w:rPr>
      </w:pPr>
    </w:p>
    <w:p w:rsidR="00093A85" w:rsidRPr="00093A85" w:rsidRDefault="00093A85" w:rsidP="00093A85">
      <w:pPr>
        <w:spacing w:before="65"/>
        <w:ind w:left="5029" w:right="215"/>
        <w:jc w:val="both"/>
        <w:rPr>
          <w:sz w:val="28"/>
          <w:szCs w:val="28"/>
        </w:rPr>
      </w:pPr>
      <w:r w:rsidRPr="00093A85">
        <w:rPr>
          <w:sz w:val="28"/>
          <w:szCs w:val="28"/>
        </w:rPr>
        <w:lastRenderedPageBreak/>
        <w:t>Приложение</w:t>
      </w:r>
      <w:r w:rsidRPr="00093A85">
        <w:rPr>
          <w:spacing w:val="-4"/>
          <w:sz w:val="28"/>
          <w:szCs w:val="28"/>
        </w:rPr>
        <w:t xml:space="preserve"> </w:t>
      </w:r>
      <w:r w:rsidRPr="00093A85">
        <w:rPr>
          <w:sz w:val="28"/>
          <w:szCs w:val="28"/>
        </w:rPr>
        <w:t xml:space="preserve">№ </w:t>
      </w:r>
      <w:r>
        <w:rPr>
          <w:sz w:val="28"/>
          <w:szCs w:val="28"/>
        </w:rPr>
        <w:t>1</w:t>
      </w:r>
    </w:p>
    <w:p w:rsidR="00093A85" w:rsidRPr="00093A85" w:rsidRDefault="00093A85" w:rsidP="00093A85">
      <w:pPr>
        <w:spacing w:before="223" w:line="180" w:lineRule="auto"/>
        <w:ind w:left="5029" w:right="208"/>
        <w:jc w:val="both"/>
        <w:rPr>
          <w:sz w:val="28"/>
          <w:szCs w:val="28"/>
        </w:rPr>
      </w:pPr>
      <w:r w:rsidRPr="00093A85">
        <w:rPr>
          <w:sz w:val="28"/>
          <w:szCs w:val="28"/>
        </w:rPr>
        <w:t>к административному регламенту</w:t>
      </w:r>
      <w:r w:rsidRPr="00093A85">
        <w:rPr>
          <w:spacing w:val="-67"/>
          <w:sz w:val="28"/>
          <w:szCs w:val="28"/>
        </w:rPr>
        <w:t xml:space="preserve"> </w:t>
      </w:r>
      <w:r w:rsidRPr="00093A85">
        <w:rPr>
          <w:sz w:val="28"/>
          <w:szCs w:val="28"/>
        </w:rPr>
        <w:t>предоставления</w:t>
      </w:r>
      <w:r w:rsidRPr="00093A85">
        <w:rPr>
          <w:spacing w:val="-4"/>
          <w:sz w:val="28"/>
          <w:szCs w:val="28"/>
        </w:rPr>
        <w:t xml:space="preserve"> </w:t>
      </w:r>
      <w:proofErr w:type="gramStart"/>
      <w:r w:rsidRPr="00093A85">
        <w:rPr>
          <w:sz w:val="28"/>
          <w:szCs w:val="28"/>
        </w:rPr>
        <w:t>муниципальной</w:t>
      </w:r>
      <w:proofErr w:type="gramEnd"/>
    </w:p>
    <w:p w:rsidR="00093A85" w:rsidRPr="00093A85" w:rsidRDefault="00093A85" w:rsidP="00093A85">
      <w:pPr>
        <w:spacing w:line="180" w:lineRule="auto"/>
        <w:ind w:left="4991" w:right="179" w:firstLine="6"/>
        <w:jc w:val="both"/>
        <w:rPr>
          <w:sz w:val="28"/>
          <w:szCs w:val="28"/>
        </w:rPr>
      </w:pPr>
      <w:r w:rsidRPr="00093A85">
        <w:rPr>
          <w:sz w:val="28"/>
          <w:szCs w:val="28"/>
        </w:rPr>
        <w:t xml:space="preserve">услуги «Принятие решения об </w:t>
      </w:r>
      <w:proofErr w:type="spellStart"/>
      <w:r w:rsidRPr="00093A85">
        <w:rPr>
          <w:sz w:val="28"/>
          <w:szCs w:val="28"/>
        </w:rPr>
        <w:t>испол</w:t>
      </w:r>
      <w:proofErr w:type="gramStart"/>
      <w:r w:rsidRPr="00093A85">
        <w:rPr>
          <w:sz w:val="28"/>
          <w:szCs w:val="28"/>
        </w:rPr>
        <w:t>ь</w:t>
      </w:r>
      <w:proofErr w:type="spellEnd"/>
      <w:r w:rsidRPr="00093A85">
        <w:rPr>
          <w:sz w:val="28"/>
          <w:szCs w:val="28"/>
        </w:rPr>
        <w:t>-</w:t>
      </w:r>
      <w:proofErr w:type="gramEnd"/>
      <w:r w:rsidRPr="00093A85">
        <w:rPr>
          <w:spacing w:val="-67"/>
          <w:sz w:val="28"/>
          <w:szCs w:val="28"/>
        </w:rPr>
        <w:t xml:space="preserve"> </w:t>
      </w:r>
      <w:proofErr w:type="spellStart"/>
      <w:r w:rsidRPr="00093A85">
        <w:rPr>
          <w:sz w:val="28"/>
          <w:szCs w:val="28"/>
        </w:rPr>
        <w:t>зовании</w:t>
      </w:r>
      <w:proofErr w:type="spellEnd"/>
      <w:r w:rsidRPr="00093A85">
        <w:rPr>
          <w:sz w:val="28"/>
          <w:szCs w:val="28"/>
        </w:rPr>
        <w:t xml:space="preserve"> донного грунта, извлеченного</w:t>
      </w:r>
      <w:r w:rsidRPr="00093A85">
        <w:rPr>
          <w:spacing w:val="-67"/>
          <w:sz w:val="28"/>
          <w:szCs w:val="28"/>
        </w:rPr>
        <w:t xml:space="preserve"> </w:t>
      </w:r>
      <w:r w:rsidRPr="00093A85">
        <w:rPr>
          <w:sz w:val="28"/>
          <w:szCs w:val="28"/>
        </w:rPr>
        <w:t>при проведении дноуглубительных и</w:t>
      </w:r>
      <w:r w:rsidRPr="00093A85">
        <w:rPr>
          <w:spacing w:val="1"/>
          <w:sz w:val="28"/>
          <w:szCs w:val="28"/>
        </w:rPr>
        <w:t xml:space="preserve"> </w:t>
      </w:r>
      <w:r w:rsidRPr="00093A85">
        <w:rPr>
          <w:sz w:val="28"/>
          <w:szCs w:val="28"/>
        </w:rPr>
        <w:t>других работ, связанных с изменением</w:t>
      </w:r>
      <w:r w:rsidRPr="00093A85">
        <w:rPr>
          <w:spacing w:val="-67"/>
          <w:sz w:val="28"/>
          <w:szCs w:val="28"/>
        </w:rPr>
        <w:t xml:space="preserve"> </w:t>
      </w:r>
      <w:r w:rsidRPr="00093A85">
        <w:rPr>
          <w:sz w:val="28"/>
          <w:szCs w:val="28"/>
        </w:rPr>
        <w:t>дна и берегов водных объектов на</w:t>
      </w:r>
      <w:r w:rsidRPr="00093A85">
        <w:rPr>
          <w:spacing w:val="1"/>
          <w:sz w:val="28"/>
          <w:szCs w:val="28"/>
        </w:rPr>
        <w:t xml:space="preserve"> </w:t>
      </w:r>
      <w:r w:rsidRPr="00093A85">
        <w:rPr>
          <w:sz w:val="28"/>
          <w:szCs w:val="28"/>
        </w:rPr>
        <w:t xml:space="preserve">территории </w:t>
      </w:r>
      <w:r>
        <w:rPr>
          <w:sz w:val="28"/>
          <w:szCs w:val="28"/>
        </w:rPr>
        <w:t>Иннокентьевского</w:t>
      </w:r>
      <w:r w:rsidRPr="00093A85">
        <w:rPr>
          <w:sz w:val="28"/>
          <w:szCs w:val="28"/>
        </w:rPr>
        <w:t xml:space="preserve"> </w:t>
      </w:r>
      <w:proofErr w:type="spellStart"/>
      <w:r w:rsidRPr="00093A85">
        <w:rPr>
          <w:sz w:val="28"/>
          <w:szCs w:val="28"/>
        </w:rPr>
        <w:t>сельско</w:t>
      </w:r>
      <w:proofErr w:type="spellEnd"/>
      <w:r w:rsidRPr="00093A85">
        <w:rPr>
          <w:spacing w:val="1"/>
          <w:sz w:val="28"/>
          <w:szCs w:val="28"/>
        </w:rPr>
        <w:t xml:space="preserve"> </w:t>
      </w:r>
      <w:proofErr w:type="spellStart"/>
      <w:r w:rsidRPr="00093A85">
        <w:rPr>
          <w:sz w:val="28"/>
          <w:szCs w:val="28"/>
        </w:rPr>
        <w:t>го</w:t>
      </w:r>
      <w:proofErr w:type="spellEnd"/>
      <w:r w:rsidRPr="00093A85">
        <w:rPr>
          <w:sz w:val="28"/>
          <w:szCs w:val="28"/>
        </w:rPr>
        <w:t xml:space="preserve"> поселения Николаевского муници-</w:t>
      </w:r>
      <w:r w:rsidRPr="00093A85">
        <w:rPr>
          <w:spacing w:val="1"/>
          <w:sz w:val="28"/>
          <w:szCs w:val="28"/>
        </w:rPr>
        <w:t xml:space="preserve"> </w:t>
      </w:r>
      <w:r w:rsidRPr="00093A85">
        <w:rPr>
          <w:sz w:val="28"/>
          <w:szCs w:val="28"/>
        </w:rPr>
        <w:t>пального</w:t>
      </w:r>
      <w:r w:rsidRPr="00093A85">
        <w:rPr>
          <w:spacing w:val="-5"/>
          <w:sz w:val="28"/>
          <w:szCs w:val="28"/>
        </w:rPr>
        <w:t xml:space="preserve"> </w:t>
      </w:r>
      <w:r w:rsidRPr="00093A85">
        <w:rPr>
          <w:sz w:val="28"/>
          <w:szCs w:val="28"/>
        </w:rPr>
        <w:t>района Хабаровского</w:t>
      </w:r>
      <w:r w:rsidRPr="00093A85">
        <w:rPr>
          <w:spacing w:val="-1"/>
          <w:sz w:val="28"/>
          <w:szCs w:val="28"/>
        </w:rPr>
        <w:t xml:space="preserve"> </w:t>
      </w:r>
      <w:r w:rsidRPr="00093A85">
        <w:rPr>
          <w:sz w:val="28"/>
          <w:szCs w:val="28"/>
        </w:rPr>
        <w:t>края»</w:t>
      </w:r>
    </w:p>
    <w:p w:rsidR="00093A85" w:rsidRPr="00093A85" w:rsidRDefault="00093A85" w:rsidP="00093A85">
      <w:pPr>
        <w:rPr>
          <w:sz w:val="30"/>
          <w:szCs w:val="28"/>
        </w:rPr>
      </w:pPr>
    </w:p>
    <w:p w:rsidR="00093A85" w:rsidRPr="00093A85" w:rsidRDefault="00093A85" w:rsidP="00093A85">
      <w:pPr>
        <w:spacing w:before="238" w:line="322" w:lineRule="exact"/>
        <w:ind w:left="352" w:right="216"/>
        <w:jc w:val="center"/>
        <w:rPr>
          <w:sz w:val="28"/>
          <w:szCs w:val="28"/>
        </w:rPr>
      </w:pPr>
      <w:r w:rsidRPr="00093A85">
        <w:rPr>
          <w:sz w:val="28"/>
          <w:szCs w:val="28"/>
        </w:rPr>
        <w:t>Заявление</w:t>
      </w:r>
    </w:p>
    <w:p w:rsidR="00093A85" w:rsidRPr="00093A85" w:rsidRDefault="00093A85" w:rsidP="00093A85">
      <w:pPr>
        <w:ind w:left="133"/>
        <w:jc w:val="center"/>
        <w:rPr>
          <w:sz w:val="28"/>
          <w:szCs w:val="28"/>
        </w:rPr>
      </w:pPr>
      <w:r w:rsidRPr="00093A85">
        <w:rPr>
          <w:sz w:val="28"/>
          <w:szCs w:val="28"/>
        </w:rPr>
        <w:t>о рассмотрении возможности использования донного грунта для обеспечения</w:t>
      </w:r>
      <w:r w:rsidRPr="00093A85">
        <w:rPr>
          <w:spacing w:val="-67"/>
          <w:sz w:val="28"/>
          <w:szCs w:val="28"/>
        </w:rPr>
        <w:t xml:space="preserve"> </w:t>
      </w:r>
      <w:r w:rsidRPr="00093A85">
        <w:rPr>
          <w:sz w:val="28"/>
          <w:szCs w:val="28"/>
        </w:rPr>
        <w:t>муниципальных</w:t>
      </w:r>
      <w:r w:rsidRPr="00093A85">
        <w:rPr>
          <w:spacing w:val="-4"/>
          <w:sz w:val="28"/>
          <w:szCs w:val="28"/>
        </w:rPr>
        <w:t xml:space="preserve"> </w:t>
      </w:r>
      <w:r w:rsidRPr="00093A85">
        <w:rPr>
          <w:sz w:val="28"/>
          <w:szCs w:val="28"/>
        </w:rPr>
        <w:t>нужд или</w:t>
      </w:r>
      <w:r w:rsidRPr="00093A85">
        <w:rPr>
          <w:spacing w:val="-1"/>
          <w:sz w:val="28"/>
          <w:szCs w:val="28"/>
        </w:rPr>
        <w:t xml:space="preserve"> </w:t>
      </w:r>
      <w:r w:rsidRPr="00093A85">
        <w:rPr>
          <w:sz w:val="28"/>
          <w:szCs w:val="28"/>
        </w:rPr>
        <w:t>его использования</w:t>
      </w:r>
      <w:r w:rsidRPr="00093A85">
        <w:rPr>
          <w:spacing w:val="-1"/>
          <w:sz w:val="28"/>
          <w:szCs w:val="28"/>
        </w:rPr>
        <w:t xml:space="preserve"> </w:t>
      </w:r>
      <w:r w:rsidRPr="00093A85">
        <w:rPr>
          <w:sz w:val="28"/>
          <w:szCs w:val="28"/>
        </w:rPr>
        <w:t>в</w:t>
      </w:r>
      <w:r w:rsidRPr="00093A85">
        <w:rPr>
          <w:spacing w:val="-3"/>
          <w:sz w:val="28"/>
          <w:szCs w:val="28"/>
        </w:rPr>
        <w:t xml:space="preserve"> </w:t>
      </w:r>
      <w:r w:rsidRPr="00093A85">
        <w:rPr>
          <w:sz w:val="28"/>
          <w:szCs w:val="28"/>
        </w:rPr>
        <w:t>интересах заявителя</w:t>
      </w:r>
    </w:p>
    <w:p w:rsidR="00093A85" w:rsidRPr="00093A85" w:rsidRDefault="00093A85" w:rsidP="00093A85">
      <w:pPr>
        <w:spacing w:before="6"/>
        <w:rPr>
          <w:sz w:val="23"/>
          <w:szCs w:val="28"/>
        </w:rPr>
      </w:pPr>
      <w:r>
        <w:rPr>
          <w:noProof/>
          <w:sz w:val="28"/>
          <w:szCs w:val="28"/>
          <w:lang w:eastAsia="ru-RU"/>
        </w:rPr>
        <mc:AlternateContent>
          <mc:Choice Requires="wps">
            <w:drawing>
              <wp:anchor distT="0" distB="0" distL="0" distR="0" simplePos="0" relativeHeight="251667456" behindDoc="1" locked="0" layoutInCell="1" allowOverlap="1" wp14:anchorId="0604D0A3" wp14:editId="01C4B9D6">
                <wp:simplePos x="0" y="0"/>
                <wp:positionH relativeFrom="page">
                  <wp:posOffset>1295400</wp:posOffset>
                </wp:positionH>
                <wp:positionV relativeFrom="paragraph">
                  <wp:posOffset>200025</wp:posOffset>
                </wp:positionV>
                <wp:extent cx="5866765" cy="1270"/>
                <wp:effectExtent l="0" t="0" r="0" b="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2040 2040"/>
                            <a:gd name="T1" fmla="*/ T0 w 9239"/>
                            <a:gd name="T2" fmla="+- 0 11279 2040"/>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102pt;margin-top:15.75pt;width:461.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spacing w:line="246" w:lineRule="exact"/>
        <w:ind w:left="352" w:right="216"/>
        <w:jc w:val="center"/>
        <w:rPr>
          <w:sz w:val="24"/>
        </w:rPr>
      </w:pPr>
      <w:r w:rsidRPr="00093A85">
        <w:rPr>
          <w:sz w:val="24"/>
        </w:rPr>
        <w:t>(наименование</w:t>
      </w:r>
      <w:r w:rsidRPr="00093A85">
        <w:rPr>
          <w:spacing w:val="-3"/>
          <w:sz w:val="24"/>
        </w:rPr>
        <w:t xml:space="preserve"> </w:t>
      </w:r>
      <w:r w:rsidRPr="00093A85">
        <w:rPr>
          <w:sz w:val="24"/>
        </w:rPr>
        <w:t>уполномоченного</w:t>
      </w:r>
      <w:r w:rsidRPr="00093A85">
        <w:rPr>
          <w:spacing w:val="-4"/>
          <w:sz w:val="24"/>
        </w:rPr>
        <w:t xml:space="preserve"> </w:t>
      </w:r>
      <w:r w:rsidRPr="00093A85">
        <w:rPr>
          <w:sz w:val="24"/>
        </w:rPr>
        <w:t>органа</w:t>
      </w:r>
      <w:r w:rsidRPr="00093A85">
        <w:rPr>
          <w:spacing w:val="-5"/>
          <w:sz w:val="24"/>
        </w:rPr>
        <w:t xml:space="preserve"> </w:t>
      </w:r>
      <w:r w:rsidRPr="00093A85">
        <w:rPr>
          <w:sz w:val="24"/>
        </w:rPr>
        <w:t>местного</w:t>
      </w:r>
      <w:r w:rsidRPr="00093A85">
        <w:rPr>
          <w:spacing w:val="-3"/>
          <w:sz w:val="24"/>
        </w:rPr>
        <w:t xml:space="preserve"> </w:t>
      </w:r>
      <w:r w:rsidRPr="00093A85">
        <w:rPr>
          <w:sz w:val="24"/>
        </w:rPr>
        <w:t>самоуправления)</w:t>
      </w:r>
    </w:p>
    <w:p w:rsidR="00093A85" w:rsidRPr="00093A85" w:rsidRDefault="00093A85" w:rsidP="00093A85">
      <w:pPr>
        <w:spacing w:before="2"/>
        <w:rPr>
          <w:sz w:val="26"/>
          <w:szCs w:val="28"/>
        </w:rPr>
      </w:pPr>
    </w:p>
    <w:p w:rsidR="00093A85" w:rsidRPr="00093A85" w:rsidRDefault="00093A85" w:rsidP="00093A85">
      <w:pPr>
        <w:ind w:left="352" w:right="216"/>
        <w:jc w:val="center"/>
        <w:rPr>
          <w:sz w:val="28"/>
          <w:szCs w:val="28"/>
        </w:rPr>
      </w:pPr>
      <w:r w:rsidRPr="00093A85">
        <w:rPr>
          <w:sz w:val="28"/>
          <w:szCs w:val="28"/>
        </w:rPr>
        <w:t>Заявление</w:t>
      </w:r>
    </w:p>
    <w:p w:rsidR="00093A85" w:rsidRPr="00093A85" w:rsidRDefault="00093A85" w:rsidP="00093A85">
      <w:pPr>
        <w:spacing w:before="6"/>
        <w:rPr>
          <w:sz w:val="23"/>
          <w:szCs w:val="28"/>
        </w:rPr>
      </w:pPr>
      <w:r>
        <w:rPr>
          <w:noProof/>
          <w:sz w:val="28"/>
          <w:szCs w:val="28"/>
          <w:lang w:eastAsia="ru-RU"/>
        </w:rPr>
        <mc:AlternateContent>
          <mc:Choice Requires="wps">
            <w:drawing>
              <wp:anchor distT="0" distB="0" distL="0" distR="0" simplePos="0" relativeHeight="251668480" behindDoc="1" locked="0" layoutInCell="1" allowOverlap="1" wp14:anchorId="7319F831" wp14:editId="46536B82">
                <wp:simplePos x="0" y="0"/>
                <wp:positionH relativeFrom="page">
                  <wp:posOffset>1294130</wp:posOffset>
                </wp:positionH>
                <wp:positionV relativeFrom="paragraph">
                  <wp:posOffset>200025</wp:posOffset>
                </wp:positionV>
                <wp:extent cx="5866765" cy="1270"/>
                <wp:effectExtent l="0" t="0" r="0" b="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2038 2038"/>
                            <a:gd name="T1" fmla="*/ T0 w 9239"/>
                            <a:gd name="T2" fmla="+- 0 11277 2038"/>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101.9pt;margin-top:15.75pt;width:461.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gGgMAALE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spacing w:line="248" w:lineRule="exact"/>
        <w:ind w:left="140"/>
        <w:jc w:val="center"/>
        <w:rPr>
          <w:sz w:val="24"/>
        </w:rPr>
      </w:pPr>
      <w:proofErr w:type="gramStart"/>
      <w:r w:rsidRPr="00093A85">
        <w:rPr>
          <w:sz w:val="24"/>
        </w:rPr>
        <w:t>(наименование</w:t>
      </w:r>
      <w:r w:rsidRPr="00093A85">
        <w:rPr>
          <w:spacing w:val="-2"/>
          <w:sz w:val="24"/>
        </w:rPr>
        <w:t xml:space="preserve"> </w:t>
      </w:r>
      <w:r w:rsidRPr="00093A85">
        <w:rPr>
          <w:sz w:val="24"/>
        </w:rPr>
        <w:t>уполномоченного</w:t>
      </w:r>
      <w:r w:rsidRPr="00093A85">
        <w:rPr>
          <w:spacing w:val="-3"/>
          <w:sz w:val="24"/>
        </w:rPr>
        <w:t xml:space="preserve"> </w:t>
      </w:r>
      <w:r w:rsidRPr="00093A85">
        <w:rPr>
          <w:sz w:val="24"/>
        </w:rPr>
        <w:t>органа</w:t>
      </w:r>
      <w:r w:rsidRPr="00093A85">
        <w:rPr>
          <w:spacing w:val="-4"/>
          <w:sz w:val="24"/>
        </w:rPr>
        <w:t xml:space="preserve"> </w:t>
      </w:r>
      <w:r w:rsidRPr="00093A85">
        <w:rPr>
          <w:sz w:val="24"/>
        </w:rPr>
        <w:t>исполнительной</w:t>
      </w:r>
      <w:r w:rsidRPr="00093A85">
        <w:rPr>
          <w:spacing w:val="-3"/>
          <w:sz w:val="24"/>
        </w:rPr>
        <w:t xml:space="preserve"> </w:t>
      </w:r>
      <w:r w:rsidRPr="00093A85">
        <w:rPr>
          <w:sz w:val="24"/>
        </w:rPr>
        <w:t>власти</w:t>
      </w:r>
      <w:r w:rsidRPr="00093A85">
        <w:rPr>
          <w:spacing w:val="-2"/>
          <w:sz w:val="24"/>
        </w:rPr>
        <w:t xml:space="preserve"> </w:t>
      </w:r>
      <w:r w:rsidRPr="00093A85">
        <w:rPr>
          <w:sz w:val="24"/>
        </w:rPr>
        <w:t>субъекта</w:t>
      </w:r>
      <w:r w:rsidRPr="00093A85">
        <w:rPr>
          <w:spacing w:val="-4"/>
          <w:sz w:val="24"/>
        </w:rPr>
        <w:t xml:space="preserve"> </w:t>
      </w:r>
      <w:r w:rsidRPr="00093A85">
        <w:rPr>
          <w:sz w:val="24"/>
        </w:rPr>
        <w:t>Российской</w:t>
      </w:r>
      <w:r w:rsidRPr="00093A85">
        <w:rPr>
          <w:spacing w:val="-3"/>
          <w:sz w:val="24"/>
        </w:rPr>
        <w:t xml:space="preserve"> </w:t>
      </w:r>
      <w:r w:rsidRPr="00093A85">
        <w:rPr>
          <w:sz w:val="24"/>
        </w:rPr>
        <w:t>Фе-</w:t>
      </w:r>
      <w:proofErr w:type="gramEnd"/>
    </w:p>
    <w:p w:rsidR="00093A85" w:rsidRPr="00093A85" w:rsidRDefault="00093A85" w:rsidP="00093A85">
      <w:pPr>
        <w:ind w:left="354" w:right="216"/>
        <w:jc w:val="center"/>
        <w:rPr>
          <w:sz w:val="24"/>
        </w:rPr>
      </w:pPr>
      <w:proofErr w:type="spellStart"/>
      <w:r w:rsidRPr="00093A85">
        <w:rPr>
          <w:sz w:val="24"/>
        </w:rPr>
        <w:t>дерации</w:t>
      </w:r>
      <w:proofErr w:type="spellEnd"/>
      <w:r w:rsidRPr="00093A85">
        <w:rPr>
          <w:sz w:val="24"/>
        </w:rPr>
        <w:t xml:space="preserve"> в области водных отношений, полное и сокращенное (при наличии) </w:t>
      </w:r>
      <w:proofErr w:type="spellStart"/>
      <w:r w:rsidRPr="00093A85">
        <w:rPr>
          <w:sz w:val="24"/>
        </w:rPr>
        <w:t>наименов</w:t>
      </w:r>
      <w:proofErr w:type="gramStart"/>
      <w:r w:rsidRPr="00093A85">
        <w:rPr>
          <w:sz w:val="24"/>
        </w:rPr>
        <w:t>а</w:t>
      </w:r>
      <w:proofErr w:type="spellEnd"/>
      <w:r w:rsidRPr="00093A85">
        <w:rPr>
          <w:sz w:val="24"/>
        </w:rPr>
        <w:t>-</w:t>
      </w:r>
      <w:proofErr w:type="gramEnd"/>
      <w:r w:rsidRPr="00093A85">
        <w:rPr>
          <w:spacing w:val="-57"/>
          <w:sz w:val="24"/>
        </w:rPr>
        <w:t xml:space="preserve"> </w:t>
      </w:r>
      <w:proofErr w:type="spellStart"/>
      <w:r w:rsidRPr="00093A85">
        <w:rPr>
          <w:sz w:val="24"/>
        </w:rPr>
        <w:t>ние</w:t>
      </w:r>
      <w:proofErr w:type="spellEnd"/>
      <w:r w:rsidRPr="00093A85">
        <w:rPr>
          <w:sz w:val="24"/>
        </w:rPr>
        <w:t xml:space="preserve"> – для юридического лица с указанием ОГРН, для физического лица, в том числе ин-</w:t>
      </w:r>
      <w:r w:rsidRPr="00093A85">
        <w:rPr>
          <w:spacing w:val="-57"/>
          <w:sz w:val="24"/>
        </w:rPr>
        <w:t xml:space="preserve"> </w:t>
      </w:r>
      <w:proofErr w:type="spellStart"/>
      <w:r w:rsidRPr="00093A85">
        <w:rPr>
          <w:sz w:val="24"/>
        </w:rPr>
        <w:t>дивидуального</w:t>
      </w:r>
      <w:proofErr w:type="spellEnd"/>
      <w:r w:rsidRPr="00093A85">
        <w:rPr>
          <w:spacing w:val="-1"/>
          <w:sz w:val="24"/>
        </w:rPr>
        <w:t xml:space="preserve"> </w:t>
      </w:r>
      <w:r w:rsidRPr="00093A85">
        <w:rPr>
          <w:sz w:val="24"/>
        </w:rPr>
        <w:t>предпринимателя,</w:t>
      </w:r>
      <w:r w:rsidRPr="00093A85">
        <w:rPr>
          <w:spacing w:val="2"/>
          <w:sz w:val="24"/>
        </w:rPr>
        <w:t xml:space="preserve"> </w:t>
      </w:r>
      <w:r w:rsidRPr="00093A85">
        <w:rPr>
          <w:sz w:val="24"/>
        </w:rPr>
        <w:t>– фамилия,</w:t>
      </w:r>
      <w:r w:rsidRPr="00093A85">
        <w:rPr>
          <w:spacing w:val="-1"/>
          <w:sz w:val="24"/>
        </w:rPr>
        <w:t xml:space="preserve"> </w:t>
      </w:r>
      <w:r w:rsidRPr="00093A85">
        <w:rPr>
          <w:sz w:val="24"/>
        </w:rPr>
        <w:t>имя,</w:t>
      </w:r>
      <w:r w:rsidRPr="00093A85">
        <w:rPr>
          <w:spacing w:val="-1"/>
          <w:sz w:val="24"/>
        </w:rPr>
        <w:t xml:space="preserve"> </w:t>
      </w:r>
      <w:r w:rsidRPr="00093A85">
        <w:rPr>
          <w:sz w:val="24"/>
        </w:rPr>
        <w:t>отчество (при наличии)</w:t>
      </w:r>
    </w:p>
    <w:p w:rsidR="00093A85" w:rsidRPr="00093A85" w:rsidRDefault="00093A85" w:rsidP="00093A85">
      <w:pPr>
        <w:tabs>
          <w:tab w:val="left" w:pos="9224"/>
        </w:tabs>
        <w:spacing w:before="1"/>
        <w:ind w:left="4"/>
        <w:jc w:val="center"/>
        <w:rPr>
          <w:sz w:val="28"/>
          <w:szCs w:val="28"/>
        </w:rPr>
      </w:pPr>
      <w:proofErr w:type="gramStart"/>
      <w:r w:rsidRPr="00093A85">
        <w:rPr>
          <w:sz w:val="28"/>
          <w:szCs w:val="28"/>
        </w:rPr>
        <w:t>действующего</w:t>
      </w:r>
      <w:proofErr w:type="gramEnd"/>
      <w:r w:rsidRPr="00093A85">
        <w:rPr>
          <w:spacing w:val="-2"/>
          <w:sz w:val="28"/>
          <w:szCs w:val="28"/>
        </w:rPr>
        <w:t xml:space="preserve"> </w:t>
      </w:r>
      <w:r w:rsidRPr="00093A85">
        <w:rPr>
          <w:sz w:val="28"/>
          <w:szCs w:val="28"/>
        </w:rPr>
        <w:t>на</w:t>
      </w:r>
      <w:r w:rsidRPr="00093A85">
        <w:rPr>
          <w:spacing w:val="-3"/>
          <w:sz w:val="28"/>
          <w:szCs w:val="28"/>
        </w:rPr>
        <w:t xml:space="preserve"> </w:t>
      </w:r>
      <w:r w:rsidRPr="00093A85">
        <w:rPr>
          <w:sz w:val="28"/>
          <w:szCs w:val="28"/>
        </w:rPr>
        <w:t>основании</w:t>
      </w:r>
      <w:r w:rsidRPr="00093A85">
        <w:rPr>
          <w:sz w:val="28"/>
          <w:szCs w:val="28"/>
          <w:u w:val="single"/>
        </w:rPr>
        <w:t xml:space="preserve"> </w:t>
      </w:r>
      <w:r w:rsidRPr="00093A85">
        <w:rPr>
          <w:sz w:val="28"/>
          <w:szCs w:val="28"/>
          <w:u w:val="single"/>
        </w:rPr>
        <w:tab/>
      </w:r>
    </w:p>
    <w:p w:rsidR="00093A85" w:rsidRPr="00093A85" w:rsidRDefault="00093A85" w:rsidP="00093A85">
      <w:pPr>
        <w:spacing w:before="7"/>
        <w:rPr>
          <w:sz w:val="23"/>
          <w:szCs w:val="28"/>
        </w:rPr>
      </w:pPr>
      <w:r>
        <w:rPr>
          <w:noProof/>
          <w:sz w:val="28"/>
          <w:szCs w:val="28"/>
          <w:lang w:eastAsia="ru-RU"/>
        </w:rPr>
        <mc:AlternateContent>
          <mc:Choice Requires="wps">
            <w:drawing>
              <wp:anchor distT="0" distB="0" distL="0" distR="0" simplePos="0" relativeHeight="251669504" behindDoc="1" locked="0" layoutInCell="1" allowOverlap="1" wp14:anchorId="095046CD" wp14:editId="67B8E184">
                <wp:simplePos x="0" y="0"/>
                <wp:positionH relativeFrom="page">
                  <wp:posOffset>1295400</wp:posOffset>
                </wp:positionH>
                <wp:positionV relativeFrom="paragraph">
                  <wp:posOffset>201295</wp:posOffset>
                </wp:positionV>
                <wp:extent cx="5868670" cy="1270"/>
                <wp:effectExtent l="0" t="0" r="0" b="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2040 2040"/>
                            <a:gd name="T1" fmla="*/ T0 w 9242"/>
                            <a:gd name="T2" fmla="+- 0 4980 2040"/>
                            <a:gd name="T3" fmla="*/ T2 w 9242"/>
                            <a:gd name="T4" fmla="+- 0 4983 2040"/>
                            <a:gd name="T5" fmla="*/ T4 w 9242"/>
                            <a:gd name="T6" fmla="+- 0 11281 2040"/>
                            <a:gd name="T7" fmla="*/ T6 w 9242"/>
                          </a:gdLst>
                          <a:ahLst/>
                          <a:cxnLst>
                            <a:cxn ang="0">
                              <a:pos x="T1" y="0"/>
                            </a:cxn>
                            <a:cxn ang="0">
                              <a:pos x="T3" y="0"/>
                            </a:cxn>
                            <a:cxn ang="0">
                              <a:pos x="T5" y="0"/>
                            </a:cxn>
                            <a:cxn ang="0">
                              <a:pos x="T7" y="0"/>
                            </a:cxn>
                          </a:cxnLst>
                          <a:rect l="0" t="0" r="r" b="b"/>
                          <a:pathLst>
                            <a:path w="9242">
                              <a:moveTo>
                                <a:pt x="0" y="0"/>
                              </a:moveTo>
                              <a:lnTo>
                                <a:pt x="2940" y="0"/>
                              </a:lnTo>
                              <a:moveTo>
                                <a:pt x="2943" y="0"/>
                              </a:moveTo>
                              <a:lnTo>
                                <a:pt x="92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102pt;margin-top:15.85pt;width:462.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" path="m,l2940,t3,l9241,e" filled="f" strokeweight=".19811mm">
                <v:path arrowok="t" o:connecttype="custom" o:connectlocs="0,0;1866900,0;1868805,0;5868035,0" o:connectangles="0,0,0,0"/>
                <w10:wrap type="topAndBottom" anchorx="page"/>
              </v:shape>
            </w:pict>
          </mc:Fallback>
        </mc:AlternateContent>
      </w:r>
    </w:p>
    <w:p w:rsidR="00093A85" w:rsidRPr="00093A85" w:rsidRDefault="00093A85" w:rsidP="00093A85">
      <w:pPr>
        <w:spacing w:line="245" w:lineRule="exact"/>
        <w:ind w:left="351" w:right="216"/>
        <w:jc w:val="center"/>
        <w:rPr>
          <w:sz w:val="24"/>
        </w:rPr>
      </w:pPr>
      <w:r w:rsidRPr="00093A85">
        <w:rPr>
          <w:sz w:val="24"/>
        </w:rPr>
        <w:t>(устава,</w:t>
      </w:r>
      <w:r w:rsidRPr="00093A85">
        <w:rPr>
          <w:spacing w:val="-3"/>
          <w:sz w:val="24"/>
        </w:rPr>
        <w:t xml:space="preserve"> </w:t>
      </w:r>
      <w:r w:rsidRPr="00093A85">
        <w:rPr>
          <w:sz w:val="24"/>
        </w:rPr>
        <w:t>положения,</w:t>
      </w:r>
      <w:r w:rsidRPr="00093A85">
        <w:rPr>
          <w:spacing w:val="-3"/>
          <w:sz w:val="24"/>
        </w:rPr>
        <w:t xml:space="preserve"> </w:t>
      </w:r>
      <w:r w:rsidRPr="00093A85">
        <w:rPr>
          <w:sz w:val="24"/>
        </w:rPr>
        <w:t>иное,</w:t>
      </w:r>
      <w:r w:rsidRPr="00093A85">
        <w:rPr>
          <w:spacing w:val="-2"/>
          <w:sz w:val="24"/>
        </w:rPr>
        <w:t xml:space="preserve"> </w:t>
      </w:r>
      <w:r w:rsidRPr="00093A85">
        <w:rPr>
          <w:sz w:val="24"/>
        </w:rPr>
        <w:t>указать</w:t>
      </w:r>
      <w:r w:rsidRPr="00093A85">
        <w:rPr>
          <w:spacing w:val="-2"/>
          <w:sz w:val="24"/>
        </w:rPr>
        <w:t xml:space="preserve"> </w:t>
      </w:r>
      <w:r w:rsidRPr="00093A85">
        <w:rPr>
          <w:sz w:val="24"/>
        </w:rPr>
        <w:t>вид</w:t>
      </w:r>
      <w:r w:rsidRPr="00093A85">
        <w:rPr>
          <w:spacing w:val="-3"/>
          <w:sz w:val="24"/>
        </w:rPr>
        <w:t xml:space="preserve"> </w:t>
      </w:r>
      <w:r w:rsidRPr="00093A85">
        <w:rPr>
          <w:sz w:val="24"/>
        </w:rPr>
        <w:t>документа)</w:t>
      </w:r>
    </w:p>
    <w:p w:rsidR="00093A85" w:rsidRPr="00093A85" w:rsidRDefault="00093A85" w:rsidP="00093A85">
      <w:pPr>
        <w:spacing w:before="8"/>
        <w:rPr>
          <w:sz w:val="19"/>
          <w:szCs w:val="28"/>
        </w:rPr>
      </w:pPr>
      <w:r>
        <w:rPr>
          <w:noProof/>
          <w:sz w:val="28"/>
          <w:szCs w:val="28"/>
          <w:lang w:eastAsia="ru-RU"/>
        </w:rPr>
        <mc:AlternateContent>
          <mc:Choice Requires="wps">
            <w:drawing>
              <wp:anchor distT="0" distB="0" distL="0" distR="0" simplePos="0" relativeHeight="251670528" behindDoc="1" locked="0" layoutInCell="1" allowOverlap="1" wp14:anchorId="3AB063E3" wp14:editId="1BF4DAA0">
                <wp:simplePos x="0" y="0"/>
                <wp:positionH relativeFrom="page">
                  <wp:posOffset>1295400</wp:posOffset>
                </wp:positionH>
                <wp:positionV relativeFrom="paragraph">
                  <wp:posOffset>172085</wp:posOffset>
                </wp:positionV>
                <wp:extent cx="5867400" cy="1270"/>
                <wp:effectExtent l="0" t="0" r="0" b="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2040 2040"/>
                            <a:gd name="T1" fmla="*/ T0 w 9240"/>
                            <a:gd name="T2" fmla="+- 0 11280 20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102pt;margin-top:13.55pt;width:462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" path="m,l9240,e" filled="f" strokeweight=".48pt">
                <v:path arrowok="t" o:connecttype="custom" o:connectlocs="0,0;5867400,0" o:connectangles="0,0"/>
                <w10:wrap type="topAndBottom" anchorx="page"/>
              </v:shape>
            </w:pict>
          </mc:Fallback>
        </mc:AlternateContent>
      </w:r>
    </w:p>
    <w:p w:rsidR="00093A85" w:rsidRPr="00093A85" w:rsidRDefault="00093A85" w:rsidP="00093A85">
      <w:pPr>
        <w:tabs>
          <w:tab w:val="left" w:pos="9612"/>
        </w:tabs>
        <w:spacing w:line="292" w:lineRule="exact"/>
        <w:ind w:left="198"/>
        <w:jc w:val="center"/>
        <w:rPr>
          <w:sz w:val="28"/>
          <w:szCs w:val="28"/>
        </w:rPr>
      </w:pPr>
      <w:r w:rsidRPr="00093A85">
        <w:rPr>
          <w:sz w:val="28"/>
          <w:szCs w:val="28"/>
        </w:rPr>
        <w:t>Зарегистрированного</w:t>
      </w:r>
      <w:r w:rsidRPr="00093A85">
        <w:rPr>
          <w:spacing w:val="1"/>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spacing w:line="275" w:lineRule="exact"/>
        <w:ind w:left="3454"/>
        <w:rPr>
          <w:sz w:val="24"/>
        </w:rPr>
      </w:pPr>
      <w:r w:rsidRPr="00093A85">
        <w:rPr>
          <w:sz w:val="24"/>
        </w:rPr>
        <w:t>(кем</w:t>
      </w:r>
      <w:r w:rsidRPr="00093A85">
        <w:rPr>
          <w:spacing w:val="-3"/>
          <w:sz w:val="24"/>
        </w:rPr>
        <w:t xml:space="preserve"> </w:t>
      </w:r>
      <w:r w:rsidRPr="00093A85">
        <w:rPr>
          <w:sz w:val="24"/>
        </w:rPr>
        <w:t>и</w:t>
      </w:r>
      <w:r w:rsidRPr="00093A85">
        <w:rPr>
          <w:spacing w:val="-1"/>
          <w:sz w:val="24"/>
        </w:rPr>
        <w:t xml:space="preserve"> </w:t>
      </w:r>
      <w:r w:rsidRPr="00093A85">
        <w:rPr>
          <w:sz w:val="24"/>
        </w:rPr>
        <w:t>когда</w:t>
      </w:r>
      <w:r w:rsidRPr="00093A85">
        <w:rPr>
          <w:spacing w:val="-2"/>
          <w:sz w:val="24"/>
        </w:rPr>
        <w:t xml:space="preserve"> </w:t>
      </w:r>
      <w:r w:rsidRPr="00093A85">
        <w:rPr>
          <w:sz w:val="24"/>
        </w:rPr>
        <w:t>зарегистрировано</w:t>
      </w:r>
      <w:r w:rsidRPr="00093A85">
        <w:rPr>
          <w:spacing w:val="-1"/>
          <w:sz w:val="24"/>
        </w:rPr>
        <w:t xml:space="preserve"> </w:t>
      </w:r>
      <w:r w:rsidRPr="00093A85">
        <w:rPr>
          <w:sz w:val="24"/>
        </w:rPr>
        <w:t>юридическое</w:t>
      </w:r>
      <w:r w:rsidRPr="00093A85">
        <w:rPr>
          <w:spacing w:val="-2"/>
          <w:sz w:val="24"/>
        </w:rPr>
        <w:t xml:space="preserve"> </w:t>
      </w:r>
      <w:r w:rsidRPr="00093A85">
        <w:rPr>
          <w:sz w:val="24"/>
        </w:rPr>
        <w:t>лицо)</w:t>
      </w:r>
    </w:p>
    <w:p w:rsidR="00093A85" w:rsidRPr="00093A85" w:rsidRDefault="00093A85" w:rsidP="00093A85">
      <w:pPr>
        <w:spacing w:before="8"/>
        <w:rPr>
          <w:sz w:val="19"/>
          <w:szCs w:val="28"/>
        </w:rPr>
      </w:pPr>
      <w:r>
        <w:rPr>
          <w:noProof/>
          <w:sz w:val="28"/>
          <w:szCs w:val="28"/>
          <w:lang w:eastAsia="ru-RU"/>
        </w:rPr>
        <mc:AlternateContent>
          <mc:Choice Requires="wps">
            <w:drawing>
              <wp:anchor distT="0" distB="0" distL="0" distR="0" simplePos="0" relativeHeight="251671552" behindDoc="1" locked="0" layoutInCell="1" allowOverlap="1" wp14:anchorId="1B73F9D4" wp14:editId="4B43FB5A">
                <wp:simplePos x="0" y="0"/>
                <wp:positionH relativeFrom="page">
                  <wp:posOffset>1260475</wp:posOffset>
                </wp:positionH>
                <wp:positionV relativeFrom="paragraph">
                  <wp:posOffset>172085</wp:posOffset>
                </wp:positionV>
                <wp:extent cx="5867400" cy="1270"/>
                <wp:effectExtent l="0" t="0" r="0" b="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985 1985"/>
                            <a:gd name="T1" fmla="*/ T0 w 9240"/>
                            <a:gd name="T2" fmla="+- 0 11225 1985"/>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99.25pt;margin-top:13.55pt;width:46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" path="m,l9240,e" filled="f" strokeweight=".48pt">
                <v:path arrowok="t" o:connecttype="custom" o:connectlocs="0,0;5867400,0" o:connectangles="0,0"/>
                <w10:wrap type="topAndBottom" anchorx="page"/>
              </v:shape>
            </w:pict>
          </mc:Fallback>
        </mc:AlternateContent>
      </w:r>
    </w:p>
    <w:p w:rsidR="00093A85" w:rsidRPr="00093A85" w:rsidRDefault="00093A85" w:rsidP="00093A85">
      <w:pPr>
        <w:tabs>
          <w:tab w:val="left" w:pos="9480"/>
        </w:tabs>
        <w:ind w:left="132"/>
        <w:jc w:val="center"/>
        <w:rPr>
          <w:sz w:val="28"/>
          <w:szCs w:val="28"/>
        </w:rPr>
      </w:pPr>
      <w:r w:rsidRPr="00093A85">
        <w:rPr>
          <w:sz w:val="28"/>
          <w:szCs w:val="28"/>
        </w:rPr>
        <w:t>Место</w:t>
      </w:r>
      <w:r w:rsidRPr="00093A85">
        <w:rPr>
          <w:spacing w:val="-7"/>
          <w:sz w:val="28"/>
          <w:szCs w:val="28"/>
        </w:rPr>
        <w:t xml:space="preserve"> </w:t>
      </w:r>
      <w:r w:rsidRPr="00093A85">
        <w:rPr>
          <w:sz w:val="28"/>
          <w:szCs w:val="28"/>
        </w:rPr>
        <w:t>нахождения</w:t>
      </w:r>
      <w:r w:rsidRPr="00093A85">
        <w:rPr>
          <w:spacing w:val="-3"/>
          <w:sz w:val="28"/>
          <w:szCs w:val="28"/>
        </w:rPr>
        <w:t xml:space="preserve"> </w:t>
      </w:r>
      <w:r w:rsidRPr="00093A85">
        <w:rPr>
          <w:sz w:val="28"/>
          <w:szCs w:val="28"/>
        </w:rPr>
        <w:t>(юридический</w:t>
      </w:r>
      <w:r w:rsidRPr="00093A85">
        <w:rPr>
          <w:spacing w:val="-3"/>
          <w:sz w:val="28"/>
          <w:szCs w:val="28"/>
        </w:rPr>
        <w:t xml:space="preserve"> </w:t>
      </w:r>
      <w:r w:rsidRPr="00093A85">
        <w:rPr>
          <w:sz w:val="28"/>
          <w:szCs w:val="28"/>
        </w:rPr>
        <w:t>адрес)</w:t>
      </w:r>
      <w:r w:rsidRPr="00093A85">
        <w:rPr>
          <w:spacing w:val="1"/>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spacing w:before="1"/>
        <w:rPr>
          <w:sz w:val="21"/>
          <w:szCs w:val="28"/>
        </w:rPr>
      </w:pPr>
      <w:r>
        <w:rPr>
          <w:noProof/>
          <w:sz w:val="28"/>
          <w:szCs w:val="28"/>
          <w:lang w:eastAsia="ru-RU"/>
        </w:rPr>
        <mc:AlternateContent>
          <mc:Choice Requires="wps">
            <w:drawing>
              <wp:anchor distT="0" distB="0" distL="0" distR="0" simplePos="0" relativeHeight="251672576" behindDoc="1" locked="0" layoutInCell="1" allowOverlap="1" wp14:anchorId="0A0E9486" wp14:editId="6C649093">
                <wp:simplePos x="0" y="0"/>
                <wp:positionH relativeFrom="page">
                  <wp:posOffset>1260475</wp:posOffset>
                </wp:positionH>
                <wp:positionV relativeFrom="paragraph">
                  <wp:posOffset>182245</wp:posOffset>
                </wp:positionV>
                <wp:extent cx="5868035" cy="1270"/>
                <wp:effectExtent l="0" t="0" r="0" b="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985 1985"/>
                            <a:gd name="T1" fmla="*/ T0 w 9241"/>
                            <a:gd name="T2" fmla="+- 0 4225 1985"/>
                            <a:gd name="T3" fmla="*/ T2 w 9241"/>
                            <a:gd name="T4" fmla="+- 0 4227 1985"/>
                            <a:gd name="T5" fmla="*/ T4 w 9241"/>
                            <a:gd name="T6" fmla="+- 0 11226 1985"/>
                            <a:gd name="T7" fmla="*/ T6 w 9241"/>
                          </a:gdLst>
                          <a:ahLst/>
                          <a:cxnLst>
                            <a:cxn ang="0">
                              <a:pos x="T1" y="0"/>
                            </a:cxn>
                            <a:cxn ang="0">
                              <a:pos x="T3" y="0"/>
                            </a:cxn>
                            <a:cxn ang="0">
                              <a:pos x="T5" y="0"/>
                            </a:cxn>
                            <a:cxn ang="0">
                              <a:pos x="T7" y="0"/>
                            </a:cxn>
                          </a:cxnLst>
                          <a:rect l="0" t="0" r="r" b="b"/>
                          <a:pathLst>
                            <a:path w="9241">
                              <a:moveTo>
                                <a:pt x="0" y="0"/>
                              </a:moveTo>
                              <a:lnTo>
                                <a:pt x="2240" y="0"/>
                              </a:lnTo>
                              <a:moveTo>
                                <a:pt x="2242" y="0"/>
                              </a:moveTo>
                              <a:lnTo>
                                <a:pt x="92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99.25pt;margin-top:14.35pt;width:462.0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" path="m,l2240,t2,l9241,e" filled="f" strokeweight=".19811mm">
                <v:path arrowok="t" o:connecttype="custom" o:connectlocs="0,0;1422400,0;1423670,0;5868035,0" o:connectangles="0,0,0,0"/>
                <w10:wrap type="topAndBottom" anchorx="page"/>
              </v:shape>
            </w:pict>
          </mc:Fallback>
        </mc:AlternateContent>
      </w:r>
    </w:p>
    <w:p w:rsidR="00093A85" w:rsidRPr="00093A85" w:rsidRDefault="00093A85" w:rsidP="00093A85">
      <w:pPr>
        <w:tabs>
          <w:tab w:val="left" w:pos="9578"/>
        </w:tabs>
        <w:spacing w:line="293" w:lineRule="exact"/>
        <w:ind w:left="305"/>
        <w:rPr>
          <w:sz w:val="28"/>
          <w:szCs w:val="28"/>
        </w:rPr>
      </w:pPr>
      <w:r w:rsidRPr="00093A85">
        <w:rPr>
          <w:sz w:val="28"/>
          <w:szCs w:val="28"/>
        </w:rPr>
        <w:t>Банковские</w:t>
      </w:r>
      <w:r w:rsidRPr="00093A85">
        <w:rPr>
          <w:spacing w:val="-5"/>
          <w:sz w:val="28"/>
          <w:szCs w:val="28"/>
        </w:rPr>
        <w:t xml:space="preserve"> </w:t>
      </w:r>
      <w:r w:rsidRPr="00093A85">
        <w:rPr>
          <w:sz w:val="28"/>
          <w:szCs w:val="28"/>
        </w:rPr>
        <w:t xml:space="preserve">реквизиты </w:t>
      </w:r>
      <w:r w:rsidRPr="00093A85">
        <w:rPr>
          <w:sz w:val="28"/>
          <w:szCs w:val="28"/>
          <w:u w:val="single"/>
        </w:rPr>
        <w:t xml:space="preserve"> </w:t>
      </w:r>
      <w:r w:rsidRPr="00093A85">
        <w:rPr>
          <w:sz w:val="28"/>
          <w:szCs w:val="28"/>
          <w:u w:val="single"/>
        </w:rPr>
        <w:tab/>
      </w:r>
    </w:p>
    <w:p w:rsidR="00093A85" w:rsidRPr="00093A85" w:rsidRDefault="00093A85" w:rsidP="00093A85">
      <w:pPr>
        <w:spacing w:before="7"/>
        <w:rPr>
          <w:sz w:val="23"/>
          <w:szCs w:val="28"/>
        </w:rPr>
      </w:pPr>
      <w:r>
        <w:rPr>
          <w:noProof/>
          <w:sz w:val="28"/>
          <w:szCs w:val="28"/>
          <w:lang w:eastAsia="ru-RU"/>
        </w:rPr>
        <mc:AlternateContent>
          <mc:Choice Requires="wps">
            <w:drawing>
              <wp:anchor distT="0" distB="0" distL="0" distR="0" simplePos="0" relativeHeight="251673600" behindDoc="1" locked="0" layoutInCell="1" allowOverlap="1" wp14:anchorId="690B4492" wp14:editId="705287E7">
                <wp:simplePos x="0" y="0"/>
                <wp:positionH relativeFrom="page">
                  <wp:posOffset>1260475</wp:posOffset>
                </wp:positionH>
                <wp:positionV relativeFrom="paragraph">
                  <wp:posOffset>201295</wp:posOffset>
                </wp:positionV>
                <wp:extent cx="5866765" cy="1270"/>
                <wp:effectExtent l="0" t="0" r="0" b="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1985 1985"/>
                            <a:gd name="T1" fmla="*/ T0 w 9239"/>
                            <a:gd name="T2" fmla="+- 0 11224 1985"/>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99.25pt;margin-top:15.85pt;width:461.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tabs>
          <w:tab w:val="left" w:pos="9501"/>
        </w:tabs>
        <w:spacing w:line="294" w:lineRule="exact"/>
        <w:ind w:left="142"/>
        <w:jc w:val="center"/>
        <w:rPr>
          <w:sz w:val="28"/>
          <w:szCs w:val="28"/>
        </w:rPr>
      </w:pPr>
      <w:r w:rsidRPr="00093A85">
        <w:rPr>
          <w:sz w:val="28"/>
          <w:szCs w:val="28"/>
        </w:rPr>
        <w:t>В лице</w:t>
      </w:r>
      <w:r w:rsidRPr="00093A85">
        <w:rPr>
          <w:spacing w:val="-3"/>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spacing w:line="275" w:lineRule="exact"/>
        <w:ind w:left="1865"/>
        <w:rPr>
          <w:sz w:val="24"/>
        </w:rPr>
      </w:pPr>
      <w:proofErr w:type="gramStart"/>
      <w:r w:rsidRPr="00093A85">
        <w:rPr>
          <w:sz w:val="24"/>
        </w:rPr>
        <w:t>(должность,</w:t>
      </w:r>
      <w:r w:rsidRPr="00093A85">
        <w:rPr>
          <w:spacing w:val="-1"/>
          <w:sz w:val="24"/>
        </w:rPr>
        <w:t xml:space="preserve"> </w:t>
      </w:r>
      <w:r w:rsidRPr="00093A85">
        <w:rPr>
          <w:sz w:val="24"/>
        </w:rPr>
        <w:t>представитель,</w:t>
      </w:r>
      <w:r w:rsidRPr="00093A85">
        <w:rPr>
          <w:spacing w:val="-1"/>
          <w:sz w:val="24"/>
        </w:rPr>
        <w:t xml:space="preserve"> </w:t>
      </w:r>
      <w:r w:rsidRPr="00093A85">
        <w:rPr>
          <w:sz w:val="24"/>
        </w:rPr>
        <w:t>фамилия,</w:t>
      </w:r>
      <w:r w:rsidRPr="00093A85">
        <w:rPr>
          <w:spacing w:val="-4"/>
          <w:sz w:val="24"/>
        </w:rPr>
        <w:t xml:space="preserve"> </w:t>
      </w:r>
      <w:r w:rsidRPr="00093A85">
        <w:rPr>
          <w:sz w:val="24"/>
        </w:rPr>
        <w:t>имя,</w:t>
      </w:r>
      <w:r w:rsidRPr="00093A85">
        <w:rPr>
          <w:spacing w:val="-1"/>
          <w:sz w:val="24"/>
        </w:rPr>
        <w:t xml:space="preserve"> </w:t>
      </w:r>
      <w:r w:rsidRPr="00093A85">
        <w:rPr>
          <w:sz w:val="24"/>
        </w:rPr>
        <w:t>отчество</w:t>
      </w:r>
      <w:r w:rsidRPr="00093A85">
        <w:rPr>
          <w:spacing w:val="-1"/>
          <w:sz w:val="24"/>
        </w:rPr>
        <w:t xml:space="preserve"> </w:t>
      </w:r>
      <w:r w:rsidRPr="00093A85">
        <w:rPr>
          <w:sz w:val="24"/>
        </w:rPr>
        <w:t>(при наличии)</w:t>
      </w:r>
      <w:proofErr w:type="gramEnd"/>
    </w:p>
    <w:p w:rsidR="00093A85" w:rsidRPr="00093A85" w:rsidRDefault="00093A85" w:rsidP="00093A85">
      <w:pPr>
        <w:spacing w:before="2"/>
        <w:rPr>
          <w:sz w:val="26"/>
          <w:szCs w:val="28"/>
        </w:rPr>
      </w:pPr>
    </w:p>
    <w:p w:rsidR="00093A85" w:rsidRPr="00093A85" w:rsidRDefault="00093A85" w:rsidP="00093A85">
      <w:pPr>
        <w:tabs>
          <w:tab w:val="left" w:pos="9399"/>
        </w:tabs>
        <w:ind w:left="91"/>
        <w:jc w:val="center"/>
        <w:rPr>
          <w:sz w:val="28"/>
          <w:szCs w:val="28"/>
        </w:rPr>
      </w:pPr>
      <w:r w:rsidRPr="00093A85">
        <w:rPr>
          <w:sz w:val="28"/>
          <w:szCs w:val="28"/>
        </w:rPr>
        <w:t>дата</w:t>
      </w:r>
      <w:r w:rsidRPr="00093A85">
        <w:rPr>
          <w:spacing w:val="-4"/>
          <w:sz w:val="28"/>
          <w:szCs w:val="28"/>
        </w:rPr>
        <w:t xml:space="preserve"> </w:t>
      </w:r>
      <w:r w:rsidRPr="00093A85">
        <w:rPr>
          <w:sz w:val="28"/>
          <w:szCs w:val="28"/>
        </w:rPr>
        <w:t>рождения</w:t>
      </w:r>
      <w:r w:rsidRPr="00093A85">
        <w:rPr>
          <w:spacing w:val="1"/>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rPr>
          <w:sz w:val="26"/>
          <w:szCs w:val="28"/>
        </w:rPr>
      </w:pPr>
    </w:p>
    <w:p w:rsidR="00093A85" w:rsidRPr="00093A85" w:rsidRDefault="00093A85" w:rsidP="00093A85">
      <w:pPr>
        <w:tabs>
          <w:tab w:val="left" w:pos="9593"/>
        </w:tabs>
        <w:spacing w:line="321" w:lineRule="exact"/>
        <w:ind w:left="198"/>
        <w:jc w:val="center"/>
        <w:rPr>
          <w:sz w:val="28"/>
          <w:szCs w:val="28"/>
        </w:rPr>
      </w:pPr>
      <w:r w:rsidRPr="00093A85">
        <w:rPr>
          <w:sz w:val="28"/>
          <w:szCs w:val="28"/>
        </w:rPr>
        <w:t>Паспорт</w:t>
      </w:r>
      <w:r w:rsidRPr="00093A85">
        <w:rPr>
          <w:spacing w:val="-4"/>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spacing w:line="275" w:lineRule="exact"/>
        <w:ind w:left="351" w:right="216"/>
        <w:jc w:val="center"/>
        <w:rPr>
          <w:sz w:val="24"/>
        </w:rPr>
      </w:pPr>
      <w:r w:rsidRPr="00093A85">
        <w:rPr>
          <w:sz w:val="24"/>
        </w:rPr>
        <w:t>(серия,</w:t>
      </w:r>
      <w:r w:rsidRPr="00093A85">
        <w:rPr>
          <w:spacing w:val="-2"/>
          <w:sz w:val="24"/>
        </w:rPr>
        <w:t xml:space="preserve"> </w:t>
      </w:r>
      <w:r w:rsidRPr="00093A85">
        <w:rPr>
          <w:sz w:val="24"/>
        </w:rPr>
        <w:t>номер,</w:t>
      </w:r>
      <w:r w:rsidRPr="00093A85">
        <w:rPr>
          <w:spacing w:val="-1"/>
          <w:sz w:val="24"/>
        </w:rPr>
        <w:t xml:space="preserve"> </w:t>
      </w:r>
      <w:r w:rsidRPr="00093A85">
        <w:rPr>
          <w:sz w:val="24"/>
        </w:rPr>
        <w:t>кем</w:t>
      </w:r>
      <w:r w:rsidRPr="00093A85">
        <w:rPr>
          <w:spacing w:val="-3"/>
          <w:sz w:val="24"/>
        </w:rPr>
        <w:t xml:space="preserve"> </w:t>
      </w:r>
      <w:r w:rsidRPr="00093A85">
        <w:rPr>
          <w:sz w:val="24"/>
        </w:rPr>
        <w:t>и</w:t>
      </w:r>
      <w:r w:rsidRPr="00093A85">
        <w:rPr>
          <w:spacing w:val="-1"/>
          <w:sz w:val="24"/>
        </w:rPr>
        <w:t xml:space="preserve"> </w:t>
      </w:r>
      <w:r w:rsidRPr="00093A85">
        <w:rPr>
          <w:sz w:val="24"/>
        </w:rPr>
        <w:t>когда</w:t>
      </w:r>
      <w:r w:rsidRPr="00093A85">
        <w:rPr>
          <w:spacing w:val="-3"/>
          <w:sz w:val="24"/>
        </w:rPr>
        <w:t xml:space="preserve"> </w:t>
      </w:r>
      <w:r w:rsidRPr="00093A85">
        <w:rPr>
          <w:sz w:val="24"/>
        </w:rPr>
        <w:t>выдан,</w:t>
      </w:r>
      <w:r w:rsidRPr="00093A85">
        <w:rPr>
          <w:spacing w:val="-1"/>
          <w:sz w:val="24"/>
        </w:rPr>
        <w:t xml:space="preserve"> </w:t>
      </w:r>
      <w:r w:rsidRPr="00093A85">
        <w:rPr>
          <w:sz w:val="24"/>
        </w:rPr>
        <w:t>код</w:t>
      </w:r>
      <w:r w:rsidRPr="00093A85">
        <w:rPr>
          <w:spacing w:val="-2"/>
          <w:sz w:val="24"/>
        </w:rPr>
        <w:t xml:space="preserve"> </w:t>
      </w:r>
      <w:r w:rsidRPr="00093A85">
        <w:rPr>
          <w:sz w:val="24"/>
        </w:rPr>
        <w:t>подразделения)</w:t>
      </w:r>
    </w:p>
    <w:p w:rsidR="00093A85" w:rsidRPr="00093A85" w:rsidRDefault="00093A85" w:rsidP="00093A85">
      <w:pPr>
        <w:spacing w:before="9"/>
        <w:rPr>
          <w:sz w:val="19"/>
          <w:szCs w:val="28"/>
        </w:rPr>
      </w:pPr>
      <w:r>
        <w:rPr>
          <w:noProof/>
          <w:sz w:val="28"/>
          <w:szCs w:val="28"/>
          <w:lang w:eastAsia="ru-RU"/>
        </w:rPr>
        <mc:AlternateContent>
          <mc:Choice Requires="wps">
            <w:drawing>
              <wp:anchor distT="0" distB="0" distL="0" distR="0" simplePos="0" relativeHeight="251674624" behindDoc="1" locked="0" layoutInCell="1" allowOverlap="1" wp14:anchorId="29349438" wp14:editId="6126E004">
                <wp:simplePos x="0" y="0"/>
                <wp:positionH relativeFrom="page">
                  <wp:posOffset>1295400</wp:posOffset>
                </wp:positionH>
                <wp:positionV relativeFrom="paragraph">
                  <wp:posOffset>172720</wp:posOffset>
                </wp:positionV>
                <wp:extent cx="5867400" cy="1270"/>
                <wp:effectExtent l="0" t="0" r="0" b="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2040 2040"/>
                            <a:gd name="T1" fmla="*/ T0 w 9240"/>
                            <a:gd name="T2" fmla="+- 0 11280 20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102pt;margin-top:13.6pt;width:462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" path="m,l9240,e" filled="f" strokeweight=".48pt">
                <v:path arrowok="t" o:connecttype="custom" o:connectlocs="0,0;5867400,0" o:connectangles="0,0"/>
                <w10:wrap type="topAndBottom" anchorx="page"/>
              </v:shape>
            </w:pict>
          </mc:Fallback>
        </mc:AlternateContent>
      </w:r>
      <w:r>
        <w:rPr>
          <w:noProof/>
          <w:sz w:val="28"/>
          <w:szCs w:val="28"/>
          <w:lang w:eastAsia="ru-RU"/>
        </w:rPr>
        <mc:AlternateContent>
          <mc:Choice Requires="wps">
            <w:drawing>
              <wp:anchor distT="0" distB="0" distL="0" distR="0" simplePos="0" relativeHeight="251675648" behindDoc="1" locked="0" layoutInCell="1" allowOverlap="1" wp14:anchorId="2B6CD1B8" wp14:editId="08B658A3">
                <wp:simplePos x="0" y="0"/>
                <wp:positionH relativeFrom="page">
                  <wp:posOffset>1295400</wp:posOffset>
                </wp:positionH>
                <wp:positionV relativeFrom="paragraph">
                  <wp:posOffset>347345</wp:posOffset>
                </wp:positionV>
                <wp:extent cx="5867400" cy="1270"/>
                <wp:effectExtent l="0" t="0" r="0" b="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2040 2040"/>
                            <a:gd name="T1" fmla="*/ T0 w 9240"/>
                            <a:gd name="T2" fmla="+- 0 11280 20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102pt;margin-top:27.35pt;width:462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" path="m,l9240,e" filled="f" strokeweight=".48pt">
                <v:path arrowok="t" o:connecttype="custom" o:connectlocs="0,0;5867400,0" o:connectangles="0,0"/>
                <w10:wrap type="topAndBottom" anchorx="page"/>
              </v:shape>
            </w:pict>
          </mc:Fallback>
        </mc:AlternateContent>
      </w:r>
    </w:p>
    <w:p w:rsidR="00093A85" w:rsidRPr="00093A85" w:rsidRDefault="00093A85" w:rsidP="00093A85">
      <w:pPr>
        <w:spacing w:before="2"/>
        <w:rPr>
          <w:sz w:val="17"/>
          <w:szCs w:val="28"/>
        </w:rPr>
      </w:pPr>
    </w:p>
    <w:p w:rsidR="00093A85" w:rsidRPr="00093A85" w:rsidRDefault="00093A85" w:rsidP="00093A85">
      <w:pPr>
        <w:tabs>
          <w:tab w:val="left" w:pos="9706"/>
        </w:tabs>
        <w:spacing w:line="294" w:lineRule="exact"/>
        <w:ind w:left="319"/>
        <w:rPr>
          <w:sz w:val="28"/>
          <w:szCs w:val="28"/>
        </w:rPr>
      </w:pPr>
      <w:r w:rsidRPr="00093A85">
        <w:rPr>
          <w:sz w:val="28"/>
          <w:szCs w:val="28"/>
        </w:rPr>
        <w:t>адрес</w:t>
      </w:r>
      <w:r w:rsidRPr="00093A85">
        <w:rPr>
          <w:spacing w:val="-4"/>
          <w:sz w:val="28"/>
          <w:szCs w:val="28"/>
        </w:rPr>
        <w:t xml:space="preserve"> </w:t>
      </w:r>
      <w:r w:rsidRPr="00093A85">
        <w:rPr>
          <w:sz w:val="28"/>
          <w:szCs w:val="28"/>
        </w:rPr>
        <w:t>проживания</w:t>
      </w:r>
      <w:r w:rsidRPr="00093A85">
        <w:rPr>
          <w:sz w:val="28"/>
          <w:szCs w:val="28"/>
          <w:u w:val="single"/>
        </w:rPr>
        <w:t xml:space="preserve"> </w:t>
      </w:r>
      <w:r w:rsidRPr="00093A85">
        <w:rPr>
          <w:sz w:val="28"/>
          <w:szCs w:val="28"/>
          <w:u w:val="single"/>
        </w:rPr>
        <w:tab/>
      </w:r>
    </w:p>
    <w:p w:rsidR="00093A85" w:rsidRPr="00093A85" w:rsidRDefault="00093A85" w:rsidP="00093A85">
      <w:pPr>
        <w:spacing w:line="275" w:lineRule="exact"/>
        <w:ind w:left="3740"/>
        <w:rPr>
          <w:sz w:val="24"/>
        </w:rPr>
      </w:pPr>
      <w:r w:rsidRPr="00093A85">
        <w:rPr>
          <w:sz w:val="24"/>
        </w:rPr>
        <w:t>(полностью</w:t>
      </w:r>
      <w:r w:rsidRPr="00093A85">
        <w:rPr>
          <w:spacing w:val="-2"/>
          <w:sz w:val="24"/>
        </w:rPr>
        <w:t xml:space="preserve"> </w:t>
      </w:r>
      <w:r w:rsidRPr="00093A85">
        <w:rPr>
          <w:sz w:val="24"/>
        </w:rPr>
        <w:t>место</w:t>
      </w:r>
      <w:r w:rsidRPr="00093A85">
        <w:rPr>
          <w:spacing w:val="-1"/>
          <w:sz w:val="24"/>
        </w:rPr>
        <w:t xml:space="preserve"> </w:t>
      </w:r>
      <w:r w:rsidRPr="00093A85">
        <w:rPr>
          <w:sz w:val="24"/>
        </w:rPr>
        <w:t>постоянного</w:t>
      </w:r>
      <w:r w:rsidRPr="00093A85">
        <w:rPr>
          <w:spacing w:val="-2"/>
          <w:sz w:val="24"/>
        </w:rPr>
        <w:t xml:space="preserve"> </w:t>
      </w:r>
      <w:r w:rsidRPr="00093A85">
        <w:rPr>
          <w:sz w:val="24"/>
        </w:rPr>
        <w:t>проживания)</w:t>
      </w:r>
    </w:p>
    <w:p w:rsidR="00093A85" w:rsidRPr="00093A85" w:rsidRDefault="00093A85" w:rsidP="00093A85">
      <w:pPr>
        <w:spacing w:before="8"/>
        <w:rPr>
          <w:sz w:val="19"/>
          <w:szCs w:val="28"/>
        </w:rPr>
      </w:pPr>
      <w:r>
        <w:rPr>
          <w:noProof/>
          <w:sz w:val="28"/>
          <w:szCs w:val="28"/>
          <w:lang w:eastAsia="ru-RU"/>
        </w:rPr>
        <mc:AlternateContent>
          <mc:Choice Requires="wps">
            <w:drawing>
              <wp:anchor distT="0" distB="0" distL="0" distR="0" simplePos="0" relativeHeight="251676672" behindDoc="1" locked="0" layoutInCell="1" allowOverlap="1" wp14:anchorId="5673220E" wp14:editId="19EE5FCF">
                <wp:simplePos x="0" y="0"/>
                <wp:positionH relativeFrom="page">
                  <wp:posOffset>1295400</wp:posOffset>
                </wp:positionH>
                <wp:positionV relativeFrom="paragraph">
                  <wp:posOffset>172085</wp:posOffset>
                </wp:positionV>
                <wp:extent cx="5867400" cy="1270"/>
                <wp:effectExtent l="0" t="0" r="0" b="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2040 2040"/>
                            <a:gd name="T1" fmla="*/ T0 w 9240"/>
                            <a:gd name="T2" fmla="+- 0 11280 20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102pt;margin-top:13.55pt;width:462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" path="m,l9240,e" filled="f" strokeweight=".48pt">
                <v:path arrowok="t" o:connecttype="custom" o:connectlocs="0,0;5867400,0" o:connectangles="0,0"/>
                <w10:wrap type="topAndBottom" anchorx="page"/>
              </v:shape>
            </w:pict>
          </mc:Fallback>
        </mc:AlternateContent>
      </w:r>
    </w:p>
    <w:p w:rsidR="00093A85" w:rsidRPr="00093A85" w:rsidRDefault="00093A85" w:rsidP="00093A85">
      <w:pPr>
        <w:tabs>
          <w:tab w:val="left" w:pos="9677"/>
        </w:tabs>
        <w:ind w:left="350"/>
        <w:rPr>
          <w:sz w:val="28"/>
          <w:szCs w:val="28"/>
        </w:rPr>
      </w:pPr>
      <w:r w:rsidRPr="00093A85">
        <w:rPr>
          <w:sz w:val="28"/>
          <w:szCs w:val="28"/>
        </w:rPr>
        <w:t>контактный</w:t>
      </w:r>
      <w:r w:rsidRPr="00093A85">
        <w:rPr>
          <w:spacing w:val="-3"/>
          <w:sz w:val="28"/>
          <w:szCs w:val="28"/>
        </w:rPr>
        <w:t xml:space="preserve"> </w:t>
      </w:r>
      <w:r w:rsidRPr="00093A85">
        <w:rPr>
          <w:sz w:val="28"/>
          <w:szCs w:val="28"/>
        </w:rPr>
        <w:t xml:space="preserve">телефон </w:t>
      </w:r>
      <w:r w:rsidRPr="00093A85">
        <w:rPr>
          <w:sz w:val="28"/>
          <w:szCs w:val="28"/>
          <w:u w:val="single"/>
        </w:rPr>
        <w:t xml:space="preserve"> </w:t>
      </w:r>
      <w:r w:rsidRPr="00093A85">
        <w:rPr>
          <w:sz w:val="28"/>
          <w:szCs w:val="28"/>
          <w:u w:val="single"/>
        </w:rPr>
        <w:tab/>
      </w:r>
    </w:p>
    <w:p w:rsidR="00093A85" w:rsidRPr="00093A85" w:rsidRDefault="00093A85" w:rsidP="00093A85">
      <w:pPr>
        <w:spacing w:before="7"/>
        <w:rPr>
          <w:sz w:val="23"/>
          <w:szCs w:val="28"/>
        </w:rPr>
      </w:pPr>
    </w:p>
    <w:p w:rsidR="00093A85" w:rsidRPr="00093A85" w:rsidRDefault="00093A85" w:rsidP="00093A85">
      <w:pPr>
        <w:ind w:left="305"/>
        <w:rPr>
          <w:sz w:val="28"/>
          <w:szCs w:val="28"/>
        </w:rPr>
      </w:pPr>
      <w:proofErr w:type="gramStart"/>
      <w:r w:rsidRPr="00093A85">
        <w:rPr>
          <w:sz w:val="28"/>
          <w:szCs w:val="28"/>
        </w:rPr>
        <w:t>действующий</w:t>
      </w:r>
      <w:proofErr w:type="gramEnd"/>
      <w:r w:rsidRPr="00093A85">
        <w:rPr>
          <w:spacing w:val="-3"/>
          <w:sz w:val="28"/>
          <w:szCs w:val="28"/>
        </w:rPr>
        <w:t xml:space="preserve"> </w:t>
      </w:r>
      <w:r w:rsidRPr="00093A85">
        <w:rPr>
          <w:sz w:val="28"/>
          <w:szCs w:val="28"/>
        </w:rPr>
        <w:t>от</w:t>
      </w:r>
      <w:r w:rsidRPr="00093A85">
        <w:rPr>
          <w:spacing w:val="-3"/>
          <w:sz w:val="28"/>
          <w:szCs w:val="28"/>
        </w:rPr>
        <w:t xml:space="preserve"> </w:t>
      </w:r>
      <w:r w:rsidRPr="00093A85">
        <w:rPr>
          <w:sz w:val="28"/>
          <w:szCs w:val="28"/>
        </w:rPr>
        <w:t>имени</w:t>
      </w:r>
      <w:r w:rsidRPr="00093A85">
        <w:rPr>
          <w:spacing w:val="-3"/>
          <w:sz w:val="28"/>
          <w:szCs w:val="28"/>
        </w:rPr>
        <w:t xml:space="preserve"> </w:t>
      </w:r>
      <w:r w:rsidRPr="00093A85">
        <w:rPr>
          <w:sz w:val="28"/>
          <w:szCs w:val="28"/>
        </w:rPr>
        <w:t>юридического</w:t>
      </w:r>
      <w:r w:rsidRPr="00093A85">
        <w:rPr>
          <w:spacing w:val="-2"/>
          <w:sz w:val="28"/>
          <w:szCs w:val="28"/>
        </w:rPr>
        <w:t xml:space="preserve"> </w:t>
      </w:r>
      <w:r w:rsidRPr="00093A85">
        <w:rPr>
          <w:sz w:val="28"/>
          <w:szCs w:val="28"/>
        </w:rPr>
        <w:t>лица:</w:t>
      </w:r>
    </w:p>
    <w:p w:rsidR="00093A85" w:rsidRPr="00093A85" w:rsidRDefault="00093A85" w:rsidP="00093A85">
      <w:pPr>
        <w:sectPr w:rsidR="00093A85" w:rsidRPr="00093A85">
          <w:pgSz w:w="11910" w:h="16840"/>
          <w:pgMar w:top="980" w:right="400" w:bottom="280" w:left="1680" w:header="720" w:footer="720" w:gutter="0"/>
          <w:cols w:space="720"/>
        </w:sectPr>
      </w:pPr>
    </w:p>
    <w:p w:rsidR="00093A85" w:rsidRPr="00093A85" w:rsidRDefault="00093A85" w:rsidP="00093A85">
      <w:pPr>
        <w:tabs>
          <w:tab w:val="left" w:pos="9596"/>
        </w:tabs>
        <w:spacing w:before="67"/>
        <w:ind w:left="305" w:right="227"/>
        <w:rPr>
          <w:sz w:val="24"/>
        </w:rPr>
      </w:pPr>
      <w:r w:rsidRPr="00093A85">
        <w:rPr>
          <w:sz w:val="28"/>
        </w:rPr>
        <w:lastRenderedPageBreak/>
        <w:t>без</w:t>
      </w:r>
      <w:r w:rsidRPr="00093A85">
        <w:rPr>
          <w:spacing w:val="-6"/>
          <w:sz w:val="28"/>
        </w:rPr>
        <w:t xml:space="preserve"> </w:t>
      </w:r>
      <w:r w:rsidRPr="00093A85">
        <w:rPr>
          <w:sz w:val="28"/>
        </w:rPr>
        <w:t xml:space="preserve">доверенности </w:t>
      </w:r>
      <w:r w:rsidRPr="00093A85">
        <w:rPr>
          <w:spacing w:val="-1"/>
          <w:sz w:val="28"/>
        </w:rPr>
        <w:t xml:space="preserve"> </w:t>
      </w:r>
      <w:r w:rsidRPr="00093A85">
        <w:rPr>
          <w:sz w:val="28"/>
          <w:u w:val="single"/>
        </w:rPr>
        <w:t xml:space="preserve"> </w:t>
      </w:r>
      <w:r w:rsidRPr="00093A85">
        <w:rPr>
          <w:sz w:val="28"/>
          <w:u w:val="single"/>
        </w:rPr>
        <w:tab/>
      </w:r>
      <w:r w:rsidRPr="00093A85">
        <w:rPr>
          <w:sz w:val="28"/>
        </w:rPr>
        <w:t xml:space="preserve"> </w:t>
      </w:r>
      <w:r w:rsidRPr="00093A85">
        <w:rPr>
          <w:sz w:val="24"/>
        </w:rPr>
        <w:t xml:space="preserve">(указывается лицом, имеющим право действовать от имени юридического лица без </w:t>
      </w:r>
      <w:proofErr w:type="spellStart"/>
      <w:r w:rsidRPr="00093A85">
        <w:rPr>
          <w:sz w:val="24"/>
        </w:rPr>
        <w:t>дов</w:t>
      </w:r>
      <w:proofErr w:type="gramStart"/>
      <w:r w:rsidRPr="00093A85">
        <w:rPr>
          <w:sz w:val="24"/>
        </w:rPr>
        <w:t>е</w:t>
      </w:r>
      <w:proofErr w:type="spellEnd"/>
      <w:r w:rsidRPr="00093A85">
        <w:rPr>
          <w:sz w:val="24"/>
        </w:rPr>
        <w:t>-</w:t>
      </w:r>
      <w:proofErr w:type="gramEnd"/>
      <w:r w:rsidRPr="00093A85">
        <w:rPr>
          <w:spacing w:val="1"/>
          <w:sz w:val="24"/>
        </w:rPr>
        <w:t xml:space="preserve"> </w:t>
      </w:r>
      <w:proofErr w:type="spellStart"/>
      <w:r w:rsidRPr="00093A85">
        <w:rPr>
          <w:sz w:val="24"/>
        </w:rPr>
        <w:t>ренности</w:t>
      </w:r>
      <w:proofErr w:type="spellEnd"/>
      <w:r w:rsidRPr="00093A85">
        <w:rPr>
          <w:sz w:val="24"/>
        </w:rPr>
        <w:t xml:space="preserve"> в</w:t>
      </w:r>
      <w:r w:rsidRPr="00093A85">
        <w:rPr>
          <w:spacing w:val="-1"/>
          <w:sz w:val="24"/>
        </w:rPr>
        <w:t xml:space="preserve"> </w:t>
      </w:r>
      <w:r w:rsidRPr="00093A85">
        <w:rPr>
          <w:sz w:val="24"/>
        </w:rPr>
        <w:t>силу</w:t>
      </w:r>
      <w:r w:rsidRPr="00093A85">
        <w:rPr>
          <w:spacing w:val="-8"/>
          <w:sz w:val="24"/>
        </w:rPr>
        <w:t xml:space="preserve"> </w:t>
      </w:r>
      <w:r w:rsidRPr="00093A85">
        <w:rPr>
          <w:sz w:val="24"/>
        </w:rPr>
        <w:t>закона</w:t>
      </w:r>
      <w:r w:rsidRPr="00093A85">
        <w:rPr>
          <w:spacing w:val="-2"/>
          <w:sz w:val="24"/>
        </w:rPr>
        <w:t xml:space="preserve"> </w:t>
      </w:r>
      <w:r w:rsidRPr="00093A85">
        <w:rPr>
          <w:sz w:val="24"/>
        </w:rPr>
        <w:t>или</w:t>
      </w:r>
      <w:r w:rsidRPr="00093A85">
        <w:rPr>
          <w:spacing w:val="3"/>
          <w:sz w:val="24"/>
        </w:rPr>
        <w:t xml:space="preserve"> </w:t>
      </w:r>
      <w:r w:rsidRPr="00093A85">
        <w:rPr>
          <w:sz w:val="24"/>
        </w:rPr>
        <w:t>учредительных</w:t>
      </w:r>
      <w:r w:rsidRPr="00093A85">
        <w:rPr>
          <w:spacing w:val="2"/>
          <w:sz w:val="24"/>
        </w:rPr>
        <w:t xml:space="preserve"> </w:t>
      </w:r>
      <w:r w:rsidRPr="00093A85">
        <w:rPr>
          <w:sz w:val="24"/>
        </w:rPr>
        <w:t>документов)</w:t>
      </w:r>
    </w:p>
    <w:p w:rsidR="00093A85" w:rsidRPr="00093A85" w:rsidRDefault="00093A85" w:rsidP="00093A85">
      <w:pPr>
        <w:tabs>
          <w:tab w:val="left" w:pos="9458"/>
        </w:tabs>
        <w:spacing w:before="3" w:line="321" w:lineRule="exact"/>
        <w:ind w:left="305"/>
        <w:rPr>
          <w:sz w:val="28"/>
          <w:szCs w:val="28"/>
        </w:rPr>
      </w:pPr>
      <w:r w:rsidRPr="00093A85">
        <w:rPr>
          <w:sz w:val="28"/>
          <w:szCs w:val="28"/>
        </w:rPr>
        <w:t>на</w:t>
      </w:r>
      <w:r w:rsidRPr="00093A85">
        <w:rPr>
          <w:spacing w:val="-5"/>
          <w:sz w:val="28"/>
          <w:szCs w:val="28"/>
        </w:rPr>
        <w:t xml:space="preserve"> </w:t>
      </w:r>
      <w:r w:rsidRPr="00093A85">
        <w:rPr>
          <w:sz w:val="28"/>
          <w:szCs w:val="28"/>
        </w:rPr>
        <w:t>основании</w:t>
      </w:r>
      <w:r w:rsidRPr="00093A85">
        <w:rPr>
          <w:spacing w:val="-5"/>
          <w:sz w:val="28"/>
          <w:szCs w:val="28"/>
        </w:rPr>
        <w:t xml:space="preserve"> </w:t>
      </w:r>
      <w:r w:rsidRPr="00093A85">
        <w:rPr>
          <w:sz w:val="28"/>
          <w:szCs w:val="28"/>
        </w:rPr>
        <w:t>доверенности,</w:t>
      </w:r>
      <w:r w:rsidRPr="00093A85">
        <w:rPr>
          <w:spacing w:val="-5"/>
          <w:sz w:val="28"/>
          <w:szCs w:val="28"/>
        </w:rPr>
        <w:t xml:space="preserve"> </w:t>
      </w:r>
      <w:r w:rsidRPr="00093A85">
        <w:rPr>
          <w:sz w:val="28"/>
          <w:szCs w:val="28"/>
        </w:rPr>
        <w:t>удостоверенной</w:t>
      </w:r>
      <w:r w:rsidRPr="00093A85">
        <w:rPr>
          <w:spacing w:val="-3"/>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ind w:left="5835" w:right="899" w:firstLine="50"/>
        <w:rPr>
          <w:sz w:val="24"/>
        </w:rPr>
      </w:pPr>
      <w:r w:rsidRPr="00093A85">
        <w:rPr>
          <w:sz w:val="24"/>
        </w:rPr>
        <w:t>(фамилия, имя, отчество (при</w:t>
      </w:r>
      <w:r w:rsidRPr="00093A85">
        <w:rPr>
          <w:spacing w:val="-57"/>
          <w:sz w:val="24"/>
        </w:rPr>
        <w:t xml:space="preserve"> </w:t>
      </w:r>
      <w:r w:rsidRPr="00093A85">
        <w:rPr>
          <w:sz w:val="24"/>
        </w:rPr>
        <w:t>наличии)</w:t>
      </w:r>
      <w:r w:rsidRPr="00093A85">
        <w:rPr>
          <w:spacing w:val="-6"/>
          <w:sz w:val="24"/>
        </w:rPr>
        <w:t xml:space="preserve"> </w:t>
      </w:r>
      <w:r w:rsidRPr="00093A85">
        <w:rPr>
          <w:sz w:val="24"/>
        </w:rPr>
        <w:t>нотариуса,</w:t>
      </w:r>
      <w:r w:rsidRPr="00093A85">
        <w:rPr>
          <w:spacing w:val="1"/>
          <w:sz w:val="24"/>
        </w:rPr>
        <w:t xml:space="preserve"> </w:t>
      </w:r>
      <w:r w:rsidRPr="00093A85">
        <w:rPr>
          <w:sz w:val="24"/>
        </w:rPr>
        <w:t>округ))</w:t>
      </w:r>
    </w:p>
    <w:p w:rsidR="00093A85" w:rsidRPr="00093A85" w:rsidRDefault="00093A85" w:rsidP="00093A85">
      <w:pPr>
        <w:tabs>
          <w:tab w:val="left" w:pos="726"/>
          <w:tab w:val="left" w:pos="1981"/>
          <w:tab w:val="left" w:pos="2609"/>
          <w:tab w:val="left" w:pos="6471"/>
        </w:tabs>
        <w:ind w:left="305"/>
        <w:rPr>
          <w:sz w:val="28"/>
          <w:szCs w:val="28"/>
        </w:rPr>
      </w:pPr>
      <w:r w:rsidRPr="00093A85">
        <w:rPr>
          <w:sz w:val="28"/>
          <w:szCs w:val="28"/>
        </w:rPr>
        <w:t>«</w:t>
      </w:r>
      <w:r w:rsidRPr="00093A85">
        <w:rPr>
          <w:sz w:val="28"/>
          <w:szCs w:val="28"/>
          <w:u w:val="single"/>
        </w:rPr>
        <w:tab/>
      </w:r>
      <w:r w:rsidRPr="00093A85">
        <w:rPr>
          <w:sz w:val="28"/>
          <w:szCs w:val="28"/>
        </w:rPr>
        <w:t>»</w:t>
      </w:r>
      <w:r w:rsidRPr="00093A85">
        <w:rPr>
          <w:spacing w:val="-1"/>
          <w:sz w:val="28"/>
          <w:szCs w:val="28"/>
        </w:rPr>
        <w:t xml:space="preserve"> </w:t>
      </w:r>
      <w:r w:rsidRPr="00093A85">
        <w:rPr>
          <w:sz w:val="28"/>
          <w:szCs w:val="28"/>
          <w:u w:val="single"/>
        </w:rPr>
        <w:t xml:space="preserve"> </w:t>
      </w:r>
      <w:r w:rsidRPr="00093A85">
        <w:rPr>
          <w:sz w:val="28"/>
          <w:szCs w:val="28"/>
          <w:u w:val="single"/>
        </w:rPr>
        <w:tab/>
        <w:t xml:space="preserve"> </w:t>
      </w:r>
      <w:r w:rsidRPr="00093A85">
        <w:rPr>
          <w:sz w:val="28"/>
          <w:szCs w:val="28"/>
          <w:u w:val="single"/>
        </w:rPr>
        <w:tab/>
      </w:r>
      <w:r w:rsidRPr="00093A85">
        <w:rPr>
          <w:sz w:val="28"/>
          <w:szCs w:val="28"/>
        </w:rPr>
        <w:t>г.,</w:t>
      </w:r>
      <w:r w:rsidRPr="00093A85">
        <w:rPr>
          <w:spacing w:val="-2"/>
          <w:sz w:val="28"/>
          <w:szCs w:val="28"/>
        </w:rPr>
        <w:t xml:space="preserve"> </w:t>
      </w:r>
      <w:r w:rsidRPr="00093A85">
        <w:rPr>
          <w:sz w:val="28"/>
          <w:szCs w:val="28"/>
        </w:rPr>
        <w:t>№ в</w:t>
      </w:r>
      <w:r w:rsidRPr="00093A85">
        <w:rPr>
          <w:spacing w:val="-3"/>
          <w:sz w:val="28"/>
          <w:szCs w:val="28"/>
        </w:rPr>
        <w:t xml:space="preserve"> </w:t>
      </w:r>
      <w:r w:rsidRPr="00093A85">
        <w:rPr>
          <w:sz w:val="28"/>
          <w:szCs w:val="28"/>
        </w:rPr>
        <w:t xml:space="preserve">реестре </w:t>
      </w:r>
      <w:r w:rsidRPr="00093A85">
        <w:rPr>
          <w:sz w:val="28"/>
          <w:szCs w:val="28"/>
          <w:u w:val="single"/>
        </w:rPr>
        <w:t xml:space="preserve"> </w:t>
      </w:r>
      <w:r w:rsidRPr="00093A85">
        <w:rPr>
          <w:sz w:val="28"/>
          <w:szCs w:val="28"/>
          <w:u w:val="single"/>
        </w:rPr>
        <w:tab/>
      </w:r>
    </w:p>
    <w:p w:rsidR="00093A85" w:rsidRPr="00093A85" w:rsidRDefault="00093A85" w:rsidP="00093A85">
      <w:pPr>
        <w:rPr>
          <w:sz w:val="26"/>
          <w:szCs w:val="28"/>
        </w:rPr>
      </w:pPr>
    </w:p>
    <w:p w:rsidR="00093A85" w:rsidRPr="00093A85" w:rsidRDefault="00093A85" w:rsidP="00093A85">
      <w:pPr>
        <w:tabs>
          <w:tab w:val="left" w:pos="9668"/>
        </w:tabs>
        <w:spacing w:before="1" w:line="321" w:lineRule="exact"/>
        <w:ind w:left="305"/>
        <w:rPr>
          <w:sz w:val="28"/>
          <w:szCs w:val="28"/>
        </w:rPr>
      </w:pPr>
      <w:r w:rsidRPr="00093A85">
        <w:rPr>
          <w:sz w:val="28"/>
          <w:szCs w:val="28"/>
        </w:rPr>
        <w:t>по</w:t>
      </w:r>
      <w:r w:rsidRPr="00093A85">
        <w:rPr>
          <w:spacing w:val="-5"/>
          <w:sz w:val="28"/>
          <w:szCs w:val="28"/>
        </w:rPr>
        <w:t xml:space="preserve"> </w:t>
      </w:r>
      <w:r w:rsidRPr="00093A85">
        <w:rPr>
          <w:sz w:val="28"/>
          <w:szCs w:val="28"/>
        </w:rPr>
        <w:t>иным</w:t>
      </w:r>
      <w:r w:rsidRPr="00093A85">
        <w:rPr>
          <w:spacing w:val="-2"/>
          <w:sz w:val="28"/>
          <w:szCs w:val="28"/>
        </w:rPr>
        <w:t xml:space="preserve"> </w:t>
      </w:r>
      <w:r w:rsidRPr="00093A85">
        <w:rPr>
          <w:sz w:val="28"/>
          <w:szCs w:val="28"/>
        </w:rPr>
        <w:t xml:space="preserve">основаниям </w:t>
      </w:r>
      <w:r w:rsidRPr="00093A85">
        <w:rPr>
          <w:sz w:val="28"/>
          <w:szCs w:val="28"/>
          <w:u w:val="single"/>
        </w:rPr>
        <w:t xml:space="preserve"> </w:t>
      </w:r>
      <w:r w:rsidRPr="00093A85">
        <w:rPr>
          <w:sz w:val="28"/>
          <w:szCs w:val="28"/>
          <w:u w:val="single"/>
        </w:rPr>
        <w:tab/>
      </w:r>
    </w:p>
    <w:p w:rsidR="00093A85" w:rsidRPr="00093A85" w:rsidRDefault="00093A85" w:rsidP="00093A85">
      <w:pPr>
        <w:spacing w:line="275" w:lineRule="exact"/>
        <w:ind w:left="3524"/>
        <w:rPr>
          <w:sz w:val="24"/>
        </w:rPr>
      </w:pPr>
      <w:r w:rsidRPr="00093A85">
        <w:rPr>
          <w:sz w:val="24"/>
        </w:rPr>
        <w:t>(наименование</w:t>
      </w:r>
      <w:r w:rsidRPr="00093A85">
        <w:rPr>
          <w:spacing w:val="-3"/>
          <w:sz w:val="24"/>
        </w:rPr>
        <w:t xml:space="preserve"> </w:t>
      </w:r>
      <w:r w:rsidRPr="00093A85">
        <w:rPr>
          <w:sz w:val="24"/>
        </w:rPr>
        <w:t>и</w:t>
      </w:r>
      <w:r w:rsidRPr="00093A85">
        <w:rPr>
          <w:spacing w:val="-3"/>
          <w:sz w:val="24"/>
        </w:rPr>
        <w:t xml:space="preserve"> </w:t>
      </w:r>
      <w:r w:rsidRPr="00093A85">
        <w:rPr>
          <w:sz w:val="24"/>
        </w:rPr>
        <w:t>реквизиты</w:t>
      </w:r>
      <w:r w:rsidRPr="00093A85">
        <w:rPr>
          <w:spacing w:val="-3"/>
          <w:sz w:val="24"/>
        </w:rPr>
        <w:t xml:space="preserve"> </w:t>
      </w:r>
      <w:r w:rsidRPr="00093A85">
        <w:rPr>
          <w:sz w:val="24"/>
        </w:rPr>
        <w:t>документа)</w:t>
      </w:r>
    </w:p>
    <w:p w:rsidR="00093A85" w:rsidRPr="00093A85" w:rsidRDefault="00093A85" w:rsidP="00093A85">
      <w:pPr>
        <w:spacing w:before="2"/>
        <w:rPr>
          <w:sz w:val="26"/>
          <w:szCs w:val="28"/>
        </w:rPr>
      </w:pPr>
    </w:p>
    <w:p w:rsidR="00093A85" w:rsidRPr="00093A85" w:rsidRDefault="00093A85" w:rsidP="00093A85">
      <w:pPr>
        <w:tabs>
          <w:tab w:val="left" w:pos="8639"/>
        </w:tabs>
        <w:ind w:left="331" w:right="189" w:hanging="1"/>
        <w:jc w:val="center"/>
        <w:rPr>
          <w:sz w:val="24"/>
        </w:rPr>
      </w:pPr>
      <w:r w:rsidRPr="00093A85">
        <w:rPr>
          <w:sz w:val="28"/>
        </w:rPr>
        <w:t>Прошу рассмотреть возможность использования донного грунта, извлече</w:t>
      </w:r>
      <w:proofErr w:type="gramStart"/>
      <w:r w:rsidRPr="00093A85">
        <w:rPr>
          <w:sz w:val="28"/>
        </w:rPr>
        <w:t>н-</w:t>
      </w:r>
      <w:proofErr w:type="gramEnd"/>
      <w:r w:rsidRPr="00093A85">
        <w:rPr>
          <w:spacing w:val="1"/>
          <w:sz w:val="28"/>
        </w:rPr>
        <w:t xml:space="preserve"> </w:t>
      </w:r>
      <w:proofErr w:type="spellStart"/>
      <w:r w:rsidRPr="00093A85">
        <w:rPr>
          <w:sz w:val="28"/>
        </w:rPr>
        <w:t>ного</w:t>
      </w:r>
      <w:proofErr w:type="spellEnd"/>
      <w:r w:rsidRPr="00093A85">
        <w:rPr>
          <w:sz w:val="28"/>
          <w:u w:val="single"/>
        </w:rPr>
        <w:tab/>
      </w:r>
      <w:r w:rsidRPr="00093A85">
        <w:rPr>
          <w:sz w:val="28"/>
        </w:rPr>
        <w:t xml:space="preserve"> </w:t>
      </w:r>
      <w:r w:rsidRPr="00093A85">
        <w:rPr>
          <w:sz w:val="24"/>
        </w:rPr>
        <w:t xml:space="preserve">(наименование субъекта Российской Федерации, муниципального образования, </w:t>
      </w:r>
      <w:proofErr w:type="spellStart"/>
      <w:r w:rsidRPr="00093A85">
        <w:rPr>
          <w:sz w:val="24"/>
        </w:rPr>
        <w:t>кадастро</w:t>
      </w:r>
      <w:proofErr w:type="spellEnd"/>
      <w:r w:rsidRPr="00093A85">
        <w:rPr>
          <w:sz w:val="24"/>
        </w:rPr>
        <w:t>-</w:t>
      </w:r>
      <w:r w:rsidRPr="00093A85">
        <w:rPr>
          <w:spacing w:val="1"/>
          <w:sz w:val="24"/>
        </w:rPr>
        <w:t xml:space="preserve"> </w:t>
      </w:r>
      <w:r w:rsidRPr="00093A85">
        <w:rPr>
          <w:sz w:val="24"/>
        </w:rPr>
        <w:t xml:space="preserve">вый номер земельного участка (при наличии), координаты части водного объекта, </w:t>
      </w:r>
      <w:proofErr w:type="spellStart"/>
      <w:r w:rsidRPr="00093A85">
        <w:rPr>
          <w:sz w:val="24"/>
        </w:rPr>
        <w:t>исполь</w:t>
      </w:r>
      <w:proofErr w:type="spellEnd"/>
      <w:r w:rsidRPr="00093A85">
        <w:rPr>
          <w:sz w:val="24"/>
        </w:rPr>
        <w:t>-</w:t>
      </w:r>
      <w:r w:rsidRPr="00093A85">
        <w:rPr>
          <w:spacing w:val="-57"/>
          <w:sz w:val="24"/>
        </w:rPr>
        <w:t xml:space="preserve"> </w:t>
      </w:r>
      <w:proofErr w:type="spellStart"/>
      <w:r w:rsidRPr="00093A85">
        <w:rPr>
          <w:sz w:val="24"/>
        </w:rPr>
        <w:t>зуемого</w:t>
      </w:r>
      <w:proofErr w:type="spellEnd"/>
      <w:r w:rsidRPr="00093A85">
        <w:rPr>
          <w:sz w:val="24"/>
        </w:rPr>
        <w:t xml:space="preserve"> заявителем для производства работ, площадь акватории в км2, вид работ, объемы</w:t>
      </w:r>
      <w:r w:rsidRPr="00093A85">
        <w:rPr>
          <w:spacing w:val="-57"/>
          <w:sz w:val="24"/>
        </w:rPr>
        <w:t xml:space="preserve"> </w:t>
      </w:r>
      <w:r w:rsidRPr="00093A85">
        <w:rPr>
          <w:sz w:val="24"/>
        </w:rPr>
        <w:t>извлекаемого</w:t>
      </w:r>
      <w:r w:rsidRPr="00093A85">
        <w:rPr>
          <w:spacing w:val="-1"/>
          <w:sz w:val="24"/>
        </w:rPr>
        <w:t xml:space="preserve"> </w:t>
      </w:r>
      <w:r w:rsidRPr="00093A85">
        <w:rPr>
          <w:sz w:val="24"/>
        </w:rPr>
        <w:t>донного грунта)</w:t>
      </w:r>
    </w:p>
    <w:p w:rsidR="00093A85" w:rsidRPr="00093A85" w:rsidRDefault="00093A85" w:rsidP="00093A85">
      <w:pPr>
        <w:spacing w:before="7"/>
        <w:rPr>
          <w:sz w:val="19"/>
          <w:szCs w:val="28"/>
        </w:rPr>
      </w:pPr>
      <w:r>
        <w:rPr>
          <w:noProof/>
          <w:sz w:val="28"/>
          <w:szCs w:val="28"/>
          <w:lang w:eastAsia="ru-RU"/>
        </w:rPr>
        <mc:AlternateContent>
          <mc:Choice Requires="wps">
            <w:drawing>
              <wp:anchor distT="0" distB="0" distL="0" distR="0" simplePos="0" relativeHeight="251677696" behindDoc="1" locked="0" layoutInCell="1" allowOverlap="1" wp14:anchorId="68DE512D" wp14:editId="33DD2867">
                <wp:simplePos x="0" y="0"/>
                <wp:positionH relativeFrom="page">
                  <wp:posOffset>1295400</wp:posOffset>
                </wp:positionH>
                <wp:positionV relativeFrom="paragraph">
                  <wp:posOffset>171450</wp:posOffset>
                </wp:positionV>
                <wp:extent cx="5867400" cy="1270"/>
                <wp:effectExtent l="0" t="0" r="0" b="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2040 2040"/>
                            <a:gd name="T1" fmla="*/ T0 w 9240"/>
                            <a:gd name="T2" fmla="+- 0 11280 20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102pt;margin-top:13.5pt;width:462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" path="m,l9240,e" filled="f" strokeweight=".48pt">
                <v:path arrowok="t" o:connecttype="custom" o:connectlocs="0,0;5867400,0" o:connectangles="0,0"/>
                <w10:wrap type="topAndBottom" anchorx="page"/>
              </v:shape>
            </w:pict>
          </mc:Fallback>
        </mc:AlternateContent>
      </w:r>
    </w:p>
    <w:p w:rsidR="00093A85" w:rsidRPr="00093A85" w:rsidRDefault="00093A85" w:rsidP="00093A85">
      <w:pPr>
        <w:spacing w:before="10"/>
        <w:rPr>
          <w:sz w:val="15"/>
          <w:szCs w:val="28"/>
        </w:rPr>
      </w:pPr>
    </w:p>
    <w:p w:rsidR="00093A85" w:rsidRPr="00093A85" w:rsidRDefault="00093A85" w:rsidP="00093A85">
      <w:pPr>
        <w:spacing w:before="89" w:line="322" w:lineRule="exact"/>
        <w:ind w:left="305"/>
        <w:rPr>
          <w:sz w:val="28"/>
          <w:szCs w:val="28"/>
        </w:rPr>
      </w:pPr>
      <w:r w:rsidRPr="00093A85">
        <w:rPr>
          <w:sz w:val="24"/>
          <w:szCs w:val="28"/>
        </w:rPr>
        <w:t>/</w:t>
      </w:r>
      <w:r w:rsidRPr="00093A85">
        <w:rPr>
          <w:spacing w:val="118"/>
          <w:sz w:val="24"/>
          <w:szCs w:val="28"/>
          <w:u w:val="single"/>
        </w:rPr>
        <w:t xml:space="preserve"> </w:t>
      </w:r>
      <w:r w:rsidRPr="00093A85">
        <w:rPr>
          <w:sz w:val="24"/>
          <w:szCs w:val="28"/>
        </w:rPr>
        <w:t>/</w:t>
      </w:r>
      <w:r w:rsidRPr="00093A85">
        <w:rPr>
          <w:spacing w:val="-1"/>
          <w:sz w:val="24"/>
          <w:szCs w:val="28"/>
        </w:rPr>
        <w:t xml:space="preserve"> </w:t>
      </w:r>
      <w:r w:rsidRPr="00093A85">
        <w:rPr>
          <w:sz w:val="28"/>
          <w:szCs w:val="28"/>
        </w:rPr>
        <w:t>для</w:t>
      </w:r>
      <w:r w:rsidRPr="00093A85">
        <w:rPr>
          <w:spacing w:val="-4"/>
          <w:sz w:val="28"/>
          <w:szCs w:val="28"/>
        </w:rPr>
        <w:t xml:space="preserve"> </w:t>
      </w:r>
      <w:r w:rsidRPr="00093A85">
        <w:rPr>
          <w:sz w:val="28"/>
          <w:szCs w:val="28"/>
        </w:rPr>
        <w:t>обеспечения</w:t>
      </w:r>
      <w:r w:rsidRPr="00093A85">
        <w:rPr>
          <w:spacing w:val="-3"/>
          <w:sz w:val="28"/>
          <w:szCs w:val="28"/>
        </w:rPr>
        <w:t xml:space="preserve"> </w:t>
      </w:r>
      <w:r w:rsidRPr="00093A85">
        <w:rPr>
          <w:sz w:val="28"/>
          <w:szCs w:val="28"/>
        </w:rPr>
        <w:t>муниципальных нужд;</w:t>
      </w:r>
    </w:p>
    <w:p w:rsidR="00093A85" w:rsidRPr="00093A85" w:rsidRDefault="00093A85" w:rsidP="00093A85">
      <w:pPr>
        <w:ind w:left="305" w:right="119"/>
        <w:rPr>
          <w:sz w:val="28"/>
          <w:szCs w:val="28"/>
        </w:rPr>
      </w:pPr>
      <w:r w:rsidRPr="00093A85">
        <w:rPr>
          <w:sz w:val="24"/>
          <w:szCs w:val="28"/>
        </w:rPr>
        <w:t>/</w:t>
      </w:r>
      <w:r w:rsidRPr="00093A85">
        <w:rPr>
          <w:spacing w:val="1"/>
          <w:sz w:val="24"/>
          <w:szCs w:val="28"/>
          <w:u w:val="single"/>
        </w:rPr>
        <w:t xml:space="preserve"> </w:t>
      </w:r>
      <w:r w:rsidRPr="00093A85">
        <w:rPr>
          <w:sz w:val="24"/>
          <w:szCs w:val="28"/>
        </w:rPr>
        <w:t xml:space="preserve">/ </w:t>
      </w:r>
      <w:r w:rsidRPr="00093A85">
        <w:rPr>
          <w:sz w:val="28"/>
          <w:szCs w:val="28"/>
        </w:rPr>
        <w:t xml:space="preserve">в интересах физического, юридического лица, осуществляющих </w:t>
      </w:r>
      <w:proofErr w:type="spellStart"/>
      <w:r w:rsidRPr="00093A85">
        <w:rPr>
          <w:sz w:val="28"/>
          <w:szCs w:val="28"/>
        </w:rPr>
        <w:t>провед</w:t>
      </w:r>
      <w:proofErr w:type="gramStart"/>
      <w:r w:rsidRPr="00093A85">
        <w:rPr>
          <w:sz w:val="28"/>
          <w:szCs w:val="28"/>
        </w:rPr>
        <w:t>е</w:t>
      </w:r>
      <w:proofErr w:type="spellEnd"/>
      <w:r w:rsidRPr="00093A85">
        <w:rPr>
          <w:sz w:val="28"/>
          <w:szCs w:val="28"/>
        </w:rPr>
        <w:t>-</w:t>
      </w:r>
      <w:proofErr w:type="gramEnd"/>
      <w:r w:rsidRPr="00093A85">
        <w:rPr>
          <w:spacing w:val="-67"/>
          <w:sz w:val="28"/>
          <w:szCs w:val="28"/>
        </w:rPr>
        <w:t xml:space="preserve"> </w:t>
      </w:r>
      <w:proofErr w:type="spellStart"/>
      <w:r w:rsidRPr="00093A85">
        <w:rPr>
          <w:sz w:val="28"/>
          <w:szCs w:val="28"/>
        </w:rPr>
        <w:t>ние</w:t>
      </w:r>
      <w:proofErr w:type="spellEnd"/>
      <w:r w:rsidRPr="00093A85">
        <w:rPr>
          <w:sz w:val="28"/>
          <w:szCs w:val="28"/>
        </w:rPr>
        <w:t xml:space="preserve"> дноуглубительных и других работ, связанных с изменением дна и </w:t>
      </w:r>
      <w:proofErr w:type="spellStart"/>
      <w:r w:rsidRPr="00093A85">
        <w:rPr>
          <w:sz w:val="28"/>
          <w:szCs w:val="28"/>
        </w:rPr>
        <w:t>бере</w:t>
      </w:r>
      <w:proofErr w:type="spellEnd"/>
      <w:r w:rsidRPr="00093A85">
        <w:rPr>
          <w:sz w:val="28"/>
          <w:szCs w:val="28"/>
        </w:rPr>
        <w:t>-</w:t>
      </w:r>
      <w:r w:rsidRPr="00093A85">
        <w:rPr>
          <w:spacing w:val="1"/>
          <w:sz w:val="28"/>
          <w:szCs w:val="28"/>
        </w:rPr>
        <w:t xml:space="preserve"> </w:t>
      </w:r>
      <w:proofErr w:type="spellStart"/>
      <w:r w:rsidRPr="00093A85">
        <w:rPr>
          <w:sz w:val="28"/>
          <w:szCs w:val="28"/>
        </w:rPr>
        <w:t>гов</w:t>
      </w:r>
      <w:proofErr w:type="spellEnd"/>
      <w:r w:rsidRPr="00093A85">
        <w:rPr>
          <w:spacing w:val="-2"/>
          <w:sz w:val="28"/>
          <w:szCs w:val="28"/>
        </w:rPr>
        <w:t xml:space="preserve"> </w:t>
      </w:r>
      <w:r w:rsidRPr="00093A85">
        <w:rPr>
          <w:sz w:val="28"/>
          <w:szCs w:val="28"/>
        </w:rPr>
        <w:t>водных объектов</w:t>
      </w:r>
    </w:p>
    <w:p w:rsidR="00093A85" w:rsidRPr="00093A85" w:rsidRDefault="00093A85" w:rsidP="00093A85">
      <w:pPr>
        <w:spacing w:before="5" w:line="274" w:lineRule="exact"/>
        <w:ind w:left="305"/>
        <w:rPr>
          <w:b/>
          <w:i/>
          <w:sz w:val="24"/>
        </w:rPr>
      </w:pPr>
      <w:r w:rsidRPr="00093A85">
        <w:rPr>
          <w:b/>
          <w:i/>
          <w:sz w:val="24"/>
        </w:rPr>
        <w:t>Нужное</w:t>
      </w:r>
      <w:r w:rsidRPr="00093A85">
        <w:rPr>
          <w:b/>
          <w:i/>
          <w:spacing w:val="-2"/>
          <w:sz w:val="24"/>
        </w:rPr>
        <w:t xml:space="preserve"> </w:t>
      </w:r>
      <w:r w:rsidRPr="00093A85">
        <w:rPr>
          <w:b/>
          <w:i/>
          <w:sz w:val="24"/>
        </w:rPr>
        <w:t>отметить</w:t>
      </w:r>
    </w:p>
    <w:p w:rsidR="00093A85" w:rsidRPr="00093A85" w:rsidRDefault="00093A85" w:rsidP="00093A85">
      <w:pPr>
        <w:spacing w:line="320" w:lineRule="exact"/>
        <w:ind w:left="305"/>
        <w:rPr>
          <w:sz w:val="28"/>
          <w:szCs w:val="28"/>
        </w:rPr>
      </w:pPr>
      <w:r w:rsidRPr="00093A85">
        <w:rPr>
          <w:sz w:val="28"/>
          <w:szCs w:val="28"/>
        </w:rPr>
        <w:t>Приложение:</w:t>
      </w:r>
    </w:p>
    <w:p w:rsidR="00093A85" w:rsidRPr="00093A85" w:rsidRDefault="00093A85" w:rsidP="00093A85">
      <w:pPr>
        <w:spacing w:line="322" w:lineRule="exact"/>
        <w:ind w:left="305"/>
        <w:rPr>
          <w:sz w:val="28"/>
          <w:szCs w:val="28"/>
        </w:rPr>
      </w:pPr>
      <w:r w:rsidRPr="00093A85">
        <w:rPr>
          <w:sz w:val="28"/>
          <w:szCs w:val="28"/>
        </w:rPr>
        <w:t>а)</w:t>
      </w:r>
      <w:r w:rsidRPr="00093A85">
        <w:rPr>
          <w:spacing w:val="-3"/>
          <w:sz w:val="28"/>
          <w:szCs w:val="28"/>
        </w:rPr>
        <w:t xml:space="preserve"> </w:t>
      </w:r>
      <w:r w:rsidRPr="00093A85">
        <w:rPr>
          <w:sz w:val="28"/>
          <w:szCs w:val="28"/>
        </w:rPr>
        <w:t>копия</w:t>
      </w:r>
      <w:r w:rsidRPr="00093A85">
        <w:rPr>
          <w:spacing w:val="-2"/>
          <w:sz w:val="28"/>
          <w:szCs w:val="28"/>
        </w:rPr>
        <w:t xml:space="preserve"> </w:t>
      </w:r>
      <w:r w:rsidRPr="00093A85">
        <w:rPr>
          <w:sz w:val="28"/>
          <w:szCs w:val="28"/>
        </w:rPr>
        <w:t>документа,</w:t>
      </w:r>
      <w:r w:rsidRPr="00093A85">
        <w:rPr>
          <w:spacing w:val="-4"/>
          <w:sz w:val="28"/>
          <w:szCs w:val="28"/>
        </w:rPr>
        <w:t xml:space="preserve"> </w:t>
      </w:r>
      <w:r w:rsidRPr="00093A85">
        <w:rPr>
          <w:sz w:val="28"/>
          <w:szCs w:val="28"/>
        </w:rPr>
        <w:t>удостоверяющего</w:t>
      </w:r>
      <w:r w:rsidRPr="00093A85">
        <w:rPr>
          <w:spacing w:val="-2"/>
          <w:sz w:val="28"/>
          <w:szCs w:val="28"/>
        </w:rPr>
        <w:t xml:space="preserve"> </w:t>
      </w:r>
      <w:r w:rsidRPr="00093A85">
        <w:rPr>
          <w:sz w:val="28"/>
          <w:szCs w:val="28"/>
        </w:rPr>
        <w:t>личность, –</w:t>
      </w:r>
      <w:r w:rsidRPr="00093A85">
        <w:rPr>
          <w:spacing w:val="-4"/>
          <w:sz w:val="28"/>
          <w:szCs w:val="28"/>
        </w:rPr>
        <w:t xml:space="preserve"> </w:t>
      </w:r>
      <w:r w:rsidRPr="00093A85">
        <w:rPr>
          <w:sz w:val="28"/>
          <w:szCs w:val="28"/>
        </w:rPr>
        <w:t>для</w:t>
      </w:r>
      <w:r w:rsidRPr="00093A85">
        <w:rPr>
          <w:spacing w:val="-2"/>
          <w:sz w:val="28"/>
          <w:szCs w:val="28"/>
        </w:rPr>
        <w:t xml:space="preserve"> </w:t>
      </w:r>
      <w:r w:rsidRPr="00093A85">
        <w:rPr>
          <w:sz w:val="28"/>
          <w:szCs w:val="28"/>
        </w:rPr>
        <w:t>физического</w:t>
      </w:r>
      <w:r w:rsidRPr="00093A85">
        <w:rPr>
          <w:spacing w:val="-2"/>
          <w:sz w:val="28"/>
          <w:szCs w:val="28"/>
        </w:rPr>
        <w:t xml:space="preserve"> </w:t>
      </w:r>
      <w:r w:rsidRPr="00093A85">
        <w:rPr>
          <w:sz w:val="28"/>
          <w:szCs w:val="28"/>
        </w:rPr>
        <w:t>лица;</w:t>
      </w:r>
    </w:p>
    <w:p w:rsidR="00093A85" w:rsidRPr="00093A85" w:rsidRDefault="00093A85" w:rsidP="00093A85">
      <w:pPr>
        <w:ind w:left="305" w:right="161"/>
        <w:jc w:val="both"/>
        <w:rPr>
          <w:sz w:val="28"/>
          <w:szCs w:val="28"/>
        </w:rPr>
      </w:pPr>
      <w:r w:rsidRPr="00093A85">
        <w:rPr>
          <w:sz w:val="28"/>
          <w:szCs w:val="28"/>
        </w:rPr>
        <w:t>б) документ, подтверждающий полномочия лица на осуществление действий</w:t>
      </w:r>
      <w:r w:rsidRPr="00093A85">
        <w:rPr>
          <w:spacing w:val="1"/>
          <w:sz w:val="28"/>
          <w:szCs w:val="28"/>
        </w:rPr>
        <w:t xml:space="preserve"> </w:t>
      </w:r>
      <w:r w:rsidRPr="00093A85">
        <w:rPr>
          <w:sz w:val="28"/>
          <w:szCs w:val="28"/>
        </w:rPr>
        <w:t>от имени заявителя, в случае если заявление подается представителем заяв</w:t>
      </w:r>
      <w:proofErr w:type="gramStart"/>
      <w:r w:rsidRPr="00093A85">
        <w:rPr>
          <w:sz w:val="28"/>
          <w:szCs w:val="28"/>
        </w:rPr>
        <w:t>и-</w:t>
      </w:r>
      <w:proofErr w:type="gramEnd"/>
      <w:r w:rsidRPr="00093A85">
        <w:rPr>
          <w:spacing w:val="1"/>
          <w:sz w:val="28"/>
          <w:szCs w:val="28"/>
        </w:rPr>
        <w:t xml:space="preserve"> </w:t>
      </w:r>
      <w:r w:rsidRPr="00093A85">
        <w:rPr>
          <w:sz w:val="28"/>
          <w:szCs w:val="28"/>
        </w:rPr>
        <w:t>теля;</w:t>
      </w:r>
    </w:p>
    <w:p w:rsidR="00093A85" w:rsidRPr="00093A85" w:rsidRDefault="00093A85" w:rsidP="00093A85">
      <w:pPr>
        <w:spacing w:before="2"/>
        <w:ind w:left="305" w:right="158"/>
        <w:jc w:val="both"/>
        <w:rPr>
          <w:sz w:val="28"/>
          <w:szCs w:val="28"/>
        </w:rPr>
      </w:pPr>
      <w:r w:rsidRPr="00093A85">
        <w:rPr>
          <w:sz w:val="28"/>
          <w:szCs w:val="28"/>
        </w:rPr>
        <w:t xml:space="preserve">в) заключение территориального органа Федерального агентства по </w:t>
      </w:r>
      <w:proofErr w:type="spellStart"/>
      <w:r w:rsidRPr="00093A85">
        <w:rPr>
          <w:sz w:val="28"/>
          <w:szCs w:val="28"/>
        </w:rPr>
        <w:t>недр</w:t>
      </w:r>
      <w:proofErr w:type="gramStart"/>
      <w:r w:rsidRPr="00093A85">
        <w:rPr>
          <w:sz w:val="28"/>
          <w:szCs w:val="28"/>
        </w:rPr>
        <w:t>о</w:t>
      </w:r>
      <w:proofErr w:type="spellEnd"/>
      <w:r w:rsidRPr="00093A85">
        <w:rPr>
          <w:sz w:val="28"/>
          <w:szCs w:val="28"/>
        </w:rPr>
        <w:t>-</w:t>
      </w:r>
      <w:proofErr w:type="gramEnd"/>
      <w:r w:rsidRPr="00093A85">
        <w:rPr>
          <w:spacing w:val="1"/>
          <w:sz w:val="28"/>
          <w:szCs w:val="28"/>
        </w:rPr>
        <w:t xml:space="preserve"> </w:t>
      </w:r>
      <w:r w:rsidRPr="00093A85">
        <w:rPr>
          <w:sz w:val="28"/>
          <w:szCs w:val="28"/>
        </w:rPr>
        <w:t>пользованию</w:t>
      </w:r>
      <w:r w:rsidRPr="00093A85">
        <w:rPr>
          <w:spacing w:val="22"/>
          <w:sz w:val="28"/>
          <w:szCs w:val="28"/>
        </w:rPr>
        <w:t xml:space="preserve"> </w:t>
      </w:r>
      <w:r w:rsidRPr="00093A85">
        <w:rPr>
          <w:sz w:val="28"/>
          <w:szCs w:val="28"/>
        </w:rPr>
        <w:t>об</w:t>
      </w:r>
      <w:r w:rsidRPr="00093A85">
        <w:rPr>
          <w:spacing w:val="22"/>
          <w:sz w:val="28"/>
          <w:szCs w:val="28"/>
        </w:rPr>
        <w:t xml:space="preserve"> </w:t>
      </w:r>
      <w:r w:rsidRPr="00093A85">
        <w:rPr>
          <w:sz w:val="28"/>
          <w:szCs w:val="28"/>
        </w:rPr>
        <w:t>отсутствии</w:t>
      </w:r>
      <w:r w:rsidRPr="00093A85">
        <w:rPr>
          <w:spacing w:val="24"/>
          <w:sz w:val="28"/>
          <w:szCs w:val="28"/>
        </w:rPr>
        <w:t xml:space="preserve"> </w:t>
      </w:r>
      <w:r w:rsidRPr="00093A85">
        <w:rPr>
          <w:sz w:val="28"/>
          <w:szCs w:val="28"/>
        </w:rPr>
        <w:t>твердых</w:t>
      </w:r>
      <w:r w:rsidRPr="00093A85">
        <w:rPr>
          <w:spacing w:val="22"/>
          <w:sz w:val="28"/>
          <w:szCs w:val="28"/>
        </w:rPr>
        <w:t xml:space="preserve"> </w:t>
      </w:r>
      <w:r w:rsidRPr="00093A85">
        <w:rPr>
          <w:sz w:val="28"/>
          <w:szCs w:val="28"/>
        </w:rPr>
        <w:t>полезных</w:t>
      </w:r>
      <w:r w:rsidRPr="00093A85">
        <w:rPr>
          <w:spacing w:val="25"/>
          <w:sz w:val="28"/>
          <w:szCs w:val="28"/>
        </w:rPr>
        <w:t xml:space="preserve"> </w:t>
      </w:r>
      <w:r w:rsidRPr="00093A85">
        <w:rPr>
          <w:sz w:val="28"/>
          <w:szCs w:val="28"/>
        </w:rPr>
        <w:t>ископаемых,</w:t>
      </w:r>
      <w:r w:rsidRPr="00093A85">
        <w:rPr>
          <w:spacing w:val="23"/>
          <w:sz w:val="28"/>
          <w:szCs w:val="28"/>
        </w:rPr>
        <w:t xml:space="preserve"> </w:t>
      </w:r>
      <w:r w:rsidRPr="00093A85">
        <w:rPr>
          <w:sz w:val="28"/>
          <w:szCs w:val="28"/>
        </w:rPr>
        <w:t>не</w:t>
      </w:r>
      <w:r w:rsidRPr="00093A85">
        <w:rPr>
          <w:spacing w:val="23"/>
          <w:sz w:val="28"/>
          <w:szCs w:val="28"/>
        </w:rPr>
        <w:t xml:space="preserve"> </w:t>
      </w:r>
      <w:r w:rsidRPr="00093A85">
        <w:rPr>
          <w:sz w:val="28"/>
          <w:szCs w:val="28"/>
        </w:rPr>
        <w:t>относящихся</w:t>
      </w:r>
      <w:r w:rsidRPr="00093A85">
        <w:rPr>
          <w:spacing w:val="-68"/>
          <w:sz w:val="28"/>
          <w:szCs w:val="28"/>
        </w:rPr>
        <w:t xml:space="preserve"> </w:t>
      </w:r>
      <w:r w:rsidRPr="00093A85">
        <w:rPr>
          <w:sz w:val="28"/>
          <w:szCs w:val="28"/>
        </w:rPr>
        <w:t>к</w:t>
      </w:r>
      <w:r w:rsidRPr="00093A85">
        <w:rPr>
          <w:spacing w:val="-1"/>
          <w:sz w:val="28"/>
          <w:szCs w:val="28"/>
        </w:rPr>
        <w:t xml:space="preserve"> </w:t>
      </w:r>
      <w:r w:rsidRPr="00093A85">
        <w:rPr>
          <w:sz w:val="28"/>
          <w:szCs w:val="28"/>
        </w:rPr>
        <w:t>общераспространенным полезным</w:t>
      </w:r>
      <w:r w:rsidRPr="00093A85">
        <w:rPr>
          <w:spacing w:val="-3"/>
          <w:sz w:val="28"/>
          <w:szCs w:val="28"/>
        </w:rPr>
        <w:t xml:space="preserve"> </w:t>
      </w:r>
      <w:r w:rsidRPr="00093A85">
        <w:rPr>
          <w:sz w:val="28"/>
          <w:szCs w:val="28"/>
        </w:rPr>
        <w:t>ископаемым;</w:t>
      </w:r>
    </w:p>
    <w:p w:rsidR="00093A85" w:rsidRPr="00093A85" w:rsidRDefault="00093A85" w:rsidP="00093A85">
      <w:pPr>
        <w:ind w:left="305" w:right="158"/>
        <w:jc w:val="both"/>
        <w:rPr>
          <w:sz w:val="28"/>
          <w:szCs w:val="28"/>
        </w:rPr>
      </w:pPr>
      <w:r w:rsidRPr="00093A85">
        <w:rPr>
          <w:sz w:val="28"/>
          <w:szCs w:val="28"/>
        </w:rPr>
        <w:t>г) заключение территориального органа Федерального агентства водных р</w:t>
      </w:r>
      <w:proofErr w:type="gramStart"/>
      <w:r w:rsidRPr="00093A85">
        <w:rPr>
          <w:sz w:val="28"/>
          <w:szCs w:val="28"/>
        </w:rPr>
        <w:t>е-</w:t>
      </w:r>
      <w:proofErr w:type="gramEnd"/>
      <w:r w:rsidRPr="00093A85">
        <w:rPr>
          <w:spacing w:val="1"/>
          <w:sz w:val="28"/>
          <w:szCs w:val="28"/>
        </w:rPr>
        <w:t xml:space="preserve"> </w:t>
      </w:r>
      <w:proofErr w:type="spellStart"/>
      <w:r w:rsidRPr="00093A85">
        <w:rPr>
          <w:sz w:val="28"/>
          <w:szCs w:val="28"/>
        </w:rPr>
        <w:t>сурсов</w:t>
      </w:r>
      <w:proofErr w:type="spellEnd"/>
      <w:r w:rsidRPr="00093A85">
        <w:rPr>
          <w:sz w:val="28"/>
          <w:szCs w:val="28"/>
        </w:rPr>
        <w:t xml:space="preserve"> об основаниях проведения дноуглубительных и других работ, связан-</w:t>
      </w:r>
      <w:r w:rsidRPr="00093A85">
        <w:rPr>
          <w:spacing w:val="1"/>
          <w:sz w:val="28"/>
          <w:szCs w:val="28"/>
        </w:rPr>
        <w:t xml:space="preserve"> </w:t>
      </w:r>
      <w:proofErr w:type="spellStart"/>
      <w:r w:rsidRPr="00093A85">
        <w:rPr>
          <w:sz w:val="28"/>
          <w:szCs w:val="28"/>
        </w:rPr>
        <w:t>ных</w:t>
      </w:r>
      <w:proofErr w:type="spellEnd"/>
      <w:r w:rsidRPr="00093A85">
        <w:rPr>
          <w:sz w:val="28"/>
          <w:szCs w:val="28"/>
        </w:rPr>
        <w:t xml:space="preserve"> с изменением дна и берегов водных объектов, в результате которых по-</w:t>
      </w:r>
      <w:r w:rsidRPr="00093A85">
        <w:rPr>
          <w:spacing w:val="1"/>
          <w:sz w:val="28"/>
          <w:szCs w:val="28"/>
        </w:rPr>
        <w:t xml:space="preserve"> </w:t>
      </w:r>
      <w:r w:rsidRPr="00093A85">
        <w:rPr>
          <w:sz w:val="28"/>
          <w:szCs w:val="28"/>
        </w:rPr>
        <w:t>лучен донный грунт.</w:t>
      </w:r>
    </w:p>
    <w:p w:rsidR="00093A85" w:rsidRPr="00093A85" w:rsidRDefault="00093A85" w:rsidP="00093A85">
      <w:pPr>
        <w:ind w:left="305"/>
        <w:jc w:val="both"/>
        <w:rPr>
          <w:sz w:val="28"/>
          <w:szCs w:val="28"/>
        </w:rPr>
      </w:pPr>
      <w:r w:rsidRPr="00093A85">
        <w:rPr>
          <w:sz w:val="28"/>
          <w:szCs w:val="28"/>
        </w:rPr>
        <w:t>Представленные</w:t>
      </w:r>
      <w:r w:rsidRPr="00093A85">
        <w:rPr>
          <w:spacing w:val="-4"/>
          <w:sz w:val="28"/>
          <w:szCs w:val="28"/>
        </w:rPr>
        <w:t xml:space="preserve"> </w:t>
      </w:r>
      <w:r w:rsidRPr="00093A85">
        <w:rPr>
          <w:sz w:val="28"/>
          <w:szCs w:val="28"/>
        </w:rPr>
        <w:t>документы</w:t>
      </w:r>
      <w:r w:rsidRPr="00093A85">
        <w:rPr>
          <w:spacing w:val="-3"/>
          <w:sz w:val="28"/>
          <w:szCs w:val="28"/>
        </w:rPr>
        <w:t xml:space="preserve"> </w:t>
      </w:r>
      <w:r w:rsidRPr="00093A85">
        <w:rPr>
          <w:sz w:val="28"/>
          <w:szCs w:val="28"/>
        </w:rPr>
        <w:t>и</w:t>
      </w:r>
      <w:r w:rsidRPr="00093A85">
        <w:rPr>
          <w:spacing w:val="-3"/>
          <w:sz w:val="28"/>
          <w:szCs w:val="28"/>
        </w:rPr>
        <w:t xml:space="preserve"> </w:t>
      </w:r>
      <w:r w:rsidRPr="00093A85">
        <w:rPr>
          <w:sz w:val="28"/>
          <w:szCs w:val="28"/>
        </w:rPr>
        <w:t>сведения,</w:t>
      </w:r>
      <w:r w:rsidRPr="00093A85">
        <w:rPr>
          <w:spacing w:val="-3"/>
          <w:sz w:val="28"/>
          <w:szCs w:val="28"/>
        </w:rPr>
        <w:t xml:space="preserve"> </w:t>
      </w:r>
      <w:r w:rsidRPr="00093A85">
        <w:rPr>
          <w:sz w:val="28"/>
          <w:szCs w:val="28"/>
        </w:rPr>
        <w:t>указанные</w:t>
      </w:r>
      <w:r w:rsidRPr="00093A85">
        <w:rPr>
          <w:spacing w:val="-3"/>
          <w:sz w:val="28"/>
          <w:szCs w:val="28"/>
        </w:rPr>
        <w:t xml:space="preserve"> </w:t>
      </w:r>
      <w:r w:rsidRPr="00093A85">
        <w:rPr>
          <w:sz w:val="28"/>
          <w:szCs w:val="28"/>
        </w:rPr>
        <w:t>в</w:t>
      </w:r>
      <w:r w:rsidRPr="00093A85">
        <w:rPr>
          <w:spacing w:val="-4"/>
          <w:sz w:val="28"/>
          <w:szCs w:val="28"/>
        </w:rPr>
        <w:t xml:space="preserve"> </w:t>
      </w:r>
      <w:r w:rsidRPr="00093A85">
        <w:rPr>
          <w:sz w:val="28"/>
          <w:szCs w:val="28"/>
        </w:rPr>
        <w:t>заявлении,</w:t>
      </w:r>
      <w:r w:rsidRPr="00093A85">
        <w:rPr>
          <w:spacing w:val="-4"/>
          <w:sz w:val="28"/>
          <w:szCs w:val="28"/>
        </w:rPr>
        <w:t xml:space="preserve"> </w:t>
      </w:r>
      <w:r w:rsidRPr="00093A85">
        <w:rPr>
          <w:sz w:val="28"/>
          <w:szCs w:val="28"/>
        </w:rPr>
        <w:t>достоверны.</w:t>
      </w:r>
    </w:p>
    <w:p w:rsidR="00093A85" w:rsidRPr="00093A85" w:rsidRDefault="00093A85" w:rsidP="00093A85">
      <w:pPr>
        <w:spacing w:before="7"/>
        <w:rPr>
          <w:sz w:val="19"/>
          <w:szCs w:val="28"/>
        </w:rPr>
      </w:pPr>
      <w:r>
        <w:rPr>
          <w:noProof/>
          <w:sz w:val="28"/>
          <w:szCs w:val="28"/>
          <w:lang w:eastAsia="ru-RU"/>
        </w:rPr>
        <mc:AlternateContent>
          <mc:Choice Requires="wps">
            <w:drawing>
              <wp:anchor distT="0" distB="0" distL="0" distR="0" simplePos="0" relativeHeight="251678720" behindDoc="1" locked="0" layoutInCell="1" allowOverlap="1" wp14:anchorId="4663D753" wp14:editId="7F48782B">
                <wp:simplePos x="0" y="0"/>
                <wp:positionH relativeFrom="page">
                  <wp:posOffset>1260475</wp:posOffset>
                </wp:positionH>
                <wp:positionV relativeFrom="paragraph">
                  <wp:posOffset>170815</wp:posOffset>
                </wp:positionV>
                <wp:extent cx="1905000" cy="1270"/>
                <wp:effectExtent l="0" t="0" r="0" b="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985 1985"/>
                            <a:gd name="T1" fmla="*/ T0 w 3000"/>
                            <a:gd name="T2" fmla="+- 0 4985 1985"/>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99.25pt;margin-top:13.45pt;width:150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" path="m,l3000,e" filled="f" strokeweight=".48pt">
                <v:path arrowok="t" o:connecttype="custom" o:connectlocs="0,0;1905000,0" o:connectangles="0,0"/>
                <w10:wrap type="topAndBottom" anchorx="page"/>
              </v:shape>
            </w:pict>
          </mc:Fallback>
        </mc:AlternateContent>
      </w:r>
      <w:r>
        <w:rPr>
          <w:noProof/>
          <w:sz w:val="28"/>
          <w:szCs w:val="28"/>
          <w:lang w:eastAsia="ru-RU"/>
        </w:rPr>
        <mc:AlternateContent>
          <mc:Choice Requires="wps">
            <w:drawing>
              <wp:anchor distT="0" distB="0" distL="0" distR="0" simplePos="0" relativeHeight="251679744" behindDoc="1" locked="0" layoutInCell="1" allowOverlap="1" wp14:anchorId="1A3714D7" wp14:editId="4E274276">
                <wp:simplePos x="0" y="0"/>
                <wp:positionH relativeFrom="page">
                  <wp:posOffset>3241675</wp:posOffset>
                </wp:positionH>
                <wp:positionV relativeFrom="paragraph">
                  <wp:posOffset>170815</wp:posOffset>
                </wp:positionV>
                <wp:extent cx="3886200" cy="1270"/>
                <wp:effectExtent l="0" t="0" r="0"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5105 5105"/>
                            <a:gd name="T1" fmla="*/ T0 w 6120"/>
                            <a:gd name="T2" fmla="+- 0 11225 5105"/>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255.25pt;margin-top:13.45pt;width:30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" path="m,l6120,e" filled="f" strokeweight=".48pt">
                <v:path arrowok="t" o:connecttype="custom" o:connectlocs="0,0;3886200,0" o:connectangles="0,0"/>
                <w10:wrap type="topAndBottom" anchorx="page"/>
              </v:shape>
            </w:pict>
          </mc:Fallback>
        </mc:AlternateContent>
      </w:r>
    </w:p>
    <w:p w:rsidR="00093A85" w:rsidRPr="00093A85" w:rsidRDefault="00093A85" w:rsidP="00093A85">
      <w:pPr>
        <w:tabs>
          <w:tab w:val="left" w:pos="4402"/>
        </w:tabs>
        <w:spacing w:line="247" w:lineRule="exact"/>
        <w:ind w:left="845"/>
        <w:rPr>
          <w:sz w:val="24"/>
        </w:rPr>
      </w:pPr>
      <w:proofErr w:type="gramStart"/>
      <w:r w:rsidRPr="00093A85">
        <w:rPr>
          <w:sz w:val="24"/>
        </w:rPr>
        <w:t>(подпись</w:t>
      </w:r>
      <w:r w:rsidRPr="00093A85">
        <w:rPr>
          <w:spacing w:val="-3"/>
          <w:sz w:val="24"/>
        </w:rPr>
        <w:t xml:space="preserve"> </w:t>
      </w:r>
      <w:r w:rsidRPr="00093A85">
        <w:rPr>
          <w:sz w:val="24"/>
        </w:rPr>
        <w:t>заявителя)</w:t>
      </w:r>
      <w:r w:rsidRPr="00093A85">
        <w:rPr>
          <w:sz w:val="24"/>
        </w:rPr>
        <w:tab/>
        <w:t>(фамилия,</w:t>
      </w:r>
      <w:r w:rsidRPr="00093A85">
        <w:rPr>
          <w:spacing w:val="-1"/>
          <w:sz w:val="24"/>
        </w:rPr>
        <w:t xml:space="preserve"> </w:t>
      </w:r>
      <w:r w:rsidRPr="00093A85">
        <w:rPr>
          <w:sz w:val="24"/>
        </w:rPr>
        <w:t>имя,</w:t>
      </w:r>
      <w:r w:rsidRPr="00093A85">
        <w:rPr>
          <w:spacing w:val="-1"/>
          <w:sz w:val="24"/>
        </w:rPr>
        <w:t xml:space="preserve"> </w:t>
      </w:r>
      <w:r w:rsidRPr="00093A85">
        <w:rPr>
          <w:sz w:val="24"/>
        </w:rPr>
        <w:t>отчество</w:t>
      </w:r>
      <w:r w:rsidRPr="00093A85">
        <w:rPr>
          <w:spacing w:val="-1"/>
          <w:sz w:val="24"/>
        </w:rPr>
        <w:t xml:space="preserve"> </w:t>
      </w:r>
      <w:r w:rsidRPr="00093A85">
        <w:rPr>
          <w:sz w:val="24"/>
        </w:rPr>
        <w:t>(при</w:t>
      </w:r>
      <w:r w:rsidRPr="00093A85">
        <w:rPr>
          <w:spacing w:val="-1"/>
          <w:sz w:val="24"/>
        </w:rPr>
        <w:t xml:space="preserve"> </w:t>
      </w:r>
      <w:r w:rsidRPr="00093A85">
        <w:rPr>
          <w:sz w:val="24"/>
        </w:rPr>
        <w:t>наличии)</w:t>
      </w:r>
      <w:proofErr w:type="gramEnd"/>
    </w:p>
    <w:p w:rsidR="00093A85" w:rsidRPr="00093A85" w:rsidRDefault="00093A85" w:rsidP="00093A85">
      <w:pPr>
        <w:rPr>
          <w:sz w:val="26"/>
          <w:szCs w:val="28"/>
        </w:rPr>
      </w:pPr>
    </w:p>
    <w:p w:rsidR="00093A85" w:rsidRPr="00093A85" w:rsidRDefault="00093A85" w:rsidP="00093A85">
      <w:pPr>
        <w:rPr>
          <w:sz w:val="26"/>
          <w:szCs w:val="28"/>
        </w:rPr>
      </w:pPr>
    </w:p>
    <w:p w:rsidR="00093A85" w:rsidRPr="00093A85" w:rsidRDefault="00093A85" w:rsidP="00093A85">
      <w:pPr>
        <w:spacing w:line="322" w:lineRule="exact"/>
        <w:ind w:left="305"/>
        <w:rPr>
          <w:sz w:val="28"/>
          <w:szCs w:val="28"/>
        </w:rPr>
      </w:pPr>
      <w:r w:rsidRPr="00093A85">
        <w:rPr>
          <w:sz w:val="28"/>
          <w:szCs w:val="28"/>
        </w:rPr>
        <w:t>Расписку</w:t>
      </w:r>
      <w:r w:rsidRPr="00093A85">
        <w:rPr>
          <w:spacing w:val="-5"/>
          <w:sz w:val="28"/>
          <w:szCs w:val="28"/>
        </w:rPr>
        <w:t xml:space="preserve"> </w:t>
      </w:r>
      <w:r w:rsidRPr="00093A85">
        <w:rPr>
          <w:sz w:val="28"/>
          <w:szCs w:val="28"/>
        </w:rPr>
        <w:t>о</w:t>
      </w:r>
      <w:r w:rsidRPr="00093A85">
        <w:rPr>
          <w:spacing w:val="-1"/>
          <w:sz w:val="28"/>
          <w:szCs w:val="28"/>
        </w:rPr>
        <w:t xml:space="preserve"> </w:t>
      </w:r>
      <w:r w:rsidRPr="00093A85">
        <w:rPr>
          <w:sz w:val="28"/>
          <w:szCs w:val="28"/>
        </w:rPr>
        <w:t>принятии</w:t>
      </w:r>
      <w:r w:rsidRPr="00093A85">
        <w:rPr>
          <w:spacing w:val="-2"/>
          <w:sz w:val="28"/>
          <w:szCs w:val="28"/>
        </w:rPr>
        <w:t xml:space="preserve"> </w:t>
      </w:r>
      <w:r w:rsidRPr="00093A85">
        <w:rPr>
          <w:sz w:val="28"/>
          <w:szCs w:val="28"/>
        </w:rPr>
        <w:t>документов</w:t>
      </w:r>
      <w:r w:rsidRPr="00093A85">
        <w:rPr>
          <w:spacing w:val="-5"/>
          <w:sz w:val="28"/>
          <w:szCs w:val="28"/>
        </w:rPr>
        <w:t xml:space="preserve"> </w:t>
      </w:r>
      <w:r w:rsidRPr="00093A85">
        <w:rPr>
          <w:sz w:val="28"/>
          <w:szCs w:val="28"/>
        </w:rPr>
        <w:t>получи</w:t>
      </w:r>
      <w:proofErr w:type="gramStart"/>
      <w:r w:rsidRPr="00093A85">
        <w:rPr>
          <w:sz w:val="28"/>
          <w:szCs w:val="28"/>
        </w:rPr>
        <w:t>л(</w:t>
      </w:r>
      <w:proofErr w:type="gramEnd"/>
      <w:r w:rsidRPr="00093A85">
        <w:rPr>
          <w:sz w:val="28"/>
          <w:szCs w:val="28"/>
        </w:rPr>
        <w:t>а)</w:t>
      </w:r>
    </w:p>
    <w:p w:rsidR="00093A85" w:rsidRPr="00093A85" w:rsidRDefault="00093A85" w:rsidP="00093A85">
      <w:pPr>
        <w:tabs>
          <w:tab w:val="left" w:pos="2681"/>
          <w:tab w:val="left" w:pos="3309"/>
          <w:tab w:val="left" w:pos="3915"/>
          <w:tab w:val="left" w:pos="4797"/>
        </w:tabs>
        <w:spacing w:line="321" w:lineRule="exact"/>
        <w:ind w:left="936"/>
        <w:rPr>
          <w:sz w:val="28"/>
          <w:szCs w:val="28"/>
        </w:rPr>
      </w:pPr>
      <w:r w:rsidRPr="00093A85">
        <w:rPr>
          <w:sz w:val="28"/>
          <w:szCs w:val="28"/>
          <w:u w:val="single"/>
        </w:rPr>
        <w:t xml:space="preserve"> </w:t>
      </w:r>
      <w:r w:rsidRPr="00093A85">
        <w:rPr>
          <w:sz w:val="28"/>
          <w:szCs w:val="28"/>
          <w:u w:val="single"/>
        </w:rPr>
        <w:tab/>
      </w:r>
      <w:r w:rsidRPr="00093A85">
        <w:rPr>
          <w:sz w:val="28"/>
          <w:szCs w:val="28"/>
        </w:rPr>
        <w:t>20</w:t>
      </w:r>
      <w:r w:rsidRPr="00093A85">
        <w:rPr>
          <w:sz w:val="28"/>
          <w:szCs w:val="28"/>
          <w:u w:val="single"/>
        </w:rPr>
        <w:tab/>
      </w:r>
      <w:r w:rsidRPr="00093A85">
        <w:rPr>
          <w:sz w:val="28"/>
          <w:szCs w:val="28"/>
        </w:rPr>
        <w:t>г.</w:t>
      </w:r>
      <w:r w:rsidRPr="00093A85">
        <w:rPr>
          <w:sz w:val="28"/>
          <w:szCs w:val="28"/>
          <w:u w:val="single"/>
        </w:rPr>
        <w:tab/>
      </w:r>
      <w:r w:rsidRPr="00093A85">
        <w:rPr>
          <w:sz w:val="28"/>
          <w:szCs w:val="28"/>
        </w:rPr>
        <w:t>час</w:t>
      </w:r>
      <w:proofErr w:type="gramStart"/>
      <w:r w:rsidRPr="00093A85">
        <w:rPr>
          <w:sz w:val="28"/>
          <w:szCs w:val="28"/>
        </w:rPr>
        <w:t>.</w:t>
      </w:r>
      <w:proofErr w:type="gramEnd"/>
      <w:r w:rsidRPr="00093A85">
        <w:rPr>
          <w:sz w:val="28"/>
          <w:szCs w:val="28"/>
          <w:u w:val="single"/>
        </w:rPr>
        <w:tab/>
      </w:r>
      <w:proofErr w:type="gramStart"/>
      <w:r w:rsidRPr="00093A85">
        <w:rPr>
          <w:sz w:val="28"/>
          <w:szCs w:val="28"/>
        </w:rPr>
        <w:t>м</w:t>
      </w:r>
      <w:proofErr w:type="gramEnd"/>
      <w:r w:rsidRPr="00093A85">
        <w:rPr>
          <w:sz w:val="28"/>
          <w:szCs w:val="28"/>
        </w:rPr>
        <w:t>ин.</w:t>
      </w:r>
    </w:p>
    <w:p w:rsidR="00093A85" w:rsidRPr="00093A85" w:rsidRDefault="00093A85" w:rsidP="00093A85">
      <w:pPr>
        <w:spacing w:line="20" w:lineRule="exact"/>
        <w:ind w:left="299"/>
        <w:rPr>
          <w:sz w:val="2"/>
          <w:szCs w:val="28"/>
        </w:rPr>
      </w:pPr>
      <w:r>
        <w:rPr>
          <w:noProof/>
          <w:sz w:val="2"/>
          <w:szCs w:val="28"/>
          <w:lang w:eastAsia="ru-RU"/>
        </w:rPr>
        <mc:AlternateContent>
          <mc:Choice Requires="wpg">
            <w:drawing>
              <wp:inline distT="0" distB="0" distL="0" distR="0" wp14:anchorId="532D9836" wp14:editId="17352650">
                <wp:extent cx="267970" cy="7620"/>
                <wp:effectExtent l="8890" t="3175" r="8890" b="825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7620"/>
                          <a:chOff x="0" y="0"/>
                          <a:chExt cx="422" cy="12"/>
                        </a:xfrm>
                      </wpg:grpSpPr>
                      <wps:wsp>
                        <wps:cNvPr id="23" name="Line 27"/>
                        <wps:cNvCnPr/>
                        <wps:spPr bwMode="auto">
                          <a:xfrm>
                            <a:off x="0" y="6"/>
                            <a:ext cx="421"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 o:spid="_x0000_s1026" style="width:21.1pt;height:.6pt;mso-position-horizontal-relative:char;mso-position-vertical-relative:line" coordsize="4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">
                <v:line id="Line 27" o:spid="_x0000_s1027" style="position:absolute;visibility:visible;mso-wrap-style:square" from="0,6" to="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D2qMMAAADaAAAADwAAAGRycy9kb3ducmV2LnhtbESPQWvCQBSE7wX/w/KE3pqNhhZNs4qY&#10;CkKhYJT2+si+JsHs25Bdk/jvu4VCj8PMfMNk28m0YqDeNZYVLKIYBHFpdcOVgsv58LQC4TyyxtYy&#10;KbiTg+1m9pBhqu3IJxoKX4kAYZeigtr7LpXSlTUZdJHtiIP3bXuDPsi+krrHMcBNK5dx/CINNhwW&#10;auxoX1N5LW5GARvzecfn8T3ef3wlxfotX9o8V+pxPu1eQXia/H/4r33UChL4vRJu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A9qjDAAAA2gAAAA8AAAAAAAAAAAAA&#10;AAAAoQIAAGRycy9kb3ducmV2LnhtbFBLBQYAAAAABAAEAPkAAACRAwAAAAA=&#10;" strokeweight=".19811mm"/>
                <w10:anchorlock/>
              </v:group>
            </w:pict>
          </mc:Fallback>
        </mc:AlternateContent>
      </w:r>
    </w:p>
    <w:p w:rsidR="00093A85" w:rsidRPr="00093A85" w:rsidRDefault="00093A85" w:rsidP="00093A85">
      <w:pPr>
        <w:spacing w:line="255" w:lineRule="exact"/>
        <w:ind w:left="1145"/>
        <w:rPr>
          <w:sz w:val="24"/>
        </w:rPr>
      </w:pPr>
      <w:r w:rsidRPr="00093A85">
        <w:rPr>
          <w:sz w:val="24"/>
        </w:rPr>
        <w:t>(дата</w:t>
      </w:r>
      <w:r w:rsidRPr="00093A85">
        <w:rPr>
          <w:spacing w:val="-2"/>
          <w:sz w:val="24"/>
        </w:rPr>
        <w:t xml:space="preserve"> </w:t>
      </w:r>
      <w:r w:rsidRPr="00093A85">
        <w:rPr>
          <w:sz w:val="24"/>
        </w:rPr>
        <w:t>и</w:t>
      </w:r>
      <w:r w:rsidRPr="00093A85">
        <w:rPr>
          <w:spacing w:val="-2"/>
          <w:sz w:val="24"/>
        </w:rPr>
        <w:t xml:space="preserve"> </w:t>
      </w:r>
      <w:r w:rsidRPr="00093A85">
        <w:rPr>
          <w:sz w:val="24"/>
        </w:rPr>
        <w:t>время</w:t>
      </w:r>
      <w:r w:rsidRPr="00093A85">
        <w:rPr>
          <w:spacing w:val="-2"/>
          <w:sz w:val="24"/>
        </w:rPr>
        <w:t xml:space="preserve"> </w:t>
      </w:r>
      <w:r w:rsidRPr="00093A85">
        <w:rPr>
          <w:sz w:val="24"/>
        </w:rPr>
        <w:t>подачи</w:t>
      </w:r>
      <w:r w:rsidRPr="00093A85">
        <w:rPr>
          <w:spacing w:val="-1"/>
          <w:sz w:val="24"/>
        </w:rPr>
        <w:t xml:space="preserve"> </w:t>
      </w:r>
      <w:r w:rsidRPr="00093A85">
        <w:rPr>
          <w:sz w:val="24"/>
        </w:rPr>
        <w:t>заявления)</w:t>
      </w:r>
    </w:p>
    <w:p w:rsidR="00093A85" w:rsidRPr="00093A85" w:rsidRDefault="00093A85" w:rsidP="00093A85">
      <w:pPr>
        <w:rPr>
          <w:sz w:val="20"/>
          <w:szCs w:val="28"/>
        </w:rPr>
      </w:pPr>
    </w:p>
    <w:p w:rsidR="00093A85" w:rsidRPr="00093A85" w:rsidRDefault="00093A85" w:rsidP="00093A85">
      <w:pPr>
        <w:spacing w:before="9"/>
        <w:rPr>
          <w:sz w:val="29"/>
          <w:szCs w:val="28"/>
        </w:rPr>
      </w:pPr>
      <w:r>
        <w:rPr>
          <w:noProof/>
          <w:sz w:val="28"/>
          <w:szCs w:val="28"/>
          <w:lang w:eastAsia="ru-RU"/>
        </w:rPr>
        <mc:AlternateContent>
          <mc:Choice Requires="wps">
            <w:drawing>
              <wp:anchor distT="0" distB="0" distL="0" distR="0" simplePos="0" relativeHeight="251680768" behindDoc="1" locked="0" layoutInCell="1" allowOverlap="1" wp14:anchorId="6D0B849B" wp14:editId="6DEB1B54">
                <wp:simplePos x="0" y="0"/>
                <wp:positionH relativeFrom="page">
                  <wp:posOffset>3963035</wp:posOffset>
                </wp:positionH>
                <wp:positionV relativeFrom="paragraph">
                  <wp:posOffset>246380</wp:posOffset>
                </wp:positionV>
                <wp:extent cx="534035" cy="1270"/>
                <wp:effectExtent l="0" t="0" r="0" b="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035" cy="1270"/>
                        </a:xfrm>
                        <a:custGeom>
                          <a:avLst/>
                          <a:gdLst>
                            <a:gd name="T0" fmla="+- 0 6241 6241"/>
                            <a:gd name="T1" fmla="*/ T0 w 841"/>
                            <a:gd name="T2" fmla="+- 0 7082 6241"/>
                            <a:gd name="T3" fmla="*/ T2 w 841"/>
                          </a:gdLst>
                          <a:ahLst/>
                          <a:cxnLst>
                            <a:cxn ang="0">
                              <a:pos x="T1" y="0"/>
                            </a:cxn>
                            <a:cxn ang="0">
                              <a:pos x="T3" y="0"/>
                            </a:cxn>
                          </a:cxnLst>
                          <a:rect l="0" t="0" r="r" b="b"/>
                          <a:pathLst>
                            <a:path w="841">
                              <a:moveTo>
                                <a:pt x="0" y="0"/>
                              </a:moveTo>
                              <a:lnTo>
                                <a:pt x="8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312.05pt;margin-top:19.4pt;width:42.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" path="m,l841,e" filled="f" strokeweight=".19811mm">
                <v:path arrowok="t" o:connecttype="custom" o:connectlocs="0,0;534035,0" o:connectangles="0,0"/>
                <w10:wrap type="topAndBottom" anchorx="page"/>
              </v:shape>
            </w:pict>
          </mc:Fallback>
        </mc:AlternateContent>
      </w:r>
    </w:p>
    <w:p w:rsidR="00093A85" w:rsidRPr="00093A85" w:rsidRDefault="00093A85" w:rsidP="00093A85">
      <w:pPr>
        <w:spacing w:before="11"/>
        <w:rPr>
          <w:sz w:val="15"/>
          <w:szCs w:val="28"/>
        </w:rPr>
      </w:pPr>
    </w:p>
    <w:p w:rsidR="00093A85" w:rsidRPr="00093A85" w:rsidRDefault="00093A85" w:rsidP="00093A85">
      <w:pPr>
        <w:tabs>
          <w:tab w:val="left" w:pos="7590"/>
        </w:tabs>
        <w:spacing w:before="89"/>
        <w:ind w:left="305"/>
        <w:rPr>
          <w:sz w:val="28"/>
          <w:szCs w:val="28"/>
        </w:rPr>
      </w:pPr>
      <w:r w:rsidRPr="00093A85">
        <w:rPr>
          <w:sz w:val="28"/>
          <w:szCs w:val="28"/>
        </w:rPr>
        <w:t>Глава</w:t>
      </w:r>
      <w:r w:rsidRPr="00093A85">
        <w:rPr>
          <w:spacing w:val="-2"/>
          <w:sz w:val="28"/>
          <w:szCs w:val="28"/>
        </w:rPr>
        <w:t xml:space="preserve"> </w:t>
      </w:r>
      <w:r w:rsidRPr="00093A85">
        <w:rPr>
          <w:sz w:val="28"/>
          <w:szCs w:val="28"/>
        </w:rPr>
        <w:t>сельского</w:t>
      </w:r>
      <w:r w:rsidRPr="00093A85">
        <w:rPr>
          <w:spacing w:val="-3"/>
          <w:sz w:val="28"/>
          <w:szCs w:val="28"/>
        </w:rPr>
        <w:t xml:space="preserve"> </w:t>
      </w:r>
      <w:r w:rsidRPr="00093A85">
        <w:rPr>
          <w:sz w:val="28"/>
          <w:szCs w:val="28"/>
        </w:rPr>
        <w:t>поселения</w:t>
      </w:r>
      <w:r w:rsidRPr="00093A85">
        <w:rPr>
          <w:sz w:val="28"/>
          <w:szCs w:val="28"/>
        </w:rPr>
        <w:tab/>
      </w:r>
    </w:p>
    <w:p w:rsidR="00E204C5" w:rsidRDefault="00E204C5">
      <w:pPr>
        <w:pStyle w:val="a3"/>
        <w:spacing w:before="4"/>
        <w:ind w:left="0" w:firstLine="0"/>
        <w:jc w:val="left"/>
        <w:rPr>
          <w:sz w:val="26"/>
          <w:szCs w:val="26"/>
        </w:rPr>
      </w:pPr>
    </w:p>
    <w:p w:rsidR="00E204C5" w:rsidRDefault="00E204C5">
      <w:pPr>
        <w:pStyle w:val="a3"/>
        <w:spacing w:before="4"/>
        <w:ind w:left="0" w:firstLine="0"/>
        <w:jc w:val="left"/>
        <w:rPr>
          <w:sz w:val="26"/>
          <w:szCs w:val="26"/>
        </w:rPr>
      </w:pPr>
    </w:p>
    <w:p w:rsidR="00093A85" w:rsidRPr="00093A85" w:rsidRDefault="00093A85" w:rsidP="00093A85">
      <w:pPr>
        <w:spacing w:before="65"/>
        <w:ind w:left="5029" w:right="215"/>
        <w:jc w:val="both"/>
        <w:rPr>
          <w:sz w:val="28"/>
          <w:szCs w:val="28"/>
        </w:rPr>
      </w:pPr>
      <w:r w:rsidRPr="00093A85">
        <w:rPr>
          <w:sz w:val="28"/>
          <w:szCs w:val="28"/>
        </w:rPr>
        <w:lastRenderedPageBreak/>
        <w:t>Приложение</w:t>
      </w:r>
      <w:r w:rsidRPr="00093A85">
        <w:rPr>
          <w:spacing w:val="-4"/>
          <w:sz w:val="28"/>
          <w:szCs w:val="28"/>
        </w:rPr>
        <w:t xml:space="preserve"> </w:t>
      </w:r>
      <w:r w:rsidRPr="00093A85">
        <w:rPr>
          <w:sz w:val="28"/>
          <w:szCs w:val="28"/>
        </w:rPr>
        <w:t xml:space="preserve">№ </w:t>
      </w:r>
      <w:r>
        <w:rPr>
          <w:sz w:val="28"/>
          <w:szCs w:val="28"/>
        </w:rPr>
        <w:t>2</w:t>
      </w:r>
    </w:p>
    <w:p w:rsidR="00093A85" w:rsidRPr="00093A85" w:rsidRDefault="00093A85" w:rsidP="00093A85">
      <w:pPr>
        <w:spacing w:before="223" w:line="180" w:lineRule="auto"/>
        <w:ind w:left="5029" w:right="208"/>
        <w:jc w:val="both"/>
        <w:rPr>
          <w:sz w:val="28"/>
          <w:szCs w:val="28"/>
        </w:rPr>
      </w:pPr>
      <w:r w:rsidRPr="00093A85">
        <w:rPr>
          <w:sz w:val="28"/>
          <w:szCs w:val="28"/>
        </w:rPr>
        <w:t>к административному регламенту</w:t>
      </w:r>
      <w:r w:rsidRPr="00093A85">
        <w:rPr>
          <w:spacing w:val="-67"/>
          <w:sz w:val="28"/>
          <w:szCs w:val="28"/>
        </w:rPr>
        <w:t xml:space="preserve"> </w:t>
      </w:r>
      <w:r w:rsidRPr="00093A85">
        <w:rPr>
          <w:sz w:val="28"/>
          <w:szCs w:val="28"/>
        </w:rPr>
        <w:t>предоставления</w:t>
      </w:r>
      <w:r w:rsidRPr="00093A85">
        <w:rPr>
          <w:spacing w:val="-4"/>
          <w:sz w:val="28"/>
          <w:szCs w:val="28"/>
        </w:rPr>
        <w:t xml:space="preserve"> </w:t>
      </w:r>
      <w:proofErr w:type="gramStart"/>
      <w:r w:rsidRPr="00093A85">
        <w:rPr>
          <w:sz w:val="28"/>
          <w:szCs w:val="28"/>
        </w:rPr>
        <w:t>муниципальной</w:t>
      </w:r>
      <w:proofErr w:type="gramEnd"/>
    </w:p>
    <w:p w:rsidR="00093A85" w:rsidRPr="00093A85" w:rsidRDefault="00093A85" w:rsidP="00093A85">
      <w:pPr>
        <w:spacing w:line="180" w:lineRule="auto"/>
        <w:ind w:left="4991" w:right="179" w:firstLine="6"/>
        <w:jc w:val="both"/>
        <w:rPr>
          <w:sz w:val="28"/>
          <w:szCs w:val="28"/>
        </w:rPr>
      </w:pPr>
      <w:r w:rsidRPr="00093A85">
        <w:rPr>
          <w:sz w:val="28"/>
          <w:szCs w:val="28"/>
        </w:rPr>
        <w:t xml:space="preserve">услуги «Принятие решения об </w:t>
      </w:r>
      <w:proofErr w:type="spellStart"/>
      <w:r w:rsidRPr="00093A85">
        <w:rPr>
          <w:sz w:val="28"/>
          <w:szCs w:val="28"/>
        </w:rPr>
        <w:t>испол</w:t>
      </w:r>
      <w:proofErr w:type="gramStart"/>
      <w:r w:rsidRPr="00093A85">
        <w:rPr>
          <w:sz w:val="28"/>
          <w:szCs w:val="28"/>
        </w:rPr>
        <w:t>ь</w:t>
      </w:r>
      <w:proofErr w:type="spellEnd"/>
      <w:r w:rsidRPr="00093A85">
        <w:rPr>
          <w:sz w:val="28"/>
          <w:szCs w:val="28"/>
        </w:rPr>
        <w:t>-</w:t>
      </w:r>
      <w:proofErr w:type="gramEnd"/>
      <w:r w:rsidRPr="00093A85">
        <w:rPr>
          <w:spacing w:val="-67"/>
          <w:sz w:val="28"/>
          <w:szCs w:val="28"/>
        </w:rPr>
        <w:t xml:space="preserve"> </w:t>
      </w:r>
      <w:proofErr w:type="spellStart"/>
      <w:r w:rsidRPr="00093A85">
        <w:rPr>
          <w:sz w:val="28"/>
          <w:szCs w:val="28"/>
        </w:rPr>
        <w:t>зовании</w:t>
      </w:r>
      <w:proofErr w:type="spellEnd"/>
      <w:r w:rsidRPr="00093A85">
        <w:rPr>
          <w:sz w:val="28"/>
          <w:szCs w:val="28"/>
        </w:rPr>
        <w:t xml:space="preserve"> донного грунта, извлеченного</w:t>
      </w:r>
      <w:r w:rsidRPr="00093A85">
        <w:rPr>
          <w:spacing w:val="-67"/>
          <w:sz w:val="28"/>
          <w:szCs w:val="28"/>
        </w:rPr>
        <w:t xml:space="preserve"> </w:t>
      </w:r>
      <w:r w:rsidRPr="00093A85">
        <w:rPr>
          <w:sz w:val="28"/>
          <w:szCs w:val="28"/>
        </w:rPr>
        <w:t>при проведении дноуглубительных и</w:t>
      </w:r>
      <w:r w:rsidRPr="00093A85">
        <w:rPr>
          <w:spacing w:val="1"/>
          <w:sz w:val="28"/>
          <w:szCs w:val="28"/>
        </w:rPr>
        <w:t xml:space="preserve"> </w:t>
      </w:r>
      <w:r w:rsidRPr="00093A85">
        <w:rPr>
          <w:sz w:val="28"/>
          <w:szCs w:val="28"/>
        </w:rPr>
        <w:t>других работ, связанных с изменением</w:t>
      </w:r>
      <w:r w:rsidRPr="00093A85">
        <w:rPr>
          <w:spacing w:val="-67"/>
          <w:sz w:val="28"/>
          <w:szCs w:val="28"/>
        </w:rPr>
        <w:t xml:space="preserve"> </w:t>
      </w:r>
      <w:r w:rsidRPr="00093A85">
        <w:rPr>
          <w:sz w:val="28"/>
          <w:szCs w:val="28"/>
        </w:rPr>
        <w:t>дна и берегов водных объектов на</w:t>
      </w:r>
      <w:r w:rsidRPr="00093A85">
        <w:rPr>
          <w:spacing w:val="1"/>
          <w:sz w:val="28"/>
          <w:szCs w:val="28"/>
        </w:rPr>
        <w:t xml:space="preserve"> </w:t>
      </w:r>
      <w:r w:rsidRPr="00093A85">
        <w:rPr>
          <w:sz w:val="28"/>
          <w:szCs w:val="28"/>
        </w:rPr>
        <w:t xml:space="preserve">территории </w:t>
      </w:r>
      <w:r>
        <w:rPr>
          <w:sz w:val="28"/>
          <w:szCs w:val="28"/>
        </w:rPr>
        <w:t>Иннокентьевского</w:t>
      </w:r>
      <w:r w:rsidRPr="00093A85">
        <w:rPr>
          <w:sz w:val="28"/>
          <w:szCs w:val="28"/>
        </w:rPr>
        <w:t xml:space="preserve"> </w:t>
      </w:r>
      <w:proofErr w:type="spellStart"/>
      <w:r w:rsidRPr="00093A85">
        <w:rPr>
          <w:sz w:val="28"/>
          <w:szCs w:val="28"/>
        </w:rPr>
        <w:t>сельско</w:t>
      </w:r>
      <w:proofErr w:type="spellEnd"/>
      <w:r w:rsidRPr="00093A85">
        <w:rPr>
          <w:spacing w:val="1"/>
          <w:sz w:val="28"/>
          <w:szCs w:val="28"/>
        </w:rPr>
        <w:t xml:space="preserve"> </w:t>
      </w:r>
      <w:proofErr w:type="spellStart"/>
      <w:r w:rsidRPr="00093A85">
        <w:rPr>
          <w:sz w:val="28"/>
          <w:szCs w:val="28"/>
        </w:rPr>
        <w:t>го</w:t>
      </w:r>
      <w:proofErr w:type="spellEnd"/>
      <w:r w:rsidRPr="00093A85">
        <w:rPr>
          <w:sz w:val="28"/>
          <w:szCs w:val="28"/>
        </w:rPr>
        <w:t xml:space="preserve"> поселения Николаевского муници-</w:t>
      </w:r>
      <w:r w:rsidRPr="00093A85">
        <w:rPr>
          <w:spacing w:val="1"/>
          <w:sz w:val="28"/>
          <w:szCs w:val="28"/>
        </w:rPr>
        <w:t xml:space="preserve"> </w:t>
      </w:r>
      <w:r w:rsidRPr="00093A85">
        <w:rPr>
          <w:sz w:val="28"/>
          <w:szCs w:val="28"/>
        </w:rPr>
        <w:t>пального</w:t>
      </w:r>
      <w:r w:rsidRPr="00093A85">
        <w:rPr>
          <w:spacing w:val="-4"/>
          <w:sz w:val="28"/>
          <w:szCs w:val="28"/>
        </w:rPr>
        <w:t xml:space="preserve"> </w:t>
      </w:r>
      <w:r w:rsidRPr="00093A85">
        <w:rPr>
          <w:sz w:val="28"/>
          <w:szCs w:val="28"/>
        </w:rPr>
        <w:t>района</w:t>
      </w:r>
      <w:r w:rsidRPr="00093A85">
        <w:rPr>
          <w:spacing w:val="-2"/>
          <w:sz w:val="28"/>
          <w:szCs w:val="28"/>
        </w:rPr>
        <w:t xml:space="preserve"> </w:t>
      </w:r>
      <w:r w:rsidRPr="00093A85">
        <w:rPr>
          <w:sz w:val="28"/>
          <w:szCs w:val="28"/>
        </w:rPr>
        <w:t>Хабаровского края»</w:t>
      </w:r>
    </w:p>
    <w:p w:rsidR="00093A85" w:rsidRPr="00093A85" w:rsidRDefault="00093A85" w:rsidP="00093A85">
      <w:pPr>
        <w:rPr>
          <w:sz w:val="20"/>
          <w:szCs w:val="28"/>
        </w:rPr>
      </w:pPr>
    </w:p>
    <w:p w:rsidR="00093A85" w:rsidRPr="00093A85" w:rsidRDefault="00093A85" w:rsidP="00093A85">
      <w:pPr>
        <w:rPr>
          <w:sz w:val="20"/>
          <w:szCs w:val="28"/>
        </w:rPr>
      </w:pPr>
    </w:p>
    <w:p w:rsidR="00093A85" w:rsidRPr="00093A85" w:rsidRDefault="00093A85" w:rsidP="00093A85">
      <w:pPr>
        <w:spacing w:before="1"/>
        <w:rPr>
          <w:sz w:val="16"/>
          <w:szCs w:val="28"/>
        </w:rPr>
      </w:pPr>
    </w:p>
    <w:tbl>
      <w:tblPr>
        <w:tblStyle w:val="TableNormal1"/>
        <w:tblW w:w="0" w:type="auto"/>
        <w:tblInd w:w="232" w:type="dxa"/>
        <w:tblLayout w:type="fixed"/>
        <w:tblLook w:val="01E0" w:firstRow="1" w:lastRow="1" w:firstColumn="1" w:lastColumn="1" w:noHBand="0" w:noVBand="0"/>
      </w:tblPr>
      <w:tblGrid>
        <w:gridCol w:w="4305"/>
      </w:tblGrid>
      <w:tr w:rsidR="00093A85" w:rsidRPr="00093A85" w:rsidTr="00CF7CBB">
        <w:trPr>
          <w:trHeight w:val="2107"/>
        </w:trPr>
        <w:tc>
          <w:tcPr>
            <w:tcW w:w="4305" w:type="dxa"/>
          </w:tcPr>
          <w:p w:rsidR="00093A85" w:rsidRPr="00093A85" w:rsidRDefault="00093A85" w:rsidP="00093A85">
            <w:pPr>
              <w:spacing w:line="266" w:lineRule="exact"/>
              <w:ind w:left="1339"/>
              <w:rPr>
                <w:b/>
                <w:sz w:val="24"/>
              </w:rPr>
            </w:pPr>
            <w:r w:rsidRPr="00093A85">
              <w:rPr>
                <w:b/>
                <w:sz w:val="24"/>
              </w:rPr>
              <w:t>АДМИНИСТРАЦИЯ</w:t>
            </w:r>
          </w:p>
          <w:p w:rsidR="00093A85" w:rsidRPr="00093A85" w:rsidRDefault="00093A85" w:rsidP="00093A85">
            <w:pPr>
              <w:spacing w:before="42" w:line="276" w:lineRule="auto"/>
              <w:ind w:left="319" w:right="318" w:hanging="2"/>
              <w:jc w:val="center"/>
              <w:rPr>
                <w:b/>
                <w:sz w:val="20"/>
              </w:rPr>
            </w:pPr>
            <w:r>
              <w:rPr>
                <w:b/>
                <w:sz w:val="20"/>
              </w:rPr>
              <w:t>Иннокентьевского</w:t>
            </w:r>
            <w:r w:rsidRPr="00093A85">
              <w:rPr>
                <w:b/>
                <w:sz w:val="20"/>
              </w:rPr>
              <w:t xml:space="preserve"> сельского поселения</w:t>
            </w:r>
            <w:r w:rsidRPr="00093A85">
              <w:rPr>
                <w:b/>
                <w:spacing w:val="1"/>
                <w:sz w:val="20"/>
              </w:rPr>
              <w:t xml:space="preserve"> </w:t>
            </w:r>
            <w:r w:rsidRPr="00093A85">
              <w:rPr>
                <w:b/>
                <w:sz w:val="20"/>
              </w:rPr>
              <w:t>Николаевского</w:t>
            </w:r>
            <w:r w:rsidRPr="00093A85">
              <w:rPr>
                <w:b/>
                <w:spacing w:val="-9"/>
                <w:sz w:val="20"/>
              </w:rPr>
              <w:t xml:space="preserve"> </w:t>
            </w:r>
            <w:r w:rsidRPr="00093A85">
              <w:rPr>
                <w:b/>
                <w:sz w:val="20"/>
              </w:rPr>
              <w:t>муниципального</w:t>
            </w:r>
            <w:r w:rsidRPr="00093A85">
              <w:rPr>
                <w:b/>
                <w:spacing w:val="-9"/>
                <w:sz w:val="20"/>
              </w:rPr>
              <w:t xml:space="preserve"> </w:t>
            </w:r>
            <w:r w:rsidRPr="00093A85">
              <w:rPr>
                <w:b/>
                <w:sz w:val="20"/>
              </w:rPr>
              <w:t>района</w:t>
            </w:r>
            <w:r w:rsidRPr="00093A85">
              <w:rPr>
                <w:b/>
                <w:spacing w:val="-47"/>
                <w:sz w:val="20"/>
              </w:rPr>
              <w:t xml:space="preserve"> </w:t>
            </w:r>
            <w:r w:rsidRPr="00093A85">
              <w:rPr>
                <w:b/>
                <w:sz w:val="20"/>
              </w:rPr>
              <w:t>Хабаровского края</w:t>
            </w:r>
          </w:p>
          <w:p w:rsidR="00093A85" w:rsidRPr="00093A85" w:rsidRDefault="00093A85" w:rsidP="00093A85"/>
          <w:p w:rsidR="00093A85" w:rsidRPr="00093A85" w:rsidRDefault="00093A85" w:rsidP="00093A85">
            <w:pPr>
              <w:spacing w:before="10"/>
              <w:rPr>
                <w:sz w:val="17"/>
              </w:rPr>
            </w:pPr>
          </w:p>
          <w:p w:rsidR="00093A85" w:rsidRPr="00093A85" w:rsidRDefault="00093A85" w:rsidP="00093A85">
            <w:pPr>
              <w:ind w:left="1454" w:right="1455"/>
              <w:jc w:val="center"/>
              <w:rPr>
                <w:sz w:val="28"/>
              </w:rPr>
            </w:pPr>
            <w:r w:rsidRPr="00093A85">
              <w:rPr>
                <w:sz w:val="28"/>
              </w:rPr>
              <w:t>РЕШЕНИЕ</w:t>
            </w:r>
          </w:p>
        </w:tc>
      </w:tr>
      <w:tr w:rsidR="00093A85" w:rsidRPr="00093A85" w:rsidTr="00CF7CBB">
        <w:trPr>
          <w:trHeight w:val="819"/>
        </w:trPr>
        <w:tc>
          <w:tcPr>
            <w:tcW w:w="4305" w:type="dxa"/>
          </w:tcPr>
          <w:p w:rsidR="00093A85" w:rsidRDefault="00093A85" w:rsidP="00093A85">
            <w:pPr>
              <w:spacing w:before="141" w:line="330" w:lineRule="atLeast"/>
              <w:ind w:left="1615" w:right="1609" w:firstLine="689"/>
              <w:jc w:val="both"/>
              <w:rPr>
                <w:spacing w:val="1"/>
                <w:sz w:val="24"/>
              </w:rPr>
            </w:pPr>
            <w:r w:rsidRPr="00093A85">
              <w:rPr>
                <w:sz w:val="24"/>
              </w:rPr>
              <w:t>№</w:t>
            </w:r>
          </w:p>
          <w:p w:rsidR="00093A85" w:rsidRPr="00093A85" w:rsidRDefault="00093A85" w:rsidP="00093A85">
            <w:pPr>
              <w:spacing w:before="141" w:line="330" w:lineRule="atLeast"/>
              <w:ind w:left="52" w:right="993"/>
              <w:jc w:val="center"/>
              <w:rPr>
                <w:sz w:val="24"/>
              </w:rPr>
            </w:pPr>
            <w:r>
              <w:rPr>
                <w:sz w:val="20"/>
                <w:szCs w:val="20"/>
              </w:rPr>
              <w:t xml:space="preserve">                              </w:t>
            </w:r>
            <w:r w:rsidRPr="00093A85">
              <w:rPr>
                <w:sz w:val="20"/>
                <w:szCs w:val="20"/>
              </w:rPr>
              <w:t>с.</w:t>
            </w:r>
            <w:r w:rsidRPr="00093A85">
              <w:rPr>
                <w:spacing w:val="-14"/>
                <w:sz w:val="20"/>
                <w:szCs w:val="20"/>
              </w:rPr>
              <w:t xml:space="preserve"> </w:t>
            </w:r>
            <w:r w:rsidRPr="00093A85">
              <w:rPr>
                <w:sz w:val="20"/>
                <w:szCs w:val="20"/>
              </w:rPr>
              <w:t>Иннокентьевка</w:t>
            </w:r>
          </w:p>
        </w:tc>
      </w:tr>
    </w:tbl>
    <w:p w:rsidR="00093A85" w:rsidRPr="00093A85" w:rsidRDefault="00093A85" w:rsidP="00093A85">
      <w:pPr>
        <w:rPr>
          <w:sz w:val="20"/>
          <w:szCs w:val="28"/>
        </w:rPr>
      </w:pPr>
    </w:p>
    <w:p w:rsidR="00093A85" w:rsidRPr="00093A85" w:rsidRDefault="00093A85" w:rsidP="00093A85">
      <w:pPr>
        <w:spacing w:before="1"/>
        <w:rPr>
          <w:sz w:val="18"/>
          <w:szCs w:val="28"/>
        </w:rPr>
      </w:pPr>
    </w:p>
    <w:p w:rsidR="00093A85" w:rsidRPr="00093A85" w:rsidRDefault="00093A85" w:rsidP="00093A85">
      <w:pPr>
        <w:suppressAutoHyphens/>
        <w:spacing w:before="89"/>
        <w:ind w:left="198" w:right="57"/>
        <w:jc w:val="center"/>
        <w:rPr>
          <w:sz w:val="28"/>
          <w:szCs w:val="28"/>
        </w:rPr>
      </w:pPr>
      <w:r>
        <w:rPr>
          <w:noProof/>
          <w:sz w:val="28"/>
          <w:szCs w:val="28"/>
          <w:lang w:eastAsia="ru-RU"/>
        </w:rPr>
        <mc:AlternateContent>
          <mc:Choice Requires="wps">
            <w:drawing>
              <wp:anchor distT="0" distB="0" distL="114300" distR="114300" simplePos="0" relativeHeight="251659264" behindDoc="1" locked="0" layoutInCell="1" allowOverlap="1">
                <wp:simplePos x="0" y="0"/>
                <wp:positionH relativeFrom="page">
                  <wp:posOffset>1260475</wp:posOffset>
                </wp:positionH>
                <wp:positionV relativeFrom="paragraph">
                  <wp:posOffset>-455930</wp:posOffset>
                </wp:positionV>
                <wp:extent cx="1350645" cy="6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99.25pt;margin-top:-35.9pt;width:106.3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" fillcolor="black" stroked="f">
                <w10:wrap anchorx="page"/>
              </v:rect>
            </w:pict>
          </mc:Fallback>
        </mc:AlternateContent>
      </w:r>
      <w:r>
        <w:rPr>
          <w:noProof/>
          <w:sz w:val="28"/>
          <w:szCs w:val="28"/>
          <w:lang w:eastAsia="ru-RU"/>
        </w:rPr>
        <mc:AlternateContent>
          <mc:Choice Requires="wps">
            <w:drawing>
              <wp:anchor distT="0" distB="0" distL="114300" distR="114300" simplePos="0" relativeHeight="251660288" behindDoc="1" locked="0" layoutInCell="1" allowOverlap="1">
                <wp:simplePos x="0" y="0"/>
                <wp:positionH relativeFrom="page">
                  <wp:posOffset>2872105</wp:posOffset>
                </wp:positionH>
                <wp:positionV relativeFrom="paragraph">
                  <wp:posOffset>-455930</wp:posOffset>
                </wp:positionV>
                <wp:extent cx="1021080" cy="6350"/>
                <wp:effectExtent l="0" t="0" r="0" b="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226.15pt;margin-top:-35.9pt;width:80.4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" fillcolor="black" stroked="f">
                <w10:wrap anchorx="page"/>
              </v:rect>
            </w:pict>
          </mc:Fallback>
        </mc:AlternateContent>
      </w:r>
      <w:r w:rsidRPr="00093A85">
        <w:rPr>
          <w:sz w:val="28"/>
          <w:szCs w:val="28"/>
        </w:rPr>
        <w:t>Об</w:t>
      </w:r>
      <w:r w:rsidRPr="00093A85">
        <w:rPr>
          <w:spacing w:val="-12"/>
          <w:sz w:val="28"/>
          <w:szCs w:val="28"/>
        </w:rPr>
        <w:t xml:space="preserve"> </w:t>
      </w:r>
      <w:r w:rsidRPr="00093A85">
        <w:rPr>
          <w:sz w:val="28"/>
          <w:szCs w:val="28"/>
        </w:rPr>
        <w:t>использовании</w:t>
      </w:r>
      <w:r w:rsidRPr="00093A85">
        <w:rPr>
          <w:spacing w:val="-11"/>
          <w:sz w:val="28"/>
          <w:szCs w:val="28"/>
        </w:rPr>
        <w:t xml:space="preserve"> </w:t>
      </w:r>
      <w:r w:rsidRPr="00093A85">
        <w:rPr>
          <w:sz w:val="28"/>
          <w:szCs w:val="28"/>
        </w:rPr>
        <w:t>донного</w:t>
      </w:r>
      <w:r w:rsidRPr="00093A85">
        <w:rPr>
          <w:spacing w:val="-12"/>
          <w:sz w:val="28"/>
          <w:szCs w:val="28"/>
        </w:rPr>
        <w:t xml:space="preserve"> </w:t>
      </w:r>
      <w:r w:rsidRPr="00093A85">
        <w:rPr>
          <w:sz w:val="28"/>
          <w:szCs w:val="28"/>
        </w:rPr>
        <w:t>грунта,</w:t>
      </w:r>
      <w:r w:rsidRPr="00093A85">
        <w:rPr>
          <w:spacing w:val="-14"/>
          <w:sz w:val="28"/>
          <w:szCs w:val="28"/>
        </w:rPr>
        <w:t xml:space="preserve"> </w:t>
      </w:r>
      <w:r w:rsidRPr="00093A85">
        <w:rPr>
          <w:sz w:val="28"/>
          <w:szCs w:val="28"/>
        </w:rPr>
        <w:t>извлеченного</w:t>
      </w:r>
      <w:r w:rsidRPr="00093A85">
        <w:rPr>
          <w:spacing w:val="-15"/>
          <w:sz w:val="28"/>
          <w:szCs w:val="28"/>
        </w:rPr>
        <w:t xml:space="preserve"> </w:t>
      </w:r>
      <w:r w:rsidRPr="00093A85">
        <w:rPr>
          <w:sz w:val="28"/>
          <w:szCs w:val="28"/>
        </w:rPr>
        <w:t>при</w:t>
      </w:r>
      <w:r w:rsidRPr="00093A85">
        <w:rPr>
          <w:spacing w:val="-12"/>
          <w:sz w:val="28"/>
          <w:szCs w:val="28"/>
        </w:rPr>
        <w:t xml:space="preserve"> </w:t>
      </w:r>
      <w:r w:rsidRPr="00093A85">
        <w:rPr>
          <w:sz w:val="28"/>
          <w:szCs w:val="28"/>
        </w:rPr>
        <w:t>проведении</w:t>
      </w:r>
      <w:r w:rsidRPr="00093A85">
        <w:rPr>
          <w:spacing w:val="-13"/>
          <w:sz w:val="28"/>
          <w:szCs w:val="28"/>
        </w:rPr>
        <w:t xml:space="preserve"> </w:t>
      </w:r>
      <w:r w:rsidRPr="00093A85">
        <w:rPr>
          <w:sz w:val="28"/>
          <w:szCs w:val="28"/>
        </w:rPr>
        <w:t xml:space="preserve">дноуглубительных и других работ, связанных с изменением дна и берегов водных </w:t>
      </w:r>
      <w:r>
        <w:rPr>
          <w:sz w:val="28"/>
          <w:szCs w:val="28"/>
        </w:rPr>
        <w:t>объектов</w:t>
      </w:r>
    </w:p>
    <w:p w:rsidR="00093A85" w:rsidRPr="00093A85" w:rsidRDefault="00093A85" w:rsidP="00093A85">
      <w:pPr>
        <w:spacing w:before="1"/>
        <w:rPr>
          <w:sz w:val="28"/>
          <w:szCs w:val="28"/>
        </w:rPr>
      </w:pPr>
    </w:p>
    <w:p w:rsidR="00093A85" w:rsidRPr="00093A85" w:rsidRDefault="00093A85" w:rsidP="00093A85">
      <w:pPr>
        <w:numPr>
          <w:ilvl w:val="0"/>
          <w:numId w:val="22"/>
        </w:numPr>
        <w:tabs>
          <w:tab w:val="left" w:pos="586"/>
        </w:tabs>
        <w:rPr>
          <w:sz w:val="28"/>
        </w:rPr>
      </w:pPr>
      <w:r w:rsidRPr="00093A85">
        <w:rPr>
          <w:sz w:val="28"/>
        </w:rPr>
        <w:t>Настоящее</w:t>
      </w:r>
      <w:r w:rsidRPr="00093A85">
        <w:rPr>
          <w:spacing w:val="-6"/>
          <w:sz w:val="28"/>
        </w:rPr>
        <w:t xml:space="preserve"> </w:t>
      </w:r>
      <w:r w:rsidRPr="00093A85">
        <w:rPr>
          <w:sz w:val="28"/>
        </w:rPr>
        <w:t>решение</w:t>
      </w:r>
      <w:r w:rsidRPr="00093A85">
        <w:rPr>
          <w:spacing w:val="-3"/>
          <w:sz w:val="28"/>
        </w:rPr>
        <w:t xml:space="preserve"> </w:t>
      </w:r>
      <w:r w:rsidRPr="00093A85">
        <w:rPr>
          <w:sz w:val="28"/>
        </w:rPr>
        <w:t>принято</w:t>
      </w:r>
      <w:r w:rsidRPr="00093A85">
        <w:rPr>
          <w:spacing w:val="-2"/>
          <w:sz w:val="28"/>
        </w:rPr>
        <w:t xml:space="preserve"> </w:t>
      </w:r>
      <w:r w:rsidRPr="00093A85">
        <w:rPr>
          <w:sz w:val="28"/>
        </w:rPr>
        <w:t>на</w:t>
      </w:r>
      <w:r w:rsidRPr="00093A85">
        <w:rPr>
          <w:spacing w:val="-3"/>
          <w:sz w:val="28"/>
        </w:rPr>
        <w:t xml:space="preserve"> </w:t>
      </w:r>
      <w:r w:rsidRPr="00093A85">
        <w:rPr>
          <w:sz w:val="28"/>
        </w:rPr>
        <w:t>основании</w:t>
      </w:r>
      <w:r w:rsidRPr="00093A85">
        <w:rPr>
          <w:spacing w:val="-2"/>
          <w:sz w:val="28"/>
        </w:rPr>
        <w:t xml:space="preserve"> </w:t>
      </w:r>
      <w:r w:rsidRPr="00093A85">
        <w:rPr>
          <w:sz w:val="28"/>
        </w:rPr>
        <w:t>заявления:</w:t>
      </w:r>
    </w:p>
    <w:p w:rsidR="00093A85" w:rsidRPr="00093A85" w:rsidRDefault="00093A85" w:rsidP="00093A85">
      <w:pPr>
        <w:spacing w:before="6"/>
        <w:rPr>
          <w:sz w:val="23"/>
          <w:szCs w:val="28"/>
        </w:rPr>
      </w:pPr>
      <w:r>
        <w:rPr>
          <w:noProof/>
          <w:sz w:val="28"/>
          <w:szCs w:val="28"/>
          <w:lang w:eastAsia="ru-RU"/>
        </w:rPr>
        <mc:AlternateContent>
          <mc:Choice Requires="wps">
            <w:drawing>
              <wp:anchor distT="0" distB="0" distL="0" distR="0" simplePos="0" relativeHeight="251661312" behindDoc="1" locked="0" layoutInCell="1" allowOverlap="1">
                <wp:simplePos x="0" y="0"/>
                <wp:positionH relativeFrom="page">
                  <wp:posOffset>1260475</wp:posOffset>
                </wp:positionH>
                <wp:positionV relativeFrom="paragraph">
                  <wp:posOffset>200025</wp:posOffset>
                </wp:positionV>
                <wp:extent cx="5866765" cy="1270"/>
                <wp:effectExtent l="0" t="0" r="0" b="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1985 1985"/>
                            <a:gd name="T1" fmla="*/ T0 w 9239"/>
                            <a:gd name="T2" fmla="+- 0 11224 1985"/>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 o:spid="_x0000_s1026" style="position:absolute;margin-left:99.25pt;margin-top:15.75pt;width:461.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spacing w:line="246" w:lineRule="exact"/>
        <w:ind w:left="2645"/>
        <w:rPr>
          <w:sz w:val="24"/>
        </w:rPr>
      </w:pPr>
      <w:r w:rsidRPr="00093A85">
        <w:rPr>
          <w:sz w:val="24"/>
        </w:rPr>
        <w:t>(указывается</w:t>
      </w:r>
      <w:r w:rsidRPr="00093A85">
        <w:rPr>
          <w:spacing w:val="-3"/>
          <w:sz w:val="24"/>
        </w:rPr>
        <w:t xml:space="preserve"> </w:t>
      </w:r>
      <w:r w:rsidRPr="00093A85">
        <w:rPr>
          <w:sz w:val="24"/>
        </w:rPr>
        <w:t>наименование</w:t>
      </w:r>
      <w:r w:rsidRPr="00093A85">
        <w:rPr>
          <w:spacing w:val="-4"/>
          <w:sz w:val="24"/>
        </w:rPr>
        <w:t xml:space="preserve"> </w:t>
      </w:r>
      <w:r w:rsidRPr="00093A85">
        <w:rPr>
          <w:sz w:val="24"/>
        </w:rPr>
        <w:t>заявителя)</w:t>
      </w:r>
    </w:p>
    <w:p w:rsidR="00093A85" w:rsidRPr="00093A85" w:rsidRDefault="00093A85" w:rsidP="00093A85">
      <w:pPr>
        <w:numPr>
          <w:ilvl w:val="0"/>
          <w:numId w:val="22"/>
        </w:numPr>
        <w:tabs>
          <w:tab w:val="left" w:pos="586"/>
        </w:tabs>
        <w:spacing w:before="1"/>
        <w:ind w:left="305" w:right="420" w:firstLine="0"/>
        <w:rPr>
          <w:sz w:val="28"/>
        </w:rPr>
      </w:pPr>
      <w:r w:rsidRPr="00093A85">
        <w:rPr>
          <w:sz w:val="28"/>
        </w:rPr>
        <w:t>Донный</w:t>
      </w:r>
      <w:r w:rsidRPr="00093A85">
        <w:rPr>
          <w:spacing w:val="-5"/>
          <w:sz w:val="28"/>
        </w:rPr>
        <w:t xml:space="preserve"> </w:t>
      </w:r>
      <w:r w:rsidRPr="00093A85">
        <w:rPr>
          <w:sz w:val="28"/>
        </w:rPr>
        <w:t>грунт,</w:t>
      </w:r>
      <w:r w:rsidRPr="00093A85">
        <w:rPr>
          <w:spacing w:val="-5"/>
          <w:sz w:val="28"/>
        </w:rPr>
        <w:t xml:space="preserve"> </w:t>
      </w:r>
      <w:r w:rsidRPr="00093A85">
        <w:rPr>
          <w:sz w:val="28"/>
        </w:rPr>
        <w:t>извлеченный</w:t>
      </w:r>
      <w:r w:rsidRPr="00093A85">
        <w:rPr>
          <w:spacing w:val="-4"/>
          <w:sz w:val="28"/>
        </w:rPr>
        <w:t xml:space="preserve"> </w:t>
      </w:r>
      <w:r w:rsidRPr="00093A85">
        <w:rPr>
          <w:sz w:val="28"/>
        </w:rPr>
        <w:t>при</w:t>
      </w:r>
      <w:r w:rsidRPr="00093A85">
        <w:rPr>
          <w:spacing w:val="-7"/>
          <w:sz w:val="28"/>
        </w:rPr>
        <w:t xml:space="preserve"> </w:t>
      </w:r>
      <w:r w:rsidRPr="00093A85">
        <w:rPr>
          <w:sz w:val="28"/>
        </w:rPr>
        <w:t>проведении</w:t>
      </w:r>
      <w:r w:rsidRPr="00093A85">
        <w:rPr>
          <w:spacing w:val="-4"/>
          <w:sz w:val="28"/>
        </w:rPr>
        <w:t xml:space="preserve"> </w:t>
      </w:r>
      <w:r w:rsidRPr="00093A85">
        <w:rPr>
          <w:sz w:val="28"/>
        </w:rPr>
        <w:t>дноуглубительных</w:t>
      </w:r>
      <w:r w:rsidRPr="00093A85">
        <w:rPr>
          <w:spacing w:val="-7"/>
          <w:sz w:val="28"/>
        </w:rPr>
        <w:t xml:space="preserve"> </w:t>
      </w:r>
      <w:r w:rsidRPr="00093A85">
        <w:rPr>
          <w:sz w:val="28"/>
        </w:rPr>
        <w:t>и</w:t>
      </w:r>
      <w:r w:rsidRPr="00093A85">
        <w:rPr>
          <w:spacing w:val="-4"/>
          <w:sz w:val="28"/>
        </w:rPr>
        <w:t xml:space="preserve"> </w:t>
      </w:r>
      <w:r w:rsidRPr="00093A85">
        <w:rPr>
          <w:sz w:val="28"/>
        </w:rPr>
        <w:t>других</w:t>
      </w:r>
      <w:r w:rsidRPr="00093A85">
        <w:rPr>
          <w:spacing w:val="-67"/>
          <w:sz w:val="28"/>
        </w:rPr>
        <w:t xml:space="preserve"> </w:t>
      </w:r>
      <w:r w:rsidRPr="00093A85">
        <w:rPr>
          <w:sz w:val="28"/>
        </w:rPr>
        <w:t xml:space="preserve">работ, связанных с изменением дна и берегов водных объектов, будет </w:t>
      </w:r>
      <w:proofErr w:type="spellStart"/>
      <w:r w:rsidRPr="00093A85">
        <w:rPr>
          <w:sz w:val="28"/>
        </w:rPr>
        <w:t>и</w:t>
      </w:r>
      <w:proofErr w:type="gramStart"/>
      <w:r w:rsidRPr="00093A85">
        <w:rPr>
          <w:sz w:val="28"/>
        </w:rPr>
        <w:t>с</w:t>
      </w:r>
      <w:proofErr w:type="spellEnd"/>
      <w:r w:rsidRPr="00093A85">
        <w:rPr>
          <w:sz w:val="28"/>
        </w:rPr>
        <w:t>-</w:t>
      </w:r>
      <w:proofErr w:type="gramEnd"/>
      <w:r w:rsidRPr="00093A85">
        <w:rPr>
          <w:spacing w:val="1"/>
          <w:sz w:val="28"/>
        </w:rPr>
        <w:t xml:space="preserve"> </w:t>
      </w:r>
      <w:r w:rsidRPr="00093A85">
        <w:rPr>
          <w:sz w:val="28"/>
        </w:rPr>
        <w:t>пользован: (нужное отметить)</w:t>
      </w:r>
    </w:p>
    <w:p w:rsidR="00093A85" w:rsidRPr="00093A85" w:rsidRDefault="00093A85" w:rsidP="00093A85">
      <w:pPr>
        <w:tabs>
          <w:tab w:val="left" w:pos="664"/>
        </w:tabs>
        <w:spacing w:line="321" w:lineRule="exact"/>
        <w:ind w:left="305"/>
        <w:rPr>
          <w:sz w:val="24"/>
        </w:rPr>
      </w:pPr>
      <w:r w:rsidRPr="00093A85">
        <w:rPr>
          <w:sz w:val="28"/>
        </w:rPr>
        <w:t>/</w:t>
      </w:r>
      <w:r w:rsidRPr="00093A85">
        <w:rPr>
          <w:sz w:val="28"/>
          <w:u w:val="single"/>
        </w:rPr>
        <w:tab/>
      </w:r>
      <w:r w:rsidRPr="00093A85">
        <w:rPr>
          <w:sz w:val="28"/>
        </w:rPr>
        <w:t>/</w:t>
      </w:r>
      <w:r w:rsidRPr="00093A85">
        <w:rPr>
          <w:spacing w:val="-15"/>
          <w:sz w:val="28"/>
        </w:rPr>
        <w:t xml:space="preserve"> </w:t>
      </w:r>
      <w:r w:rsidRPr="00093A85">
        <w:rPr>
          <w:sz w:val="24"/>
        </w:rPr>
        <w:t>для</w:t>
      </w:r>
      <w:r w:rsidRPr="00093A85">
        <w:rPr>
          <w:spacing w:val="-4"/>
          <w:sz w:val="24"/>
        </w:rPr>
        <w:t xml:space="preserve"> </w:t>
      </w:r>
      <w:r w:rsidRPr="00093A85">
        <w:rPr>
          <w:sz w:val="24"/>
        </w:rPr>
        <w:t>обеспечения</w:t>
      </w:r>
      <w:r w:rsidRPr="00093A85">
        <w:rPr>
          <w:spacing w:val="-3"/>
          <w:sz w:val="24"/>
        </w:rPr>
        <w:t xml:space="preserve"> </w:t>
      </w:r>
      <w:r w:rsidRPr="00093A85">
        <w:rPr>
          <w:sz w:val="24"/>
        </w:rPr>
        <w:t>муниципальных</w:t>
      </w:r>
      <w:r w:rsidRPr="00093A85">
        <w:rPr>
          <w:spacing w:val="-2"/>
          <w:sz w:val="24"/>
        </w:rPr>
        <w:t xml:space="preserve"> </w:t>
      </w:r>
      <w:r w:rsidRPr="00093A85">
        <w:rPr>
          <w:sz w:val="24"/>
        </w:rPr>
        <w:t>нужд</w:t>
      </w:r>
    </w:p>
    <w:p w:rsidR="00093A85" w:rsidRPr="00093A85" w:rsidRDefault="00093A85" w:rsidP="00093A85">
      <w:pPr>
        <w:tabs>
          <w:tab w:val="left" w:pos="664"/>
        </w:tabs>
        <w:ind w:left="305" w:right="460"/>
        <w:rPr>
          <w:sz w:val="24"/>
        </w:rPr>
      </w:pPr>
      <w:r w:rsidRPr="00093A85">
        <w:rPr>
          <w:sz w:val="28"/>
        </w:rPr>
        <w:t>/</w:t>
      </w:r>
      <w:r w:rsidRPr="00093A85">
        <w:rPr>
          <w:sz w:val="28"/>
          <w:u w:val="single"/>
        </w:rPr>
        <w:tab/>
      </w:r>
      <w:r w:rsidRPr="00093A85">
        <w:rPr>
          <w:sz w:val="28"/>
        </w:rPr>
        <w:t xml:space="preserve">/ </w:t>
      </w:r>
      <w:r w:rsidRPr="00093A85">
        <w:rPr>
          <w:sz w:val="24"/>
        </w:rPr>
        <w:t>в интересах физического, юридического лица, осуществляющих проведение дн</w:t>
      </w:r>
      <w:proofErr w:type="gramStart"/>
      <w:r w:rsidRPr="00093A85">
        <w:rPr>
          <w:sz w:val="24"/>
        </w:rPr>
        <w:t>о-</w:t>
      </w:r>
      <w:proofErr w:type="gramEnd"/>
      <w:r w:rsidRPr="00093A85">
        <w:rPr>
          <w:spacing w:val="1"/>
          <w:sz w:val="24"/>
        </w:rPr>
        <w:t xml:space="preserve"> </w:t>
      </w:r>
      <w:r w:rsidRPr="00093A85">
        <w:rPr>
          <w:sz w:val="24"/>
        </w:rPr>
        <w:t>углубительных</w:t>
      </w:r>
      <w:r w:rsidRPr="00093A85">
        <w:rPr>
          <w:spacing w:val="-4"/>
          <w:sz w:val="24"/>
        </w:rPr>
        <w:t xml:space="preserve"> </w:t>
      </w:r>
      <w:r w:rsidRPr="00093A85">
        <w:rPr>
          <w:sz w:val="24"/>
        </w:rPr>
        <w:t>и</w:t>
      </w:r>
      <w:r w:rsidRPr="00093A85">
        <w:rPr>
          <w:spacing w:val="-2"/>
          <w:sz w:val="24"/>
        </w:rPr>
        <w:t xml:space="preserve"> </w:t>
      </w:r>
      <w:r w:rsidRPr="00093A85">
        <w:rPr>
          <w:sz w:val="24"/>
        </w:rPr>
        <w:t>других</w:t>
      </w:r>
      <w:r w:rsidRPr="00093A85">
        <w:rPr>
          <w:spacing w:val="-1"/>
          <w:sz w:val="24"/>
        </w:rPr>
        <w:t xml:space="preserve"> </w:t>
      </w:r>
      <w:r w:rsidRPr="00093A85">
        <w:rPr>
          <w:sz w:val="24"/>
        </w:rPr>
        <w:t>работ,</w:t>
      </w:r>
      <w:r w:rsidRPr="00093A85">
        <w:rPr>
          <w:spacing w:val="-3"/>
          <w:sz w:val="24"/>
        </w:rPr>
        <w:t xml:space="preserve"> </w:t>
      </w:r>
      <w:r w:rsidRPr="00093A85">
        <w:rPr>
          <w:sz w:val="24"/>
        </w:rPr>
        <w:t>связанных с</w:t>
      </w:r>
      <w:r w:rsidRPr="00093A85">
        <w:rPr>
          <w:spacing w:val="-4"/>
          <w:sz w:val="24"/>
        </w:rPr>
        <w:t xml:space="preserve"> </w:t>
      </w:r>
      <w:r w:rsidRPr="00093A85">
        <w:rPr>
          <w:sz w:val="24"/>
        </w:rPr>
        <w:t>изменением</w:t>
      </w:r>
      <w:r w:rsidRPr="00093A85">
        <w:rPr>
          <w:spacing w:val="-3"/>
          <w:sz w:val="24"/>
        </w:rPr>
        <w:t xml:space="preserve"> </w:t>
      </w:r>
      <w:r w:rsidRPr="00093A85">
        <w:rPr>
          <w:sz w:val="24"/>
        </w:rPr>
        <w:t>дна</w:t>
      </w:r>
      <w:r w:rsidRPr="00093A85">
        <w:rPr>
          <w:spacing w:val="-4"/>
          <w:sz w:val="24"/>
        </w:rPr>
        <w:t xml:space="preserve"> </w:t>
      </w:r>
      <w:r w:rsidRPr="00093A85">
        <w:rPr>
          <w:sz w:val="24"/>
        </w:rPr>
        <w:t>и</w:t>
      </w:r>
      <w:r w:rsidRPr="00093A85">
        <w:rPr>
          <w:spacing w:val="-2"/>
          <w:sz w:val="24"/>
        </w:rPr>
        <w:t xml:space="preserve"> </w:t>
      </w:r>
      <w:r w:rsidRPr="00093A85">
        <w:rPr>
          <w:sz w:val="24"/>
        </w:rPr>
        <w:t>берегов</w:t>
      </w:r>
      <w:r w:rsidRPr="00093A85">
        <w:rPr>
          <w:spacing w:val="-4"/>
          <w:sz w:val="24"/>
        </w:rPr>
        <w:t xml:space="preserve"> </w:t>
      </w:r>
      <w:r w:rsidRPr="00093A85">
        <w:rPr>
          <w:sz w:val="24"/>
        </w:rPr>
        <w:t>водных</w:t>
      </w:r>
      <w:r w:rsidRPr="00093A85">
        <w:rPr>
          <w:spacing w:val="-1"/>
          <w:sz w:val="24"/>
        </w:rPr>
        <w:t xml:space="preserve"> </w:t>
      </w:r>
      <w:r w:rsidRPr="00093A85">
        <w:rPr>
          <w:sz w:val="24"/>
        </w:rPr>
        <w:t>объектов</w:t>
      </w:r>
    </w:p>
    <w:p w:rsidR="00093A85" w:rsidRPr="00093A85" w:rsidRDefault="00093A85" w:rsidP="00093A85">
      <w:pPr>
        <w:numPr>
          <w:ilvl w:val="0"/>
          <w:numId w:val="22"/>
        </w:numPr>
        <w:tabs>
          <w:tab w:val="left" w:pos="586"/>
        </w:tabs>
        <w:spacing w:before="2"/>
        <w:ind w:left="305" w:right="234" w:firstLine="0"/>
        <w:rPr>
          <w:sz w:val="28"/>
        </w:rPr>
      </w:pPr>
      <w:r w:rsidRPr="00093A85">
        <w:rPr>
          <w:sz w:val="28"/>
        </w:rPr>
        <w:t>В случае использования для обеспечения муниципальных нужд указывае</w:t>
      </w:r>
      <w:proofErr w:type="gramStart"/>
      <w:r w:rsidRPr="00093A85">
        <w:rPr>
          <w:sz w:val="28"/>
        </w:rPr>
        <w:t>т-</w:t>
      </w:r>
      <w:proofErr w:type="gramEnd"/>
      <w:r w:rsidRPr="00093A85">
        <w:rPr>
          <w:spacing w:val="-67"/>
          <w:sz w:val="28"/>
        </w:rPr>
        <w:t xml:space="preserve"> </w:t>
      </w:r>
      <w:proofErr w:type="spellStart"/>
      <w:r w:rsidRPr="00093A85">
        <w:rPr>
          <w:sz w:val="28"/>
        </w:rPr>
        <w:t>ся</w:t>
      </w:r>
      <w:proofErr w:type="spellEnd"/>
      <w:r w:rsidRPr="00093A85">
        <w:rPr>
          <w:spacing w:val="-1"/>
          <w:sz w:val="28"/>
        </w:rPr>
        <w:t xml:space="preserve"> </w:t>
      </w:r>
      <w:r w:rsidRPr="00093A85">
        <w:rPr>
          <w:sz w:val="28"/>
        </w:rPr>
        <w:t>цель</w:t>
      </w:r>
      <w:r w:rsidRPr="00093A85">
        <w:rPr>
          <w:spacing w:val="-3"/>
          <w:sz w:val="28"/>
        </w:rPr>
        <w:t xml:space="preserve"> </w:t>
      </w:r>
      <w:r w:rsidRPr="00093A85">
        <w:rPr>
          <w:sz w:val="28"/>
        </w:rPr>
        <w:t>(цели) использования</w:t>
      </w:r>
      <w:r w:rsidRPr="00093A85">
        <w:rPr>
          <w:spacing w:val="-1"/>
          <w:sz w:val="28"/>
        </w:rPr>
        <w:t xml:space="preserve"> </w:t>
      </w:r>
      <w:r w:rsidRPr="00093A85">
        <w:rPr>
          <w:sz w:val="28"/>
        </w:rPr>
        <w:t>донного грунта: (нужное</w:t>
      </w:r>
      <w:r w:rsidRPr="00093A85">
        <w:rPr>
          <w:spacing w:val="-1"/>
          <w:sz w:val="28"/>
        </w:rPr>
        <w:t xml:space="preserve"> </w:t>
      </w:r>
      <w:r w:rsidRPr="00093A85">
        <w:rPr>
          <w:sz w:val="28"/>
        </w:rPr>
        <w:t>отметить)</w:t>
      </w:r>
    </w:p>
    <w:p w:rsidR="00093A85" w:rsidRPr="00093A85" w:rsidRDefault="00093A85" w:rsidP="00093A85">
      <w:pPr>
        <w:tabs>
          <w:tab w:val="left" w:pos="664"/>
        </w:tabs>
        <w:spacing w:line="321" w:lineRule="exact"/>
        <w:ind w:left="305"/>
        <w:rPr>
          <w:sz w:val="24"/>
        </w:rPr>
      </w:pPr>
      <w:r w:rsidRPr="00093A85">
        <w:rPr>
          <w:sz w:val="28"/>
        </w:rPr>
        <w:t>/</w:t>
      </w:r>
      <w:r w:rsidRPr="00093A85">
        <w:rPr>
          <w:sz w:val="28"/>
          <w:u w:val="single"/>
        </w:rPr>
        <w:tab/>
      </w:r>
      <w:r w:rsidRPr="00093A85">
        <w:rPr>
          <w:sz w:val="28"/>
        </w:rPr>
        <w:t>/</w:t>
      </w:r>
      <w:r w:rsidRPr="00093A85">
        <w:rPr>
          <w:spacing w:val="-2"/>
          <w:sz w:val="28"/>
        </w:rPr>
        <w:t xml:space="preserve"> </w:t>
      </w:r>
      <w:r w:rsidRPr="00093A85">
        <w:rPr>
          <w:sz w:val="24"/>
        </w:rPr>
        <w:t>организации</w:t>
      </w:r>
      <w:r w:rsidRPr="00093A85">
        <w:rPr>
          <w:spacing w:val="-4"/>
          <w:sz w:val="24"/>
        </w:rPr>
        <w:t xml:space="preserve"> </w:t>
      </w:r>
      <w:r w:rsidRPr="00093A85">
        <w:rPr>
          <w:sz w:val="24"/>
        </w:rPr>
        <w:t>благоустройства</w:t>
      </w:r>
      <w:r w:rsidRPr="00093A85">
        <w:rPr>
          <w:spacing w:val="-3"/>
          <w:sz w:val="24"/>
        </w:rPr>
        <w:t xml:space="preserve"> </w:t>
      </w:r>
      <w:r w:rsidRPr="00093A85">
        <w:rPr>
          <w:sz w:val="24"/>
        </w:rPr>
        <w:t>территории;</w:t>
      </w:r>
    </w:p>
    <w:p w:rsidR="00093A85" w:rsidRPr="00093A85" w:rsidRDefault="00093A85" w:rsidP="00093A85">
      <w:pPr>
        <w:tabs>
          <w:tab w:val="left" w:pos="664"/>
        </w:tabs>
        <w:spacing w:line="322" w:lineRule="exact"/>
        <w:ind w:left="305"/>
        <w:rPr>
          <w:sz w:val="24"/>
        </w:rPr>
      </w:pPr>
      <w:r w:rsidRPr="00093A85">
        <w:rPr>
          <w:sz w:val="28"/>
        </w:rPr>
        <w:t>/</w:t>
      </w:r>
      <w:r w:rsidRPr="00093A85">
        <w:rPr>
          <w:sz w:val="28"/>
          <w:u w:val="single"/>
        </w:rPr>
        <w:tab/>
      </w:r>
      <w:r w:rsidRPr="00093A85">
        <w:rPr>
          <w:sz w:val="28"/>
        </w:rPr>
        <w:t>/</w:t>
      </w:r>
      <w:r w:rsidRPr="00093A85">
        <w:rPr>
          <w:spacing w:val="-11"/>
          <w:sz w:val="28"/>
        </w:rPr>
        <w:t xml:space="preserve"> </w:t>
      </w:r>
      <w:r w:rsidRPr="00093A85">
        <w:rPr>
          <w:sz w:val="24"/>
        </w:rPr>
        <w:t>осуществления</w:t>
      </w:r>
      <w:r w:rsidRPr="00093A85">
        <w:rPr>
          <w:spacing w:val="-2"/>
          <w:sz w:val="24"/>
        </w:rPr>
        <w:t xml:space="preserve"> </w:t>
      </w:r>
      <w:r w:rsidRPr="00093A85">
        <w:rPr>
          <w:sz w:val="24"/>
        </w:rPr>
        <w:t>дорожной</w:t>
      </w:r>
      <w:r w:rsidRPr="00093A85">
        <w:rPr>
          <w:spacing w:val="-2"/>
          <w:sz w:val="24"/>
        </w:rPr>
        <w:t xml:space="preserve"> </w:t>
      </w:r>
      <w:r w:rsidRPr="00093A85">
        <w:rPr>
          <w:sz w:val="24"/>
        </w:rPr>
        <w:t>деятельности;</w:t>
      </w:r>
    </w:p>
    <w:p w:rsidR="00093A85" w:rsidRPr="00093A85" w:rsidRDefault="00093A85" w:rsidP="00093A85">
      <w:pPr>
        <w:tabs>
          <w:tab w:val="left" w:pos="664"/>
        </w:tabs>
        <w:ind w:left="305" w:right="258"/>
        <w:rPr>
          <w:sz w:val="24"/>
        </w:rPr>
      </w:pPr>
      <w:r w:rsidRPr="00093A85">
        <w:rPr>
          <w:sz w:val="28"/>
        </w:rPr>
        <w:t>/</w:t>
      </w:r>
      <w:r w:rsidRPr="00093A85">
        <w:rPr>
          <w:sz w:val="28"/>
          <w:u w:val="single"/>
        </w:rPr>
        <w:tab/>
      </w:r>
      <w:r w:rsidRPr="00093A85">
        <w:rPr>
          <w:sz w:val="28"/>
        </w:rPr>
        <w:t>/</w:t>
      </w:r>
      <w:r w:rsidRPr="00093A85">
        <w:rPr>
          <w:spacing w:val="-12"/>
          <w:sz w:val="28"/>
        </w:rPr>
        <w:t xml:space="preserve"> </w:t>
      </w:r>
      <w:r w:rsidRPr="00093A85">
        <w:rPr>
          <w:sz w:val="24"/>
        </w:rPr>
        <w:t>создания условий</w:t>
      </w:r>
      <w:r w:rsidRPr="00093A85">
        <w:rPr>
          <w:spacing w:val="-2"/>
          <w:sz w:val="24"/>
        </w:rPr>
        <w:t xml:space="preserve"> </w:t>
      </w:r>
      <w:r w:rsidRPr="00093A85">
        <w:rPr>
          <w:sz w:val="24"/>
        </w:rPr>
        <w:t>для</w:t>
      </w:r>
      <w:r w:rsidRPr="00093A85">
        <w:rPr>
          <w:spacing w:val="-2"/>
          <w:sz w:val="24"/>
        </w:rPr>
        <w:t xml:space="preserve"> </w:t>
      </w:r>
      <w:r w:rsidRPr="00093A85">
        <w:rPr>
          <w:sz w:val="24"/>
        </w:rPr>
        <w:t>массового</w:t>
      </w:r>
      <w:r w:rsidRPr="00093A85">
        <w:rPr>
          <w:spacing w:val="-2"/>
          <w:sz w:val="24"/>
        </w:rPr>
        <w:t xml:space="preserve"> </w:t>
      </w:r>
      <w:r w:rsidRPr="00093A85">
        <w:rPr>
          <w:sz w:val="24"/>
        </w:rPr>
        <w:t>отдыха</w:t>
      </w:r>
      <w:r w:rsidRPr="00093A85">
        <w:rPr>
          <w:spacing w:val="-2"/>
          <w:sz w:val="24"/>
        </w:rPr>
        <w:t xml:space="preserve"> </w:t>
      </w:r>
      <w:r w:rsidRPr="00093A85">
        <w:rPr>
          <w:sz w:val="24"/>
        </w:rPr>
        <w:t>жителей</w:t>
      </w:r>
      <w:r w:rsidRPr="00093A85">
        <w:rPr>
          <w:spacing w:val="-2"/>
          <w:sz w:val="24"/>
        </w:rPr>
        <w:t xml:space="preserve"> </w:t>
      </w:r>
      <w:r w:rsidRPr="00093A85">
        <w:rPr>
          <w:sz w:val="24"/>
        </w:rPr>
        <w:t>поселения</w:t>
      </w:r>
      <w:r w:rsidRPr="00093A85">
        <w:rPr>
          <w:spacing w:val="-2"/>
          <w:sz w:val="24"/>
        </w:rPr>
        <w:t xml:space="preserve"> </w:t>
      </w:r>
      <w:r w:rsidRPr="00093A85">
        <w:rPr>
          <w:sz w:val="24"/>
        </w:rPr>
        <w:t>и</w:t>
      </w:r>
      <w:r w:rsidRPr="00093A85">
        <w:rPr>
          <w:spacing w:val="-2"/>
          <w:sz w:val="24"/>
        </w:rPr>
        <w:t xml:space="preserve"> </w:t>
      </w:r>
      <w:r w:rsidRPr="00093A85">
        <w:rPr>
          <w:sz w:val="24"/>
        </w:rPr>
        <w:t>организация</w:t>
      </w:r>
      <w:r w:rsidRPr="00093A85">
        <w:rPr>
          <w:spacing w:val="-2"/>
          <w:sz w:val="24"/>
        </w:rPr>
        <w:t xml:space="preserve"> </w:t>
      </w:r>
      <w:r w:rsidRPr="00093A85">
        <w:rPr>
          <w:sz w:val="24"/>
        </w:rPr>
        <w:t>обустро</w:t>
      </w:r>
      <w:proofErr w:type="gramStart"/>
      <w:r w:rsidRPr="00093A85">
        <w:rPr>
          <w:sz w:val="24"/>
        </w:rPr>
        <w:t>й-</w:t>
      </w:r>
      <w:proofErr w:type="gramEnd"/>
      <w:r w:rsidRPr="00093A85">
        <w:rPr>
          <w:spacing w:val="-57"/>
          <w:sz w:val="24"/>
        </w:rPr>
        <w:t xml:space="preserve"> </w:t>
      </w:r>
      <w:proofErr w:type="spellStart"/>
      <w:r w:rsidRPr="00093A85">
        <w:rPr>
          <w:sz w:val="24"/>
        </w:rPr>
        <w:t>ства</w:t>
      </w:r>
      <w:proofErr w:type="spellEnd"/>
      <w:r w:rsidRPr="00093A85">
        <w:rPr>
          <w:spacing w:val="-2"/>
          <w:sz w:val="24"/>
        </w:rPr>
        <w:t xml:space="preserve"> </w:t>
      </w:r>
      <w:r w:rsidRPr="00093A85">
        <w:rPr>
          <w:sz w:val="24"/>
        </w:rPr>
        <w:t>мест массового отдыха</w:t>
      </w:r>
      <w:r w:rsidRPr="00093A85">
        <w:rPr>
          <w:spacing w:val="-1"/>
          <w:sz w:val="24"/>
        </w:rPr>
        <w:t xml:space="preserve"> </w:t>
      </w:r>
      <w:r w:rsidRPr="00093A85">
        <w:rPr>
          <w:sz w:val="24"/>
        </w:rPr>
        <w:t>населения;</w:t>
      </w:r>
    </w:p>
    <w:p w:rsidR="00093A85" w:rsidRPr="00093A85" w:rsidRDefault="00093A85" w:rsidP="00093A85">
      <w:pPr>
        <w:tabs>
          <w:tab w:val="left" w:pos="664"/>
        </w:tabs>
        <w:spacing w:line="322" w:lineRule="exact"/>
        <w:ind w:left="305"/>
        <w:rPr>
          <w:sz w:val="24"/>
        </w:rPr>
      </w:pPr>
      <w:r w:rsidRPr="00093A85">
        <w:rPr>
          <w:sz w:val="28"/>
        </w:rPr>
        <w:t>/</w:t>
      </w:r>
      <w:r w:rsidRPr="00093A85">
        <w:rPr>
          <w:sz w:val="28"/>
          <w:u w:val="single"/>
        </w:rPr>
        <w:tab/>
      </w:r>
      <w:r w:rsidRPr="00093A85">
        <w:rPr>
          <w:sz w:val="28"/>
        </w:rPr>
        <w:t>/</w:t>
      </w:r>
      <w:r w:rsidRPr="00093A85">
        <w:rPr>
          <w:spacing w:val="-13"/>
          <w:sz w:val="28"/>
        </w:rPr>
        <w:t xml:space="preserve"> </w:t>
      </w:r>
      <w:r w:rsidRPr="00093A85">
        <w:rPr>
          <w:sz w:val="24"/>
        </w:rPr>
        <w:t>создания</w:t>
      </w:r>
      <w:r w:rsidRPr="00093A85">
        <w:rPr>
          <w:spacing w:val="-6"/>
          <w:sz w:val="24"/>
        </w:rPr>
        <w:t xml:space="preserve"> </w:t>
      </w:r>
      <w:r w:rsidRPr="00093A85">
        <w:rPr>
          <w:sz w:val="24"/>
        </w:rPr>
        <w:t>искусственных</w:t>
      </w:r>
      <w:r w:rsidRPr="00093A85">
        <w:rPr>
          <w:spacing w:val="-5"/>
          <w:sz w:val="24"/>
        </w:rPr>
        <w:t xml:space="preserve"> </w:t>
      </w:r>
      <w:r w:rsidRPr="00093A85">
        <w:rPr>
          <w:sz w:val="24"/>
        </w:rPr>
        <w:t>земельных участков;</w:t>
      </w:r>
    </w:p>
    <w:p w:rsidR="00093A85" w:rsidRPr="00093A85" w:rsidRDefault="00093A85" w:rsidP="00093A85">
      <w:pPr>
        <w:tabs>
          <w:tab w:val="left" w:pos="664"/>
        </w:tabs>
        <w:ind w:left="305"/>
        <w:rPr>
          <w:sz w:val="24"/>
        </w:rPr>
      </w:pPr>
      <w:r w:rsidRPr="00093A85">
        <w:rPr>
          <w:sz w:val="28"/>
        </w:rPr>
        <w:t>/</w:t>
      </w:r>
      <w:r w:rsidRPr="00093A85">
        <w:rPr>
          <w:sz w:val="28"/>
          <w:u w:val="single"/>
        </w:rPr>
        <w:tab/>
      </w:r>
      <w:r w:rsidRPr="00093A85">
        <w:rPr>
          <w:sz w:val="28"/>
        </w:rPr>
        <w:t>/</w:t>
      </w:r>
      <w:r w:rsidRPr="00093A85">
        <w:rPr>
          <w:spacing w:val="-15"/>
          <w:sz w:val="28"/>
        </w:rPr>
        <w:t xml:space="preserve"> </w:t>
      </w:r>
      <w:r w:rsidRPr="00093A85">
        <w:rPr>
          <w:sz w:val="24"/>
        </w:rPr>
        <w:t>для</w:t>
      </w:r>
      <w:r w:rsidRPr="00093A85">
        <w:rPr>
          <w:spacing w:val="-3"/>
          <w:sz w:val="24"/>
        </w:rPr>
        <w:t xml:space="preserve"> </w:t>
      </w:r>
      <w:r w:rsidRPr="00093A85">
        <w:rPr>
          <w:sz w:val="24"/>
        </w:rPr>
        <w:t>целей</w:t>
      </w:r>
      <w:r w:rsidRPr="00093A85">
        <w:rPr>
          <w:spacing w:val="-3"/>
          <w:sz w:val="24"/>
        </w:rPr>
        <w:t xml:space="preserve"> </w:t>
      </w:r>
      <w:r w:rsidRPr="00093A85">
        <w:rPr>
          <w:sz w:val="24"/>
        </w:rPr>
        <w:t>сельскохозяйственного</w:t>
      </w:r>
      <w:r w:rsidRPr="00093A85">
        <w:rPr>
          <w:spacing w:val="-6"/>
          <w:sz w:val="24"/>
        </w:rPr>
        <w:t xml:space="preserve"> </w:t>
      </w:r>
      <w:r w:rsidRPr="00093A85">
        <w:rPr>
          <w:sz w:val="24"/>
        </w:rPr>
        <w:t>производства;</w:t>
      </w:r>
    </w:p>
    <w:p w:rsidR="00093A85" w:rsidRPr="00093A85" w:rsidRDefault="00093A85" w:rsidP="00093A85">
      <w:pPr>
        <w:tabs>
          <w:tab w:val="left" w:pos="664"/>
        </w:tabs>
        <w:spacing w:before="2"/>
        <w:ind w:left="305"/>
        <w:rPr>
          <w:sz w:val="24"/>
        </w:rPr>
      </w:pPr>
      <w:r w:rsidRPr="00093A85">
        <w:rPr>
          <w:sz w:val="28"/>
        </w:rPr>
        <w:t>/</w:t>
      </w:r>
      <w:r w:rsidRPr="00093A85">
        <w:rPr>
          <w:sz w:val="28"/>
          <w:u w:val="single"/>
        </w:rPr>
        <w:tab/>
      </w:r>
      <w:r w:rsidRPr="00093A85">
        <w:rPr>
          <w:sz w:val="28"/>
        </w:rPr>
        <w:t>/</w:t>
      </w:r>
      <w:r w:rsidRPr="00093A85">
        <w:rPr>
          <w:spacing w:val="-14"/>
          <w:sz w:val="28"/>
        </w:rPr>
        <w:t xml:space="preserve"> </w:t>
      </w:r>
      <w:r w:rsidRPr="00093A85">
        <w:rPr>
          <w:sz w:val="24"/>
        </w:rPr>
        <w:t>для</w:t>
      </w:r>
      <w:r w:rsidRPr="00093A85">
        <w:rPr>
          <w:spacing w:val="-3"/>
          <w:sz w:val="24"/>
        </w:rPr>
        <w:t xml:space="preserve"> </w:t>
      </w:r>
      <w:r w:rsidRPr="00093A85">
        <w:rPr>
          <w:sz w:val="24"/>
        </w:rPr>
        <w:t>осуществления</w:t>
      </w:r>
      <w:r w:rsidRPr="00093A85">
        <w:rPr>
          <w:spacing w:val="-2"/>
          <w:sz w:val="24"/>
        </w:rPr>
        <w:t xml:space="preserve"> </w:t>
      </w:r>
      <w:proofErr w:type="spellStart"/>
      <w:r w:rsidRPr="00093A85">
        <w:rPr>
          <w:sz w:val="24"/>
        </w:rPr>
        <w:t>аквакультуры</w:t>
      </w:r>
      <w:proofErr w:type="spellEnd"/>
      <w:r w:rsidRPr="00093A85">
        <w:rPr>
          <w:spacing w:val="-3"/>
          <w:sz w:val="24"/>
        </w:rPr>
        <w:t xml:space="preserve"> </w:t>
      </w:r>
      <w:r w:rsidRPr="00093A85">
        <w:rPr>
          <w:sz w:val="24"/>
        </w:rPr>
        <w:t>(рыбоводства).</w:t>
      </w:r>
    </w:p>
    <w:p w:rsidR="00093A85" w:rsidRPr="00093A85" w:rsidRDefault="00093A85" w:rsidP="00093A85">
      <w:pPr>
        <w:spacing w:before="10"/>
        <w:rPr>
          <w:sz w:val="27"/>
          <w:szCs w:val="28"/>
        </w:rPr>
      </w:pPr>
    </w:p>
    <w:p w:rsidR="00093A85" w:rsidRPr="00093A85" w:rsidRDefault="00093A85" w:rsidP="00093A85">
      <w:pPr>
        <w:ind w:left="305"/>
        <w:rPr>
          <w:sz w:val="28"/>
          <w:szCs w:val="28"/>
        </w:rPr>
      </w:pPr>
      <w:r w:rsidRPr="00093A85">
        <w:rPr>
          <w:sz w:val="28"/>
          <w:szCs w:val="28"/>
        </w:rPr>
        <w:t>Место</w:t>
      </w:r>
      <w:r w:rsidRPr="00093A85">
        <w:rPr>
          <w:spacing w:val="-7"/>
          <w:sz w:val="28"/>
          <w:szCs w:val="28"/>
        </w:rPr>
        <w:t xml:space="preserve"> </w:t>
      </w:r>
      <w:r w:rsidRPr="00093A85">
        <w:rPr>
          <w:sz w:val="28"/>
          <w:szCs w:val="28"/>
        </w:rPr>
        <w:t>проведения</w:t>
      </w:r>
      <w:r w:rsidRPr="00093A85">
        <w:rPr>
          <w:spacing w:val="-3"/>
          <w:sz w:val="28"/>
          <w:szCs w:val="28"/>
        </w:rPr>
        <w:t xml:space="preserve"> </w:t>
      </w:r>
      <w:r w:rsidRPr="00093A85">
        <w:rPr>
          <w:sz w:val="28"/>
          <w:szCs w:val="28"/>
        </w:rPr>
        <w:t>работ</w:t>
      </w:r>
    </w:p>
    <w:p w:rsidR="00093A85" w:rsidRPr="00093A85" w:rsidRDefault="00093A85" w:rsidP="00093A85">
      <w:pPr>
        <w:spacing w:before="7"/>
        <w:rPr>
          <w:sz w:val="23"/>
          <w:szCs w:val="28"/>
        </w:rPr>
      </w:pPr>
      <w:r>
        <w:rPr>
          <w:noProof/>
          <w:sz w:val="28"/>
          <w:szCs w:val="28"/>
          <w:lang w:eastAsia="ru-RU"/>
        </w:rPr>
        <mc:AlternateContent>
          <mc:Choice Requires="wps">
            <w:drawing>
              <wp:anchor distT="0" distB="0" distL="0" distR="0" simplePos="0" relativeHeight="251662336" behindDoc="1" locked="0" layoutInCell="1" allowOverlap="1">
                <wp:simplePos x="0" y="0"/>
                <wp:positionH relativeFrom="page">
                  <wp:posOffset>1260475</wp:posOffset>
                </wp:positionH>
                <wp:positionV relativeFrom="paragraph">
                  <wp:posOffset>201295</wp:posOffset>
                </wp:positionV>
                <wp:extent cx="5866765" cy="1270"/>
                <wp:effectExtent l="0" t="0" r="0" b="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1985 1985"/>
                            <a:gd name="T1" fmla="*/ T0 w 9239"/>
                            <a:gd name="T2" fmla="+- 0 11224 1985"/>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99.25pt;margin-top:15.85pt;width:461.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rPr>
          <w:sz w:val="23"/>
        </w:rPr>
        <w:sectPr w:rsidR="00093A85" w:rsidRPr="00093A85">
          <w:pgSz w:w="11910" w:h="16840"/>
          <w:pgMar w:top="980" w:right="400" w:bottom="280" w:left="1680" w:header="720" w:footer="720" w:gutter="0"/>
          <w:cols w:space="720"/>
        </w:sectPr>
      </w:pPr>
    </w:p>
    <w:p w:rsidR="00093A85" w:rsidRPr="00093A85" w:rsidRDefault="00093A85" w:rsidP="00093A85">
      <w:pPr>
        <w:spacing w:before="66"/>
        <w:ind w:left="305" w:right="209"/>
        <w:rPr>
          <w:sz w:val="24"/>
        </w:rPr>
      </w:pPr>
      <w:r w:rsidRPr="00093A85">
        <w:rPr>
          <w:sz w:val="24"/>
        </w:rPr>
        <w:lastRenderedPageBreak/>
        <w:t xml:space="preserve">(наименование субъекта Российской Федерации, муниципального образования, </w:t>
      </w:r>
      <w:proofErr w:type="spellStart"/>
      <w:r w:rsidRPr="00093A85">
        <w:rPr>
          <w:sz w:val="24"/>
        </w:rPr>
        <w:t>кадастр</w:t>
      </w:r>
      <w:proofErr w:type="gramStart"/>
      <w:r w:rsidRPr="00093A85">
        <w:rPr>
          <w:sz w:val="24"/>
        </w:rPr>
        <w:t>о</w:t>
      </w:r>
      <w:proofErr w:type="spellEnd"/>
      <w:r w:rsidRPr="00093A85">
        <w:rPr>
          <w:sz w:val="24"/>
        </w:rPr>
        <w:t>-</w:t>
      </w:r>
      <w:proofErr w:type="gramEnd"/>
      <w:r w:rsidRPr="00093A85">
        <w:rPr>
          <w:spacing w:val="1"/>
          <w:sz w:val="24"/>
        </w:rPr>
        <w:t xml:space="preserve"> </w:t>
      </w:r>
      <w:r w:rsidRPr="00093A85">
        <w:rPr>
          <w:sz w:val="24"/>
        </w:rPr>
        <w:t xml:space="preserve">вый номер земельного участка (при наличии), координаты части водного объекта, </w:t>
      </w:r>
      <w:proofErr w:type="spellStart"/>
      <w:r w:rsidRPr="00093A85">
        <w:rPr>
          <w:sz w:val="24"/>
        </w:rPr>
        <w:t>исполь</w:t>
      </w:r>
      <w:proofErr w:type="spellEnd"/>
      <w:r w:rsidRPr="00093A85">
        <w:rPr>
          <w:sz w:val="24"/>
        </w:rPr>
        <w:t>-</w:t>
      </w:r>
      <w:r w:rsidRPr="00093A85">
        <w:rPr>
          <w:spacing w:val="-57"/>
          <w:sz w:val="24"/>
        </w:rPr>
        <w:t xml:space="preserve"> </w:t>
      </w:r>
      <w:proofErr w:type="spellStart"/>
      <w:r w:rsidRPr="00093A85">
        <w:rPr>
          <w:sz w:val="24"/>
        </w:rPr>
        <w:t>зуемого</w:t>
      </w:r>
      <w:proofErr w:type="spellEnd"/>
      <w:r w:rsidRPr="00093A85">
        <w:rPr>
          <w:spacing w:val="-1"/>
          <w:sz w:val="24"/>
        </w:rPr>
        <w:t xml:space="preserve"> </w:t>
      </w:r>
      <w:r w:rsidRPr="00093A85">
        <w:rPr>
          <w:sz w:val="24"/>
        </w:rPr>
        <w:t>заявителем</w:t>
      </w:r>
      <w:r w:rsidRPr="00093A85">
        <w:rPr>
          <w:spacing w:val="-1"/>
          <w:sz w:val="24"/>
        </w:rPr>
        <w:t xml:space="preserve"> </w:t>
      </w:r>
      <w:r w:rsidRPr="00093A85">
        <w:rPr>
          <w:sz w:val="24"/>
        </w:rPr>
        <w:t>для</w:t>
      </w:r>
      <w:r w:rsidRPr="00093A85">
        <w:rPr>
          <w:spacing w:val="-1"/>
          <w:sz w:val="24"/>
        </w:rPr>
        <w:t xml:space="preserve"> </w:t>
      </w:r>
      <w:r w:rsidRPr="00093A85">
        <w:rPr>
          <w:sz w:val="24"/>
        </w:rPr>
        <w:t>производства</w:t>
      </w:r>
      <w:r w:rsidRPr="00093A85">
        <w:rPr>
          <w:spacing w:val="-1"/>
          <w:sz w:val="24"/>
        </w:rPr>
        <w:t xml:space="preserve"> </w:t>
      </w:r>
      <w:r w:rsidRPr="00093A85">
        <w:rPr>
          <w:sz w:val="24"/>
        </w:rPr>
        <w:t>работ, площадь акватории в</w:t>
      </w:r>
      <w:r w:rsidRPr="00093A85">
        <w:rPr>
          <w:spacing w:val="-2"/>
          <w:sz w:val="24"/>
        </w:rPr>
        <w:t xml:space="preserve"> </w:t>
      </w:r>
      <w:r w:rsidRPr="00093A85">
        <w:rPr>
          <w:sz w:val="24"/>
        </w:rPr>
        <w:t>км2)</w:t>
      </w:r>
    </w:p>
    <w:p w:rsidR="00093A85" w:rsidRPr="00093A85" w:rsidRDefault="00093A85" w:rsidP="00093A85">
      <w:pPr>
        <w:tabs>
          <w:tab w:val="left" w:pos="9681"/>
        </w:tabs>
        <w:spacing w:before="2"/>
        <w:ind w:left="305"/>
        <w:rPr>
          <w:sz w:val="28"/>
          <w:szCs w:val="28"/>
        </w:rPr>
      </w:pPr>
      <w:r w:rsidRPr="00093A85">
        <w:rPr>
          <w:sz w:val="28"/>
          <w:szCs w:val="28"/>
        </w:rPr>
        <w:t>Объемы</w:t>
      </w:r>
      <w:r w:rsidRPr="00093A85">
        <w:rPr>
          <w:spacing w:val="-4"/>
          <w:sz w:val="28"/>
          <w:szCs w:val="28"/>
        </w:rPr>
        <w:t xml:space="preserve"> </w:t>
      </w:r>
      <w:r w:rsidRPr="00093A85">
        <w:rPr>
          <w:sz w:val="28"/>
          <w:szCs w:val="28"/>
        </w:rPr>
        <w:t>(планируемые</w:t>
      </w:r>
      <w:r w:rsidRPr="00093A85">
        <w:rPr>
          <w:spacing w:val="-4"/>
          <w:sz w:val="28"/>
          <w:szCs w:val="28"/>
        </w:rPr>
        <w:t xml:space="preserve"> </w:t>
      </w:r>
      <w:r w:rsidRPr="00093A85">
        <w:rPr>
          <w:sz w:val="28"/>
          <w:szCs w:val="28"/>
        </w:rPr>
        <w:t>объемы)</w:t>
      </w:r>
      <w:r w:rsidRPr="00093A85">
        <w:rPr>
          <w:spacing w:val="-4"/>
          <w:sz w:val="28"/>
          <w:szCs w:val="28"/>
        </w:rPr>
        <w:t xml:space="preserve"> </w:t>
      </w:r>
      <w:r w:rsidRPr="00093A85">
        <w:rPr>
          <w:sz w:val="28"/>
          <w:szCs w:val="28"/>
        </w:rPr>
        <w:t>извлекаемого</w:t>
      </w:r>
      <w:r w:rsidRPr="00093A85">
        <w:rPr>
          <w:spacing w:val="-3"/>
          <w:sz w:val="28"/>
          <w:szCs w:val="28"/>
        </w:rPr>
        <w:t xml:space="preserve"> </w:t>
      </w:r>
      <w:r w:rsidRPr="00093A85">
        <w:rPr>
          <w:sz w:val="28"/>
          <w:szCs w:val="28"/>
        </w:rPr>
        <w:t>донного</w:t>
      </w:r>
      <w:r w:rsidRPr="00093A85">
        <w:rPr>
          <w:spacing w:val="-3"/>
          <w:sz w:val="28"/>
          <w:szCs w:val="28"/>
        </w:rPr>
        <w:t xml:space="preserve"> </w:t>
      </w:r>
      <w:r w:rsidRPr="00093A85">
        <w:rPr>
          <w:sz w:val="28"/>
          <w:szCs w:val="28"/>
        </w:rPr>
        <w:t xml:space="preserve">грунта </w:t>
      </w:r>
      <w:r w:rsidRPr="00093A85">
        <w:rPr>
          <w:sz w:val="28"/>
          <w:szCs w:val="28"/>
          <w:u w:val="single"/>
        </w:rPr>
        <w:t xml:space="preserve"> </w:t>
      </w:r>
      <w:r w:rsidRPr="00093A85">
        <w:rPr>
          <w:sz w:val="28"/>
          <w:szCs w:val="28"/>
          <w:u w:val="single"/>
        </w:rPr>
        <w:tab/>
      </w:r>
    </w:p>
    <w:p w:rsidR="00093A85" w:rsidRPr="00093A85" w:rsidRDefault="00093A85" w:rsidP="00093A85">
      <w:pPr>
        <w:spacing w:before="2" w:line="322" w:lineRule="exact"/>
        <w:ind w:left="305"/>
        <w:rPr>
          <w:sz w:val="28"/>
          <w:szCs w:val="28"/>
        </w:rPr>
      </w:pPr>
      <w:proofErr w:type="gramStart"/>
      <w:r w:rsidRPr="00093A85">
        <w:rPr>
          <w:sz w:val="28"/>
          <w:szCs w:val="28"/>
        </w:rPr>
        <w:t>Место</w:t>
      </w:r>
      <w:r w:rsidRPr="00093A85">
        <w:rPr>
          <w:spacing w:val="-4"/>
          <w:sz w:val="28"/>
          <w:szCs w:val="28"/>
        </w:rPr>
        <w:t xml:space="preserve"> </w:t>
      </w:r>
      <w:r w:rsidRPr="00093A85">
        <w:rPr>
          <w:sz w:val="28"/>
          <w:szCs w:val="28"/>
        </w:rPr>
        <w:t>складирования</w:t>
      </w:r>
      <w:r w:rsidRPr="00093A85">
        <w:rPr>
          <w:spacing w:val="-3"/>
          <w:sz w:val="28"/>
          <w:szCs w:val="28"/>
        </w:rPr>
        <w:t xml:space="preserve"> </w:t>
      </w:r>
      <w:r w:rsidRPr="00093A85">
        <w:rPr>
          <w:sz w:val="28"/>
          <w:szCs w:val="28"/>
        </w:rPr>
        <w:t>донных</w:t>
      </w:r>
      <w:r w:rsidRPr="00093A85">
        <w:rPr>
          <w:spacing w:val="-3"/>
          <w:sz w:val="28"/>
          <w:szCs w:val="28"/>
        </w:rPr>
        <w:t xml:space="preserve"> </w:t>
      </w:r>
      <w:r w:rsidRPr="00093A85">
        <w:rPr>
          <w:sz w:val="28"/>
          <w:szCs w:val="28"/>
        </w:rPr>
        <w:t>грунтов</w:t>
      </w:r>
      <w:r w:rsidRPr="00093A85">
        <w:rPr>
          <w:spacing w:val="-6"/>
          <w:sz w:val="28"/>
          <w:szCs w:val="28"/>
        </w:rPr>
        <w:t xml:space="preserve"> </w:t>
      </w:r>
      <w:r w:rsidRPr="00093A85">
        <w:rPr>
          <w:sz w:val="28"/>
          <w:szCs w:val="28"/>
        </w:rPr>
        <w:t>(кадастровый</w:t>
      </w:r>
      <w:r w:rsidRPr="00093A85">
        <w:rPr>
          <w:spacing w:val="-4"/>
          <w:sz w:val="28"/>
          <w:szCs w:val="28"/>
        </w:rPr>
        <w:t xml:space="preserve"> </w:t>
      </w:r>
      <w:r w:rsidRPr="00093A85">
        <w:rPr>
          <w:sz w:val="28"/>
          <w:szCs w:val="28"/>
        </w:rPr>
        <w:t>номер</w:t>
      </w:r>
      <w:r w:rsidRPr="00093A85">
        <w:rPr>
          <w:spacing w:val="-7"/>
          <w:sz w:val="28"/>
          <w:szCs w:val="28"/>
        </w:rPr>
        <w:t xml:space="preserve"> </w:t>
      </w:r>
      <w:r w:rsidRPr="00093A85">
        <w:rPr>
          <w:sz w:val="28"/>
          <w:szCs w:val="28"/>
        </w:rPr>
        <w:t>земельного</w:t>
      </w:r>
      <w:proofErr w:type="gramEnd"/>
    </w:p>
    <w:p w:rsidR="00093A85" w:rsidRPr="00093A85" w:rsidRDefault="00093A85" w:rsidP="00093A85">
      <w:pPr>
        <w:tabs>
          <w:tab w:val="left" w:pos="9655"/>
          <w:tab w:val="left" w:pos="9704"/>
        </w:tabs>
        <w:ind w:left="305" w:right="119"/>
        <w:rPr>
          <w:sz w:val="28"/>
          <w:szCs w:val="28"/>
        </w:rPr>
      </w:pPr>
      <w:r w:rsidRPr="00093A85">
        <w:rPr>
          <w:sz w:val="28"/>
          <w:szCs w:val="28"/>
        </w:rPr>
        <w:t>участка)</w:t>
      </w:r>
      <w:r w:rsidRPr="00093A85">
        <w:rPr>
          <w:sz w:val="28"/>
          <w:szCs w:val="28"/>
          <w:u w:val="single"/>
        </w:rPr>
        <w:tab/>
      </w:r>
      <w:r w:rsidRPr="00093A85">
        <w:rPr>
          <w:sz w:val="28"/>
          <w:szCs w:val="28"/>
          <w:u w:val="single"/>
        </w:rPr>
        <w:tab/>
      </w:r>
      <w:r w:rsidRPr="00093A85">
        <w:rPr>
          <w:sz w:val="28"/>
          <w:szCs w:val="28"/>
        </w:rPr>
        <w:t xml:space="preserve"> Место фактического использования донного грунта для обеспечения </w:t>
      </w:r>
      <w:proofErr w:type="spellStart"/>
      <w:r w:rsidRPr="00093A85">
        <w:rPr>
          <w:sz w:val="28"/>
          <w:szCs w:val="28"/>
        </w:rPr>
        <w:t>мун</w:t>
      </w:r>
      <w:proofErr w:type="gramStart"/>
      <w:r w:rsidRPr="00093A85">
        <w:rPr>
          <w:sz w:val="28"/>
          <w:szCs w:val="28"/>
        </w:rPr>
        <w:t>и</w:t>
      </w:r>
      <w:proofErr w:type="spellEnd"/>
      <w:r w:rsidRPr="00093A85">
        <w:rPr>
          <w:sz w:val="28"/>
          <w:szCs w:val="28"/>
        </w:rPr>
        <w:t>-</w:t>
      </w:r>
      <w:proofErr w:type="gramEnd"/>
      <w:r w:rsidRPr="00093A85">
        <w:rPr>
          <w:spacing w:val="1"/>
          <w:sz w:val="28"/>
          <w:szCs w:val="28"/>
        </w:rPr>
        <w:t xml:space="preserve"> </w:t>
      </w:r>
      <w:proofErr w:type="spellStart"/>
      <w:r w:rsidRPr="00093A85">
        <w:rPr>
          <w:sz w:val="28"/>
          <w:szCs w:val="28"/>
        </w:rPr>
        <w:t>ципальных</w:t>
      </w:r>
      <w:proofErr w:type="spellEnd"/>
      <w:r w:rsidRPr="00093A85">
        <w:rPr>
          <w:spacing w:val="-6"/>
          <w:sz w:val="28"/>
          <w:szCs w:val="28"/>
        </w:rPr>
        <w:t xml:space="preserve"> </w:t>
      </w:r>
      <w:r w:rsidRPr="00093A85">
        <w:rPr>
          <w:sz w:val="28"/>
          <w:szCs w:val="28"/>
        </w:rPr>
        <w:t>нужд</w:t>
      </w:r>
      <w:r w:rsidRPr="00093A85">
        <w:rPr>
          <w:spacing w:val="-2"/>
          <w:sz w:val="28"/>
          <w:szCs w:val="28"/>
        </w:rPr>
        <w:t xml:space="preserve"> </w:t>
      </w:r>
      <w:r w:rsidRPr="00093A85">
        <w:rPr>
          <w:sz w:val="28"/>
          <w:szCs w:val="28"/>
        </w:rPr>
        <w:t>(кадастровый</w:t>
      </w:r>
      <w:r w:rsidRPr="00093A85">
        <w:rPr>
          <w:spacing w:val="-6"/>
          <w:sz w:val="28"/>
          <w:szCs w:val="28"/>
        </w:rPr>
        <w:t xml:space="preserve"> </w:t>
      </w:r>
      <w:r w:rsidRPr="00093A85">
        <w:rPr>
          <w:sz w:val="28"/>
          <w:szCs w:val="28"/>
        </w:rPr>
        <w:t>номер</w:t>
      </w:r>
      <w:r w:rsidRPr="00093A85">
        <w:rPr>
          <w:spacing w:val="-2"/>
          <w:sz w:val="28"/>
          <w:szCs w:val="28"/>
        </w:rPr>
        <w:t xml:space="preserve"> </w:t>
      </w:r>
      <w:r w:rsidRPr="00093A85">
        <w:rPr>
          <w:sz w:val="28"/>
          <w:szCs w:val="28"/>
        </w:rPr>
        <w:t>участка)</w:t>
      </w:r>
      <w:r w:rsidRPr="00093A85">
        <w:rPr>
          <w:spacing w:val="-3"/>
          <w:sz w:val="28"/>
          <w:szCs w:val="28"/>
        </w:rPr>
        <w:t xml:space="preserve"> </w:t>
      </w:r>
      <w:r w:rsidRPr="00093A85">
        <w:rPr>
          <w:sz w:val="28"/>
          <w:szCs w:val="28"/>
          <w:u w:val="single"/>
        </w:rPr>
        <w:t xml:space="preserve"> </w:t>
      </w:r>
      <w:r w:rsidRPr="00093A85">
        <w:rPr>
          <w:sz w:val="28"/>
          <w:szCs w:val="28"/>
          <w:u w:val="single"/>
        </w:rPr>
        <w:tab/>
      </w:r>
    </w:p>
    <w:p w:rsidR="00093A85" w:rsidRPr="00093A85" w:rsidRDefault="00093A85" w:rsidP="00093A85">
      <w:pPr>
        <w:spacing w:before="5"/>
        <w:rPr>
          <w:sz w:val="23"/>
          <w:szCs w:val="28"/>
        </w:rPr>
      </w:pPr>
      <w:r>
        <w:rPr>
          <w:noProof/>
          <w:sz w:val="28"/>
          <w:szCs w:val="28"/>
          <w:lang w:eastAsia="ru-RU"/>
        </w:rPr>
        <mc:AlternateContent>
          <mc:Choice Requires="wps">
            <w:drawing>
              <wp:anchor distT="0" distB="0" distL="0" distR="0" simplePos="0" relativeHeight="251663360" behindDoc="1" locked="0" layoutInCell="1" allowOverlap="1">
                <wp:simplePos x="0" y="0"/>
                <wp:positionH relativeFrom="page">
                  <wp:posOffset>1260475</wp:posOffset>
                </wp:positionH>
                <wp:positionV relativeFrom="paragraph">
                  <wp:posOffset>199390</wp:posOffset>
                </wp:positionV>
                <wp:extent cx="5866765" cy="1270"/>
                <wp:effectExtent l="0" t="0" r="0" b="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1270"/>
                        </a:xfrm>
                        <a:custGeom>
                          <a:avLst/>
                          <a:gdLst>
                            <a:gd name="T0" fmla="+- 0 1985 1985"/>
                            <a:gd name="T1" fmla="*/ T0 w 9239"/>
                            <a:gd name="T2" fmla="+- 0 11224 1985"/>
                            <a:gd name="T3" fmla="*/ T2 w 9239"/>
                          </a:gdLst>
                          <a:ahLst/>
                          <a:cxnLst>
                            <a:cxn ang="0">
                              <a:pos x="T1" y="0"/>
                            </a:cxn>
                            <a:cxn ang="0">
                              <a:pos x="T3" y="0"/>
                            </a:cxn>
                          </a:cxnLst>
                          <a:rect l="0" t="0" r="r" b="b"/>
                          <a:pathLst>
                            <a:path w="9239">
                              <a:moveTo>
                                <a:pt x="0" y="0"/>
                              </a:moveTo>
                              <a:lnTo>
                                <a:pt x="92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99.25pt;margin-top:15.7pt;width:461.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" path="m,l9239,e" filled="f" strokeweight=".19811mm">
                <v:path arrowok="t" o:connecttype="custom" o:connectlocs="0,0;5866765,0" o:connectangles="0,0"/>
                <w10:wrap type="topAndBottom" anchorx="page"/>
              </v:shape>
            </w:pict>
          </mc:Fallback>
        </mc:AlternateContent>
      </w:r>
    </w:p>
    <w:p w:rsidR="00093A85" w:rsidRPr="00093A85" w:rsidRDefault="00093A85" w:rsidP="00093A85">
      <w:pPr>
        <w:numPr>
          <w:ilvl w:val="0"/>
          <w:numId w:val="22"/>
        </w:numPr>
        <w:tabs>
          <w:tab w:val="left" w:pos="586"/>
        </w:tabs>
        <w:spacing w:line="293" w:lineRule="exact"/>
        <w:rPr>
          <w:sz w:val="28"/>
        </w:rPr>
      </w:pPr>
      <w:r w:rsidRPr="00093A85">
        <w:rPr>
          <w:sz w:val="28"/>
        </w:rPr>
        <w:t>В</w:t>
      </w:r>
      <w:r w:rsidRPr="00093A85">
        <w:rPr>
          <w:spacing w:val="-2"/>
          <w:sz w:val="28"/>
        </w:rPr>
        <w:t xml:space="preserve"> </w:t>
      </w:r>
      <w:r w:rsidRPr="00093A85">
        <w:rPr>
          <w:sz w:val="28"/>
        </w:rPr>
        <w:t>случае</w:t>
      </w:r>
      <w:r w:rsidRPr="00093A85">
        <w:rPr>
          <w:spacing w:val="-1"/>
          <w:sz w:val="28"/>
        </w:rPr>
        <w:t xml:space="preserve"> </w:t>
      </w:r>
      <w:r w:rsidRPr="00093A85">
        <w:rPr>
          <w:sz w:val="28"/>
        </w:rPr>
        <w:t>использования</w:t>
      </w:r>
      <w:r w:rsidRPr="00093A85">
        <w:rPr>
          <w:spacing w:val="-4"/>
          <w:sz w:val="28"/>
        </w:rPr>
        <w:t xml:space="preserve"> </w:t>
      </w:r>
      <w:r w:rsidRPr="00093A85">
        <w:rPr>
          <w:sz w:val="28"/>
        </w:rPr>
        <w:t>донного</w:t>
      </w:r>
      <w:r w:rsidRPr="00093A85">
        <w:rPr>
          <w:spacing w:val="-1"/>
          <w:sz w:val="28"/>
        </w:rPr>
        <w:t xml:space="preserve"> </w:t>
      </w:r>
      <w:r w:rsidRPr="00093A85">
        <w:rPr>
          <w:sz w:val="28"/>
        </w:rPr>
        <w:t>грунта</w:t>
      </w:r>
      <w:r w:rsidRPr="00093A85">
        <w:rPr>
          <w:spacing w:val="-1"/>
          <w:sz w:val="28"/>
        </w:rPr>
        <w:t xml:space="preserve"> </w:t>
      </w:r>
      <w:r w:rsidRPr="00093A85">
        <w:rPr>
          <w:sz w:val="28"/>
        </w:rPr>
        <w:t>в</w:t>
      </w:r>
      <w:r w:rsidRPr="00093A85">
        <w:rPr>
          <w:spacing w:val="-3"/>
          <w:sz w:val="28"/>
        </w:rPr>
        <w:t xml:space="preserve"> </w:t>
      </w:r>
      <w:r w:rsidRPr="00093A85">
        <w:rPr>
          <w:sz w:val="28"/>
        </w:rPr>
        <w:t>интересах</w:t>
      </w:r>
      <w:r w:rsidRPr="00093A85">
        <w:rPr>
          <w:spacing w:val="-1"/>
          <w:sz w:val="28"/>
        </w:rPr>
        <w:t xml:space="preserve"> </w:t>
      </w:r>
      <w:r w:rsidRPr="00093A85">
        <w:rPr>
          <w:sz w:val="28"/>
        </w:rPr>
        <w:t>физического,</w:t>
      </w:r>
      <w:r w:rsidRPr="00093A85">
        <w:rPr>
          <w:spacing w:val="-2"/>
          <w:sz w:val="28"/>
        </w:rPr>
        <w:t xml:space="preserve"> </w:t>
      </w:r>
      <w:proofErr w:type="spellStart"/>
      <w:r w:rsidRPr="00093A85">
        <w:rPr>
          <w:sz w:val="28"/>
        </w:rPr>
        <w:t>юриди</w:t>
      </w:r>
      <w:proofErr w:type="spellEnd"/>
      <w:r w:rsidRPr="00093A85">
        <w:rPr>
          <w:sz w:val="28"/>
        </w:rPr>
        <w:t>-</w:t>
      </w:r>
    </w:p>
    <w:p w:rsidR="00093A85" w:rsidRPr="00093A85" w:rsidRDefault="00093A85" w:rsidP="00093A85">
      <w:pPr>
        <w:spacing w:before="2"/>
        <w:ind w:left="305" w:right="392"/>
        <w:rPr>
          <w:sz w:val="28"/>
          <w:szCs w:val="28"/>
        </w:rPr>
      </w:pPr>
      <w:proofErr w:type="spellStart"/>
      <w:r w:rsidRPr="00093A85">
        <w:rPr>
          <w:sz w:val="28"/>
          <w:szCs w:val="28"/>
        </w:rPr>
        <w:t>ческого</w:t>
      </w:r>
      <w:proofErr w:type="spellEnd"/>
      <w:r w:rsidRPr="00093A85">
        <w:rPr>
          <w:sz w:val="28"/>
          <w:szCs w:val="28"/>
        </w:rPr>
        <w:t xml:space="preserve"> лица, осуществляющих проведение дноуглубительных и других </w:t>
      </w:r>
      <w:proofErr w:type="spellStart"/>
      <w:r w:rsidRPr="00093A85">
        <w:rPr>
          <w:sz w:val="28"/>
          <w:szCs w:val="28"/>
        </w:rPr>
        <w:t>р</w:t>
      </w:r>
      <w:proofErr w:type="gramStart"/>
      <w:r w:rsidRPr="00093A85">
        <w:rPr>
          <w:sz w:val="28"/>
          <w:szCs w:val="28"/>
        </w:rPr>
        <w:t>а</w:t>
      </w:r>
      <w:proofErr w:type="spellEnd"/>
      <w:r w:rsidRPr="00093A85">
        <w:rPr>
          <w:sz w:val="28"/>
          <w:szCs w:val="28"/>
        </w:rPr>
        <w:t>-</w:t>
      </w:r>
      <w:proofErr w:type="gramEnd"/>
      <w:r w:rsidRPr="00093A85">
        <w:rPr>
          <w:spacing w:val="-67"/>
          <w:sz w:val="28"/>
          <w:szCs w:val="28"/>
        </w:rPr>
        <w:t xml:space="preserve"> </w:t>
      </w:r>
      <w:r w:rsidRPr="00093A85">
        <w:rPr>
          <w:sz w:val="28"/>
          <w:szCs w:val="28"/>
        </w:rPr>
        <w:t>бот,</w:t>
      </w:r>
      <w:r w:rsidRPr="00093A85">
        <w:rPr>
          <w:spacing w:val="-2"/>
          <w:sz w:val="28"/>
          <w:szCs w:val="28"/>
        </w:rPr>
        <w:t xml:space="preserve"> </w:t>
      </w:r>
      <w:r w:rsidRPr="00093A85">
        <w:rPr>
          <w:sz w:val="28"/>
          <w:szCs w:val="28"/>
        </w:rPr>
        <w:t>связанных с</w:t>
      </w:r>
      <w:r w:rsidRPr="00093A85">
        <w:rPr>
          <w:spacing w:val="-1"/>
          <w:sz w:val="28"/>
          <w:szCs w:val="28"/>
        </w:rPr>
        <w:t xml:space="preserve"> </w:t>
      </w:r>
      <w:r w:rsidRPr="00093A85">
        <w:rPr>
          <w:sz w:val="28"/>
          <w:szCs w:val="28"/>
        </w:rPr>
        <w:t>изменением</w:t>
      </w:r>
      <w:r w:rsidRPr="00093A85">
        <w:rPr>
          <w:spacing w:val="-1"/>
          <w:sz w:val="28"/>
          <w:szCs w:val="28"/>
        </w:rPr>
        <w:t xml:space="preserve"> </w:t>
      </w:r>
      <w:r w:rsidRPr="00093A85">
        <w:rPr>
          <w:sz w:val="28"/>
          <w:szCs w:val="28"/>
        </w:rPr>
        <w:t>дна</w:t>
      </w:r>
      <w:r w:rsidRPr="00093A85">
        <w:rPr>
          <w:spacing w:val="-1"/>
          <w:sz w:val="28"/>
          <w:szCs w:val="28"/>
        </w:rPr>
        <w:t xml:space="preserve"> </w:t>
      </w:r>
      <w:r w:rsidRPr="00093A85">
        <w:rPr>
          <w:sz w:val="28"/>
          <w:szCs w:val="28"/>
        </w:rPr>
        <w:t>и</w:t>
      </w:r>
      <w:r w:rsidRPr="00093A85">
        <w:rPr>
          <w:spacing w:val="-3"/>
          <w:sz w:val="28"/>
          <w:szCs w:val="28"/>
        </w:rPr>
        <w:t xml:space="preserve"> </w:t>
      </w:r>
      <w:r w:rsidRPr="00093A85">
        <w:rPr>
          <w:sz w:val="28"/>
          <w:szCs w:val="28"/>
        </w:rPr>
        <w:t>берегов</w:t>
      </w:r>
      <w:r w:rsidRPr="00093A85">
        <w:rPr>
          <w:spacing w:val="-3"/>
          <w:sz w:val="28"/>
          <w:szCs w:val="28"/>
        </w:rPr>
        <w:t xml:space="preserve"> </w:t>
      </w:r>
      <w:r w:rsidRPr="00093A85">
        <w:rPr>
          <w:sz w:val="28"/>
          <w:szCs w:val="28"/>
        </w:rPr>
        <w:t>водных</w:t>
      </w:r>
      <w:r w:rsidRPr="00093A85">
        <w:rPr>
          <w:spacing w:val="1"/>
          <w:sz w:val="28"/>
          <w:szCs w:val="28"/>
        </w:rPr>
        <w:t xml:space="preserve"> </w:t>
      </w:r>
      <w:r w:rsidRPr="00093A85">
        <w:rPr>
          <w:sz w:val="28"/>
          <w:szCs w:val="28"/>
        </w:rPr>
        <w:t>объектов:</w:t>
      </w:r>
    </w:p>
    <w:p w:rsidR="00093A85" w:rsidRPr="00093A85" w:rsidRDefault="00093A85" w:rsidP="00093A85">
      <w:pPr>
        <w:spacing w:before="6"/>
        <w:rPr>
          <w:sz w:val="23"/>
          <w:szCs w:val="28"/>
        </w:rPr>
      </w:pPr>
      <w:r>
        <w:rPr>
          <w:noProof/>
          <w:sz w:val="28"/>
          <w:szCs w:val="28"/>
          <w:lang w:eastAsia="ru-RU"/>
        </w:rPr>
        <mc:AlternateContent>
          <mc:Choice Requires="wps">
            <w:drawing>
              <wp:anchor distT="0" distB="0" distL="0" distR="0" simplePos="0" relativeHeight="251664384" behindDoc="1" locked="0" layoutInCell="1" allowOverlap="1">
                <wp:simplePos x="0" y="0"/>
                <wp:positionH relativeFrom="page">
                  <wp:posOffset>1260475</wp:posOffset>
                </wp:positionH>
                <wp:positionV relativeFrom="paragraph">
                  <wp:posOffset>200025</wp:posOffset>
                </wp:positionV>
                <wp:extent cx="5870575" cy="1270"/>
                <wp:effectExtent l="0" t="0" r="0" b="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0575" cy="1270"/>
                        </a:xfrm>
                        <a:custGeom>
                          <a:avLst/>
                          <a:gdLst>
                            <a:gd name="T0" fmla="+- 0 1985 1985"/>
                            <a:gd name="T1" fmla="*/ T0 w 9245"/>
                            <a:gd name="T2" fmla="+- 0 9964 1985"/>
                            <a:gd name="T3" fmla="*/ T2 w 9245"/>
                            <a:gd name="T4" fmla="+- 0 9969 1985"/>
                            <a:gd name="T5" fmla="*/ T4 w 9245"/>
                            <a:gd name="T6" fmla="+- 0 11230 1985"/>
                            <a:gd name="T7" fmla="*/ T6 w 9245"/>
                          </a:gdLst>
                          <a:ahLst/>
                          <a:cxnLst>
                            <a:cxn ang="0">
                              <a:pos x="T1" y="0"/>
                            </a:cxn>
                            <a:cxn ang="0">
                              <a:pos x="T3" y="0"/>
                            </a:cxn>
                            <a:cxn ang="0">
                              <a:pos x="T5" y="0"/>
                            </a:cxn>
                            <a:cxn ang="0">
                              <a:pos x="T7" y="0"/>
                            </a:cxn>
                          </a:cxnLst>
                          <a:rect l="0" t="0" r="r" b="b"/>
                          <a:pathLst>
                            <a:path w="9245">
                              <a:moveTo>
                                <a:pt x="0" y="0"/>
                              </a:moveTo>
                              <a:lnTo>
                                <a:pt x="7979" y="0"/>
                              </a:lnTo>
                              <a:moveTo>
                                <a:pt x="7984" y="0"/>
                              </a:moveTo>
                              <a:lnTo>
                                <a:pt x="9245"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99.25pt;margin-top:15.75pt;width:462.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" path="m,l7979,t5,l9245,e" filled="f" strokeweight=".19811mm">
                <v:path arrowok="t" o:connecttype="custom" o:connectlocs="0,0;5066665,0;5069840,0;5870575,0" o:connectangles="0,0,0,0"/>
                <w10:wrap type="topAndBottom" anchorx="page"/>
              </v:shape>
            </w:pict>
          </mc:Fallback>
        </mc:AlternateContent>
      </w:r>
    </w:p>
    <w:p w:rsidR="00093A85" w:rsidRPr="00093A85" w:rsidRDefault="00093A85" w:rsidP="00093A85">
      <w:pPr>
        <w:spacing w:line="246" w:lineRule="exact"/>
        <w:ind w:left="430" w:right="716"/>
        <w:jc w:val="center"/>
        <w:rPr>
          <w:sz w:val="24"/>
        </w:rPr>
      </w:pPr>
      <w:r w:rsidRPr="00093A85">
        <w:rPr>
          <w:sz w:val="24"/>
        </w:rPr>
        <w:t>(указывается</w:t>
      </w:r>
      <w:r w:rsidRPr="00093A85">
        <w:rPr>
          <w:spacing w:val="-4"/>
          <w:sz w:val="24"/>
        </w:rPr>
        <w:t xml:space="preserve"> </w:t>
      </w:r>
      <w:r w:rsidRPr="00093A85">
        <w:rPr>
          <w:sz w:val="24"/>
        </w:rPr>
        <w:t>наименование</w:t>
      </w:r>
      <w:r w:rsidRPr="00093A85">
        <w:rPr>
          <w:spacing w:val="-4"/>
          <w:sz w:val="24"/>
        </w:rPr>
        <w:t xml:space="preserve"> </w:t>
      </w:r>
      <w:r w:rsidRPr="00093A85">
        <w:rPr>
          <w:sz w:val="24"/>
        </w:rPr>
        <w:t>физического,</w:t>
      </w:r>
      <w:r w:rsidRPr="00093A85">
        <w:rPr>
          <w:spacing w:val="-3"/>
          <w:sz w:val="24"/>
        </w:rPr>
        <w:t xml:space="preserve"> </w:t>
      </w:r>
      <w:r w:rsidRPr="00093A85">
        <w:rPr>
          <w:sz w:val="24"/>
        </w:rPr>
        <w:t>юридического</w:t>
      </w:r>
      <w:r w:rsidRPr="00093A85">
        <w:rPr>
          <w:spacing w:val="-3"/>
          <w:sz w:val="24"/>
        </w:rPr>
        <w:t xml:space="preserve"> </w:t>
      </w:r>
      <w:r w:rsidRPr="00093A85">
        <w:rPr>
          <w:sz w:val="24"/>
        </w:rPr>
        <w:t>лица)</w:t>
      </w:r>
    </w:p>
    <w:p w:rsidR="00093A85" w:rsidRPr="00093A85" w:rsidRDefault="00093A85" w:rsidP="00093A85">
      <w:pPr>
        <w:rPr>
          <w:sz w:val="26"/>
          <w:szCs w:val="28"/>
        </w:rPr>
      </w:pPr>
    </w:p>
    <w:p w:rsidR="00093A85" w:rsidRPr="00093A85" w:rsidRDefault="00093A85" w:rsidP="00093A85">
      <w:pPr>
        <w:rPr>
          <w:sz w:val="26"/>
          <w:szCs w:val="28"/>
        </w:rPr>
      </w:pPr>
    </w:p>
    <w:p w:rsidR="00093A85" w:rsidRPr="00093A85" w:rsidRDefault="00093A85" w:rsidP="00093A85">
      <w:pPr>
        <w:spacing w:before="3"/>
        <w:rPr>
          <w:sz w:val="24"/>
          <w:szCs w:val="28"/>
        </w:rPr>
      </w:pPr>
    </w:p>
    <w:p w:rsidR="00093A85" w:rsidRPr="00093A85" w:rsidRDefault="00093A85" w:rsidP="00093A85">
      <w:pPr>
        <w:tabs>
          <w:tab w:val="left" w:pos="3503"/>
          <w:tab w:val="left" w:pos="5109"/>
          <w:tab w:val="left" w:pos="6019"/>
          <w:tab w:val="left" w:pos="9307"/>
        </w:tabs>
        <w:spacing w:line="321" w:lineRule="exact"/>
        <w:ind w:right="211"/>
        <w:jc w:val="right"/>
        <w:rPr>
          <w:sz w:val="28"/>
          <w:szCs w:val="28"/>
        </w:rPr>
      </w:pPr>
      <w:r w:rsidRPr="00093A85">
        <w:rPr>
          <w:sz w:val="28"/>
          <w:szCs w:val="28"/>
        </w:rPr>
        <w:t>Глава</w:t>
      </w:r>
      <w:r w:rsidRPr="00093A85">
        <w:rPr>
          <w:spacing w:val="-3"/>
          <w:sz w:val="28"/>
          <w:szCs w:val="28"/>
        </w:rPr>
        <w:t xml:space="preserve"> </w:t>
      </w:r>
      <w:r w:rsidRPr="00093A85">
        <w:rPr>
          <w:sz w:val="28"/>
          <w:szCs w:val="28"/>
        </w:rPr>
        <w:t>сельского</w:t>
      </w:r>
      <w:r w:rsidRPr="00093A85">
        <w:rPr>
          <w:spacing w:val="-3"/>
          <w:sz w:val="28"/>
          <w:szCs w:val="28"/>
        </w:rPr>
        <w:t xml:space="preserve"> </w:t>
      </w:r>
      <w:r w:rsidRPr="00093A85">
        <w:rPr>
          <w:sz w:val="28"/>
          <w:szCs w:val="28"/>
        </w:rPr>
        <w:t>поселения</w:t>
      </w:r>
      <w:r w:rsidRPr="00093A85">
        <w:rPr>
          <w:sz w:val="28"/>
          <w:szCs w:val="28"/>
        </w:rPr>
        <w:tab/>
      </w:r>
      <w:r w:rsidRPr="00093A85">
        <w:rPr>
          <w:sz w:val="28"/>
          <w:szCs w:val="28"/>
          <w:u w:val="single"/>
        </w:rPr>
        <w:t xml:space="preserve"> </w:t>
      </w:r>
      <w:r w:rsidRPr="00093A85">
        <w:rPr>
          <w:sz w:val="28"/>
          <w:szCs w:val="28"/>
          <w:u w:val="single"/>
        </w:rPr>
        <w:tab/>
      </w:r>
      <w:r w:rsidRPr="00093A85">
        <w:rPr>
          <w:sz w:val="28"/>
          <w:szCs w:val="28"/>
        </w:rPr>
        <w:t xml:space="preserve"> </w:t>
      </w:r>
      <w:r w:rsidRPr="00093A85">
        <w:rPr>
          <w:spacing w:val="5"/>
          <w:sz w:val="28"/>
          <w:szCs w:val="28"/>
        </w:rPr>
        <w:t xml:space="preserve"> </w:t>
      </w:r>
      <w:r w:rsidRPr="00093A85">
        <w:rPr>
          <w:sz w:val="28"/>
          <w:szCs w:val="28"/>
          <w:u w:val="single"/>
        </w:rPr>
        <w:t xml:space="preserve"> </w:t>
      </w:r>
      <w:r w:rsidRPr="00093A85">
        <w:rPr>
          <w:sz w:val="28"/>
          <w:szCs w:val="28"/>
          <w:u w:val="single"/>
        </w:rPr>
        <w:tab/>
        <w:t xml:space="preserve"> </w:t>
      </w:r>
      <w:r w:rsidRPr="00093A85">
        <w:rPr>
          <w:sz w:val="28"/>
          <w:szCs w:val="28"/>
          <w:u w:val="single"/>
        </w:rPr>
        <w:tab/>
      </w:r>
    </w:p>
    <w:p w:rsidR="00093A85" w:rsidRPr="00093A85" w:rsidRDefault="00093A85" w:rsidP="00093A85">
      <w:pPr>
        <w:spacing w:line="275" w:lineRule="exact"/>
        <w:ind w:right="225"/>
        <w:jc w:val="right"/>
        <w:rPr>
          <w:sz w:val="24"/>
        </w:rPr>
      </w:pPr>
      <w:proofErr w:type="gramStart"/>
      <w:r w:rsidRPr="00093A85">
        <w:rPr>
          <w:sz w:val="24"/>
        </w:rPr>
        <w:t>(подпись)</w:t>
      </w:r>
      <w:r w:rsidRPr="00093A85">
        <w:rPr>
          <w:spacing w:val="57"/>
          <w:sz w:val="24"/>
        </w:rPr>
        <w:t xml:space="preserve"> </w:t>
      </w:r>
      <w:r w:rsidRPr="00093A85">
        <w:rPr>
          <w:sz w:val="24"/>
        </w:rPr>
        <w:t>(фамилия,</w:t>
      </w:r>
      <w:r w:rsidRPr="00093A85">
        <w:rPr>
          <w:spacing w:val="-1"/>
          <w:sz w:val="24"/>
        </w:rPr>
        <w:t xml:space="preserve"> </w:t>
      </w:r>
      <w:r w:rsidRPr="00093A85">
        <w:rPr>
          <w:sz w:val="24"/>
        </w:rPr>
        <w:t>имя,</w:t>
      </w:r>
      <w:r w:rsidRPr="00093A85">
        <w:rPr>
          <w:spacing w:val="-1"/>
          <w:sz w:val="24"/>
        </w:rPr>
        <w:t xml:space="preserve"> </w:t>
      </w:r>
      <w:r w:rsidRPr="00093A85">
        <w:rPr>
          <w:sz w:val="24"/>
        </w:rPr>
        <w:t>отчество</w:t>
      </w:r>
      <w:r w:rsidRPr="00093A85">
        <w:rPr>
          <w:spacing w:val="-2"/>
          <w:sz w:val="24"/>
        </w:rPr>
        <w:t xml:space="preserve"> </w:t>
      </w:r>
      <w:r w:rsidRPr="00093A85">
        <w:rPr>
          <w:sz w:val="24"/>
        </w:rPr>
        <w:t>(при наличии)</w:t>
      </w:r>
      <w:proofErr w:type="gramEnd"/>
    </w:p>
    <w:p w:rsidR="00093A85" w:rsidRPr="00093A85" w:rsidRDefault="00093A85" w:rsidP="00093A85">
      <w:pPr>
        <w:rPr>
          <w:sz w:val="28"/>
          <w:szCs w:val="28"/>
        </w:rPr>
      </w:pPr>
    </w:p>
    <w:p w:rsidR="00093A85" w:rsidRPr="00093A85" w:rsidRDefault="00093A85" w:rsidP="00093A85">
      <w:pPr>
        <w:spacing w:before="1"/>
        <w:ind w:left="305"/>
        <w:rPr>
          <w:sz w:val="28"/>
          <w:szCs w:val="28"/>
        </w:rPr>
      </w:pPr>
      <w:r w:rsidRPr="00093A85">
        <w:rPr>
          <w:sz w:val="28"/>
          <w:szCs w:val="28"/>
        </w:rPr>
        <w:t>МП</w:t>
      </w:r>
    </w:p>
    <w:p w:rsidR="00093A85" w:rsidRPr="00093A85" w:rsidRDefault="00093A85" w:rsidP="00093A85">
      <w:pPr>
        <w:rPr>
          <w:sz w:val="20"/>
          <w:szCs w:val="28"/>
        </w:rPr>
      </w:pPr>
    </w:p>
    <w:p w:rsidR="00093A85" w:rsidRPr="00093A85" w:rsidRDefault="00093A85" w:rsidP="00093A85">
      <w:pPr>
        <w:spacing w:before="7"/>
        <w:rPr>
          <w:sz w:val="29"/>
          <w:szCs w:val="28"/>
        </w:rPr>
      </w:pPr>
      <w:r>
        <w:rPr>
          <w:noProof/>
          <w:sz w:val="28"/>
          <w:szCs w:val="28"/>
          <w:lang w:eastAsia="ru-RU"/>
        </w:rPr>
        <mc:AlternateContent>
          <mc:Choice Requires="wps">
            <w:drawing>
              <wp:anchor distT="0" distB="0" distL="0" distR="0" simplePos="0" relativeHeight="251665408" behindDoc="1" locked="0" layoutInCell="1" allowOverlap="1">
                <wp:simplePos x="0" y="0"/>
                <wp:positionH relativeFrom="page">
                  <wp:posOffset>3963035</wp:posOffset>
                </wp:positionH>
                <wp:positionV relativeFrom="paragraph">
                  <wp:posOffset>244475</wp:posOffset>
                </wp:positionV>
                <wp:extent cx="534035" cy="1270"/>
                <wp:effectExtent l="0" t="0" r="0" b="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035" cy="1270"/>
                        </a:xfrm>
                        <a:custGeom>
                          <a:avLst/>
                          <a:gdLst>
                            <a:gd name="T0" fmla="+- 0 6241 6241"/>
                            <a:gd name="T1" fmla="*/ T0 w 841"/>
                            <a:gd name="T2" fmla="+- 0 7082 6241"/>
                            <a:gd name="T3" fmla="*/ T2 w 841"/>
                          </a:gdLst>
                          <a:ahLst/>
                          <a:cxnLst>
                            <a:cxn ang="0">
                              <a:pos x="T1" y="0"/>
                            </a:cxn>
                            <a:cxn ang="0">
                              <a:pos x="T3" y="0"/>
                            </a:cxn>
                          </a:cxnLst>
                          <a:rect l="0" t="0" r="r" b="b"/>
                          <a:pathLst>
                            <a:path w="841">
                              <a:moveTo>
                                <a:pt x="0" y="0"/>
                              </a:moveTo>
                              <a:lnTo>
                                <a:pt x="8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312.05pt;margin-top:19.25pt;width:42.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" path="m,l841,e" filled="f" strokeweight=".19811mm">
                <v:path arrowok="t" o:connecttype="custom" o:connectlocs="0,0;534035,0" o:connectangles="0,0"/>
                <w10:wrap type="topAndBottom" anchorx="page"/>
              </v:shape>
            </w:pict>
          </mc:Fallback>
        </mc:AlternateContent>
      </w:r>
    </w:p>
    <w:sectPr w:rsidR="00093A85" w:rsidRPr="00093A85" w:rsidSect="00CC6E6D">
      <w:pgSz w:w="11910" w:h="16840"/>
      <w:pgMar w:top="1280" w:right="400" w:bottom="993"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857"/>
    <w:multiLevelType w:val="hybridMultilevel"/>
    <w:tmpl w:val="9B0EE0BC"/>
    <w:lvl w:ilvl="0" w:tplc="21007C7C">
      <w:start w:val="1"/>
      <w:numFmt w:val="decimal"/>
      <w:lvlText w:val="%1)"/>
      <w:lvlJc w:val="left"/>
      <w:pPr>
        <w:ind w:left="1322" w:hanging="310"/>
      </w:pPr>
      <w:rPr>
        <w:rFonts w:ascii="Times New Roman" w:eastAsia="Times New Roman" w:hAnsi="Times New Roman" w:cs="Times New Roman" w:hint="default"/>
        <w:spacing w:val="0"/>
        <w:w w:val="100"/>
        <w:sz w:val="28"/>
        <w:szCs w:val="28"/>
        <w:lang w:val="ru-RU" w:eastAsia="en-US" w:bidi="ar-SA"/>
      </w:rPr>
    </w:lvl>
    <w:lvl w:ilvl="1" w:tplc="24A8A4CA">
      <w:numFmt w:val="bullet"/>
      <w:lvlText w:val="•"/>
      <w:lvlJc w:val="left"/>
      <w:pPr>
        <w:ind w:left="2170" w:hanging="310"/>
      </w:pPr>
      <w:rPr>
        <w:rFonts w:hint="default"/>
        <w:lang w:val="ru-RU" w:eastAsia="en-US" w:bidi="ar-SA"/>
      </w:rPr>
    </w:lvl>
    <w:lvl w:ilvl="2" w:tplc="8B164382">
      <w:numFmt w:val="bullet"/>
      <w:lvlText w:val="•"/>
      <w:lvlJc w:val="left"/>
      <w:pPr>
        <w:ind w:left="3021" w:hanging="310"/>
      </w:pPr>
      <w:rPr>
        <w:rFonts w:hint="default"/>
        <w:lang w:val="ru-RU" w:eastAsia="en-US" w:bidi="ar-SA"/>
      </w:rPr>
    </w:lvl>
    <w:lvl w:ilvl="3" w:tplc="305EE498">
      <w:numFmt w:val="bullet"/>
      <w:lvlText w:val="•"/>
      <w:lvlJc w:val="left"/>
      <w:pPr>
        <w:ind w:left="3871" w:hanging="310"/>
      </w:pPr>
      <w:rPr>
        <w:rFonts w:hint="default"/>
        <w:lang w:val="ru-RU" w:eastAsia="en-US" w:bidi="ar-SA"/>
      </w:rPr>
    </w:lvl>
    <w:lvl w:ilvl="4" w:tplc="26087D62">
      <w:numFmt w:val="bullet"/>
      <w:lvlText w:val="•"/>
      <w:lvlJc w:val="left"/>
      <w:pPr>
        <w:ind w:left="4722" w:hanging="310"/>
      </w:pPr>
      <w:rPr>
        <w:rFonts w:hint="default"/>
        <w:lang w:val="ru-RU" w:eastAsia="en-US" w:bidi="ar-SA"/>
      </w:rPr>
    </w:lvl>
    <w:lvl w:ilvl="5" w:tplc="969EBFCC">
      <w:numFmt w:val="bullet"/>
      <w:lvlText w:val="•"/>
      <w:lvlJc w:val="left"/>
      <w:pPr>
        <w:ind w:left="5573" w:hanging="310"/>
      </w:pPr>
      <w:rPr>
        <w:rFonts w:hint="default"/>
        <w:lang w:val="ru-RU" w:eastAsia="en-US" w:bidi="ar-SA"/>
      </w:rPr>
    </w:lvl>
    <w:lvl w:ilvl="6" w:tplc="91365ED0">
      <w:numFmt w:val="bullet"/>
      <w:lvlText w:val="•"/>
      <w:lvlJc w:val="left"/>
      <w:pPr>
        <w:ind w:left="6423" w:hanging="310"/>
      </w:pPr>
      <w:rPr>
        <w:rFonts w:hint="default"/>
        <w:lang w:val="ru-RU" w:eastAsia="en-US" w:bidi="ar-SA"/>
      </w:rPr>
    </w:lvl>
    <w:lvl w:ilvl="7" w:tplc="DF36D278">
      <w:numFmt w:val="bullet"/>
      <w:lvlText w:val="•"/>
      <w:lvlJc w:val="left"/>
      <w:pPr>
        <w:ind w:left="7274" w:hanging="310"/>
      </w:pPr>
      <w:rPr>
        <w:rFonts w:hint="default"/>
        <w:lang w:val="ru-RU" w:eastAsia="en-US" w:bidi="ar-SA"/>
      </w:rPr>
    </w:lvl>
    <w:lvl w:ilvl="8" w:tplc="E09C57A6">
      <w:numFmt w:val="bullet"/>
      <w:lvlText w:val="•"/>
      <w:lvlJc w:val="left"/>
      <w:pPr>
        <w:ind w:left="8125" w:hanging="310"/>
      </w:pPr>
      <w:rPr>
        <w:rFonts w:hint="default"/>
        <w:lang w:val="ru-RU" w:eastAsia="en-US" w:bidi="ar-SA"/>
      </w:rPr>
    </w:lvl>
  </w:abstractNum>
  <w:abstractNum w:abstractNumId="1">
    <w:nsid w:val="085542E7"/>
    <w:multiLevelType w:val="hybridMultilevel"/>
    <w:tmpl w:val="C124314A"/>
    <w:lvl w:ilvl="0" w:tplc="53101EEE">
      <w:start w:val="1"/>
      <w:numFmt w:val="decimal"/>
      <w:lvlText w:val="%1."/>
      <w:lvlJc w:val="left"/>
      <w:pPr>
        <w:ind w:left="585" w:hanging="281"/>
        <w:jc w:val="left"/>
      </w:pPr>
      <w:rPr>
        <w:rFonts w:ascii="Times New Roman" w:eastAsia="Times New Roman" w:hAnsi="Times New Roman" w:cs="Times New Roman" w:hint="default"/>
        <w:w w:val="100"/>
        <w:sz w:val="28"/>
        <w:szCs w:val="28"/>
        <w:lang w:val="ru-RU" w:eastAsia="en-US" w:bidi="ar-SA"/>
      </w:rPr>
    </w:lvl>
    <w:lvl w:ilvl="1" w:tplc="DD46627E">
      <w:numFmt w:val="bullet"/>
      <w:lvlText w:val="•"/>
      <w:lvlJc w:val="left"/>
      <w:pPr>
        <w:ind w:left="1504" w:hanging="281"/>
      </w:pPr>
      <w:rPr>
        <w:rFonts w:hint="default"/>
        <w:lang w:val="ru-RU" w:eastAsia="en-US" w:bidi="ar-SA"/>
      </w:rPr>
    </w:lvl>
    <w:lvl w:ilvl="2" w:tplc="D65E8340">
      <w:numFmt w:val="bullet"/>
      <w:lvlText w:val="•"/>
      <w:lvlJc w:val="left"/>
      <w:pPr>
        <w:ind w:left="2429" w:hanging="281"/>
      </w:pPr>
      <w:rPr>
        <w:rFonts w:hint="default"/>
        <w:lang w:val="ru-RU" w:eastAsia="en-US" w:bidi="ar-SA"/>
      </w:rPr>
    </w:lvl>
    <w:lvl w:ilvl="3" w:tplc="B2588482">
      <w:numFmt w:val="bullet"/>
      <w:lvlText w:val="•"/>
      <w:lvlJc w:val="left"/>
      <w:pPr>
        <w:ind w:left="3353" w:hanging="281"/>
      </w:pPr>
      <w:rPr>
        <w:rFonts w:hint="default"/>
        <w:lang w:val="ru-RU" w:eastAsia="en-US" w:bidi="ar-SA"/>
      </w:rPr>
    </w:lvl>
    <w:lvl w:ilvl="4" w:tplc="0F5EEEAC">
      <w:numFmt w:val="bullet"/>
      <w:lvlText w:val="•"/>
      <w:lvlJc w:val="left"/>
      <w:pPr>
        <w:ind w:left="4278" w:hanging="281"/>
      </w:pPr>
      <w:rPr>
        <w:rFonts w:hint="default"/>
        <w:lang w:val="ru-RU" w:eastAsia="en-US" w:bidi="ar-SA"/>
      </w:rPr>
    </w:lvl>
    <w:lvl w:ilvl="5" w:tplc="DB0885AC">
      <w:numFmt w:val="bullet"/>
      <w:lvlText w:val="•"/>
      <w:lvlJc w:val="left"/>
      <w:pPr>
        <w:ind w:left="5203" w:hanging="281"/>
      </w:pPr>
      <w:rPr>
        <w:rFonts w:hint="default"/>
        <w:lang w:val="ru-RU" w:eastAsia="en-US" w:bidi="ar-SA"/>
      </w:rPr>
    </w:lvl>
    <w:lvl w:ilvl="6" w:tplc="A19440CE">
      <w:numFmt w:val="bullet"/>
      <w:lvlText w:val="•"/>
      <w:lvlJc w:val="left"/>
      <w:pPr>
        <w:ind w:left="6127" w:hanging="281"/>
      </w:pPr>
      <w:rPr>
        <w:rFonts w:hint="default"/>
        <w:lang w:val="ru-RU" w:eastAsia="en-US" w:bidi="ar-SA"/>
      </w:rPr>
    </w:lvl>
    <w:lvl w:ilvl="7" w:tplc="90B28C9A">
      <w:numFmt w:val="bullet"/>
      <w:lvlText w:val="•"/>
      <w:lvlJc w:val="left"/>
      <w:pPr>
        <w:ind w:left="7052" w:hanging="281"/>
      </w:pPr>
      <w:rPr>
        <w:rFonts w:hint="default"/>
        <w:lang w:val="ru-RU" w:eastAsia="en-US" w:bidi="ar-SA"/>
      </w:rPr>
    </w:lvl>
    <w:lvl w:ilvl="8" w:tplc="5C0825D0">
      <w:numFmt w:val="bullet"/>
      <w:lvlText w:val="•"/>
      <w:lvlJc w:val="left"/>
      <w:pPr>
        <w:ind w:left="7977" w:hanging="281"/>
      </w:pPr>
      <w:rPr>
        <w:rFonts w:hint="default"/>
        <w:lang w:val="ru-RU" w:eastAsia="en-US" w:bidi="ar-SA"/>
      </w:rPr>
    </w:lvl>
  </w:abstractNum>
  <w:abstractNum w:abstractNumId="2">
    <w:nsid w:val="100B309C"/>
    <w:multiLevelType w:val="multilevel"/>
    <w:tmpl w:val="16C4AF92"/>
    <w:lvl w:ilvl="0">
      <w:start w:val="3"/>
      <w:numFmt w:val="decimal"/>
      <w:lvlText w:val="%1"/>
      <w:lvlJc w:val="left"/>
      <w:pPr>
        <w:ind w:left="305" w:hanging="744"/>
      </w:pPr>
      <w:rPr>
        <w:rFonts w:hint="default"/>
        <w:lang w:val="ru-RU" w:eastAsia="en-US" w:bidi="ar-SA"/>
      </w:rPr>
    </w:lvl>
    <w:lvl w:ilvl="1">
      <w:start w:val="4"/>
      <w:numFmt w:val="decimal"/>
      <w:lvlText w:val="%1.%2"/>
      <w:lvlJc w:val="left"/>
      <w:pPr>
        <w:ind w:left="305" w:hanging="744"/>
      </w:pPr>
      <w:rPr>
        <w:rFonts w:hint="default"/>
        <w:lang w:val="ru-RU" w:eastAsia="en-US" w:bidi="ar-SA"/>
      </w:rPr>
    </w:lvl>
    <w:lvl w:ilvl="2">
      <w:start w:val="5"/>
      <w:numFmt w:val="decimal"/>
      <w:lvlText w:val="%1.%2.%3."/>
      <w:lvlJc w:val="left"/>
      <w:pPr>
        <w:ind w:left="305" w:hanging="744"/>
        <w:jc w:val="righ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7" w:hanging="744"/>
      </w:pPr>
      <w:rPr>
        <w:rFonts w:hint="default"/>
        <w:lang w:val="ru-RU" w:eastAsia="en-US" w:bidi="ar-SA"/>
      </w:rPr>
    </w:lvl>
    <w:lvl w:ilvl="4">
      <w:numFmt w:val="bullet"/>
      <w:lvlText w:val="•"/>
      <w:lvlJc w:val="left"/>
      <w:pPr>
        <w:ind w:left="4110" w:hanging="744"/>
      </w:pPr>
      <w:rPr>
        <w:rFonts w:hint="default"/>
        <w:lang w:val="ru-RU" w:eastAsia="en-US" w:bidi="ar-SA"/>
      </w:rPr>
    </w:lvl>
    <w:lvl w:ilvl="5">
      <w:numFmt w:val="bullet"/>
      <w:lvlText w:val="•"/>
      <w:lvlJc w:val="left"/>
      <w:pPr>
        <w:ind w:left="5063" w:hanging="744"/>
      </w:pPr>
      <w:rPr>
        <w:rFonts w:hint="default"/>
        <w:lang w:val="ru-RU" w:eastAsia="en-US" w:bidi="ar-SA"/>
      </w:rPr>
    </w:lvl>
    <w:lvl w:ilvl="6">
      <w:numFmt w:val="bullet"/>
      <w:lvlText w:val="•"/>
      <w:lvlJc w:val="left"/>
      <w:pPr>
        <w:ind w:left="6015" w:hanging="744"/>
      </w:pPr>
      <w:rPr>
        <w:rFonts w:hint="default"/>
        <w:lang w:val="ru-RU" w:eastAsia="en-US" w:bidi="ar-SA"/>
      </w:rPr>
    </w:lvl>
    <w:lvl w:ilvl="7">
      <w:numFmt w:val="bullet"/>
      <w:lvlText w:val="•"/>
      <w:lvlJc w:val="left"/>
      <w:pPr>
        <w:ind w:left="6968" w:hanging="744"/>
      </w:pPr>
      <w:rPr>
        <w:rFonts w:hint="default"/>
        <w:lang w:val="ru-RU" w:eastAsia="en-US" w:bidi="ar-SA"/>
      </w:rPr>
    </w:lvl>
    <w:lvl w:ilvl="8">
      <w:numFmt w:val="bullet"/>
      <w:lvlText w:val="•"/>
      <w:lvlJc w:val="left"/>
      <w:pPr>
        <w:ind w:left="7921" w:hanging="744"/>
      </w:pPr>
      <w:rPr>
        <w:rFonts w:hint="default"/>
        <w:lang w:val="ru-RU" w:eastAsia="en-US" w:bidi="ar-SA"/>
      </w:rPr>
    </w:lvl>
  </w:abstractNum>
  <w:abstractNum w:abstractNumId="3">
    <w:nsid w:val="226123B4"/>
    <w:multiLevelType w:val="hybridMultilevel"/>
    <w:tmpl w:val="E2B288B4"/>
    <w:lvl w:ilvl="0" w:tplc="0CF8CAF2">
      <w:numFmt w:val="bullet"/>
      <w:lvlText w:val="-"/>
      <w:lvlJc w:val="left"/>
      <w:pPr>
        <w:ind w:left="305" w:hanging="236"/>
      </w:pPr>
      <w:rPr>
        <w:rFonts w:ascii="Times New Roman" w:eastAsia="Times New Roman" w:hAnsi="Times New Roman" w:cs="Times New Roman" w:hint="default"/>
        <w:w w:val="100"/>
        <w:sz w:val="28"/>
        <w:szCs w:val="28"/>
        <w:lang w:val="ru-RU" w:eastAsia="en-US" w:bidi="ar-SA"/>
      </w:rPr>
    </w:lvl>
    <w:lvl w:ilvl="1" w:tplc="3B189790">
      <w:numFmt w:val="bullet"/>
      <w:lvlText w:val="•"/>
      <w:lvlJc w:val="left"/>
      <w:pPr>
        <w:ind w:left="1252" w:hanging="236"/>
      </w:pPr>
      <w:rPr>
        <w:rFonts w:hint="default"/>
        <w:lang w:val="ru-RU" w:eastAsia="en-US" w:bidi="ar-SA"/>
      </w:rPr>
    </w:lvl>
    <w:lvl w:ilvl="2" w:tplc="DD7EAB24">
      <w:numFmt w:val="bullet"/>
      <w:lvlText w:val="•"/>
      <w:lvlJc w:val="left"/>
      <w:pPr>
        <w:ind w:left="2205" w:hanging="236"/>
      </w:pPr>
      <w:rPr>
        <w:rFonts w:hint="default"/>
        <w:lang w:val="ru-RU" w:eastAsia="en-US" w:bidi="ar-SA"/>
      </w:rPr>
    </w:lvl>
    <w:lvl w:ilvl="3" w:tplc="06BA6688">
      <w:numFmt w:val="bullet"/>
      <w:lvlText w:val="•"/>
      <w:lvlJc w:val="left"/>
      <w:pPr>
        <w:ind w:left="3157" w:hanging="236"/>
      </w:pPr>
      <w:rPr>
        <w:rFonts w:hint="default"/>
        <w:lang w:val="ru-RU" w:eastAsia="en-US" w:bidi="ar-SA"/>
      </w:rPr>
    </w:lvl>
    <w:lvl w:ilvl="4" w:tplc="CDE66E9E">
      <w:numFmt w:val="bullet"/>
      <w:lvlText w:val="•"/>
      <w:lvlJc w:val="left"/>
      <w:pPr>
        <w:ind w:left="4110" w:hanging="236"/>
      </w:pPr>
      <w:rPr>
        <w:rFonts w:hint="default"/>
        <w:lang w:val="ru-RU" w:eastAsia="en-US" w:bidi="ar-SA"/>
      </w:rPr>
    </w:lvl>
    <w:lvl w:ilvl="5" w:tplc="40EE4852">
      <w:numFmt w:val="bullet"/>
      <w:lvlText w:val="•"/>
      <w:lvlJc w:val="left"/>
      <w:pPr>
        <w:ind w:left="5063" w:hanging="236"/>
      </w:pPr>
      <w:rPr>
        <w:rFonts w:hint="default"/>
        <w:lang w:val="ru-RU" w:eastAsia="en-US" w:bidi="ar-SA"/>
      </w:rPr>
    </w:lvl>
    <w:lvl w:ilvl="6" w:tplc="E2AEEF52">
      <w:numFmt w:val="bullet"/>
      <w:lvlText w:val="•"/>
      <w:lvlJc w:val="left"/>
      <w:pPr>
        <w:ind w:left="6015" w:hanging="236"/>
      </w:pPr>
      <w:rPr>
        <w:rFonts w:hint="default"/>
        <w:lang w:val="ru-RU" w:eastAsia="en-US" w:bidi="ar-SA"/>
      </w:rPr>
    </w:lvl>
    <w:lvl w:ilvl="7" w:tplc="CD84D098">
      <w:numFmt w:val="bullet"/>
      <w:lvlText w:val="•"/>
      <w:lvlJc w:val="left"/>
      <w:pPr>
        <w:ind w:left="6968" w:hanging="236"/>
      </w:pPr>
      <w:rPr>
        <w:rFonts w:hint="default"/>
        <w:lang w:val="ru-RU" w:eastAsia="en-US" w:bidi="ar-SA"/>
      </w:rPr>
    </w:lvl>
    <w:lvl w:ilvl="8" w:tplc="F6E8AD2C">
      <w:numFmt w:val="bullet"/>
      <w:lvlText w:val="•"/>
      <w:lvlJc w:val="left"/>
      <w:pPr>
        <w:ind w:left="7921" w:hanging="236"/>
      </w:pPr>
      <w:rPr>
        <w:rFonts w:hint="default"/>
        <w:lang w:val="ru-RU" w:eastAsia="en-US" w:bidi="ar-SA"/>
      </w:rPr>
    </w:lvl>
  </w:abstractNum>
  <w:abstractNum w:abstractNumId="4">
    <w:nsid w:val="22AB3E23"/>
    <w:multiLevelType w:val="hybridMultilevel"/>
    <w:tmpl w:val="12D03692"/>
    <w:lvl w:ilvl="0" w:tplc="10A4A9E4">
      <w:start w:val="1"/>
      <w:numFmt w:val="decimal"/>
      <w:lvlText w:val="%1)"/>
      <w:lvlJc w:val="left"/>
      <w:pPr>
        <w:ind w:left="305" w:hanging="312"/>
        <w:jc w:val="right"/>
      </w:pPr>
      <w:rPr>
        <w:rFonts w:ascii="Times New Roman" w:eastAsia="Times New Roman" w:hAnsi="Times New Roman" w:cs="Times New Roman" w:hint="default"/>
        <w:spacing w:val="0"/>
        <w:w w:val="100"/>
        <w:sz w:val="28"/>
        <w:szCs w:val="28"/>
        <w:lang w:val="ru-RU" w:eastAsia="en-US" w:bidi="ar-SA"/>
      </w:rPr>
    </w:lvl>
    <w:lvl w:ilvl="1" w:tplc="3A3A3708">
      <w:numFmt w:val="bullet"/>
      <w:lvlText w:val="•"/>
      <w:lvlJc w:val="left"/>
      <w:pPr>
        <w:ind w:left="1252" w:hanging="312"/>
      </w:pPr>
      <w:rPr>
        <w:rFonts w:hint="default"/>
        <w:lang w:val="ru-RU" w:eastAsia="en-US" w:bidi="ar-SA"/>
      </w:rPr>
    </w:lvl>
    <w:lvl w:ilvl="2" w:tplc="AB58FE0E">
      <w:numFmt w:val="bullet"/>
      <w:lvlText w:val="•"/>
      <w:lvlJc w:val="left"/>
      <w:pPr>
        <w:ind w:left="2205" w:hanging="312"/>
      </w:pPr>
      <w:rPr>
        <w:rFonts w:hint="default"/>
        <w:lang w:val="ru-RU" w:eastAsia="en-US" w:bidi="ar-SA"/>
      </w:rPr>
    </w:lvl>
    <w:lvl w:ilvl="3" w:tplc="04A8DE2C">
      <w:numFmt w:val="bullet"/>
      <w:lvlText w:val="•"/>
      <w:lvlJc w:val="left"/>
      <w:pPr>
        <w:ind w:left="3157" w:hanging="312"/>
      </w:pPr>
      <w:rPr>
        <w:rFonts w:hint="default"/>
        <w:lang w:val="ru-RU" w:eastAsia="en-US" w:bidi="ar-SA"/>
      </w:rPr>
    </w:lvl>
    <w:lvl w:ilvl="4" w:tplc="D9FA0442">
      <w:numFmt w:val="bullet"/>
      <w:lvlText w:val="•"/>
      <w:lvlJc w:val="left"/>
      <w:pPr>
        <w:ind w:left="4110" w:hanging="312"/>
      </w:pPr>
      <w:rPr>
        <w:rFonts w:hint="default"/>
        <w:lang w:val="ru-RU" w:eastAsia="en-US" w:bidi="ar-SA"/>
      </w:rPr>
    </w:lvl>
    <w:lvl w:ilvl="5" w:tplc="B1C2D176">
      <w:numFmt w:val="bullet"/>
      <w:lvlText w:val="•"/>
      <w:lvlJc w:val="left"/>
      <w:pPr>
        <w:ind w:left="5063" w:hanging="312"/>
      </w:pPr>
      <w:rPr>
        <w:rFonts w:hint="default"/>
        <w:lang w:val="ru-RU" w:eastAsia="en-US" w:bidi="ar-SA"/>
      </w:rPr>
    </w:lvl>
    <w:lvl w:ilvl="6" w:tplc="16A4DD10">
      <w:numFmt w:val="bullet"/>
      <w:lvlText w:val="•"/>
      <w:lvlJc w:val="left"/>
      <w:pPr>
        <w:ind w:left="6015" w:hanging="312"/>
      </w:pPr>
      <w:rPr>
        <w:rFonts w:hint="default"/>
        <w:lang w:val="ru-RU" w:eastAsia="en-US" w:bidi="ar-SA"/>
      </w:rPr>
    </w:lvl>
    <w:lvl w:ilvl="7" w:tplc="456A8148">
      <w:numFmt w:val="bullet"/>
      <w:lvlText w:val="•"/>
      <w:lvlJc w:val="left"/>
      <w:pPr>
        <w:ind w:left="6968" w:hanging="312"/>
      </w:pPr>
      <w:rPr>
        <w:rFonts w:hint="default"/>
        <w:lang w:val="ru-RU" w:eastAsia="en-US" w:bidi="ar-SA"/>
      </w:rPr>
    </w:lvl>
    <w:lvl w:ilvl="8" w:tplc="05443EF8">
      <w:numFmt w:val="bullet"/>
      <w:lvlText w:val="•"/>
      <w:lvlJc w:val="left"/>
      <w:pPr>
        <w:ind w:left="7921" w:hanging="312"/>
      </w:pPr>
      <w:rPr>
        <w:rFonts w:hint="default"/>
        <w:lang w:val="ru-RU" w:eastAsia="en-US" w:bidi="ar-SA"/>
      </w:rPr>
    </w:lvl>
  </w:abstractNum>
  <w:abstractNum w:abstractNumId="5">
    <w:nsid w:val="284757B5"/>
    <w:multiLevelType w:val="multilevel"/>
    <w:tmpl w:val="F788B028"/>
    <w:lvl w:ilvl="0">
      <w:start w:val="2"/>
      <w:numFmt w:val="decimal"/>
      <w:lvlText w:val="%1"/>
      <w:lvlJc w:val="left"/>
      <w:pPr>
        <w:ind w:left="305" w:hanging="533"/>
      </w:pPr>
      <w:rPr>
        <w:rFonts w:hint="default"/>
        <w:lang w:val="ru-RU" w:eastAsia="en-US" w:bidi="ar-SA"/>
      </w:rPr>
    </w:lvl>
    <w:lvl w:ilvl="1">
      <w:start w:val="1"/>
      <w:numFmt w:val="decimal"/>
      <w:lvlText w:val="%1.%2."/>
      <w:lvlJc w:val="left"/>
      <w:pPr>
        <w:ind w:left="305" w:hanging="53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05" w:hanging="72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7" w:hanging="728"/>
      </w:pPr>
      <w:rPr>
        <w:rFonts w:hint="default"/>
        <w:lang w:val="ru-RU" w:eastAsia="en-US" w:bidi="ar-SA"/>
      </w:rPr>
    </w:lvl>
    <w:lvl w:ilvl="4">
      <w:numFmt w:val="bullet"/>
      <w:lvlText w:val="•"/>
      <w:lvlJc w:val="left"/>
      <w:pPr>
        <w:ind w:left="4110" w:hanging="728"/>
      </w:pPr>
      <w:rPr>
        <w:rFonts w:hint="default"/>
        <w:lang w:val="ru-RU" w:eastAsia="en-US" w:bidi="ar-SA"/>
      </w:rPr>
    </w:lvl>
    <w:lvl w:ilvl="5">
      <w:numFmt w:val="bullet"/>
      <w:lvlText w:val="•"/>
      <w:lvlJc w:val="left"/>
      <w:pPr>
        <w:ind w:left="5063" w:hanging="728"/>
      </w:pPr>
      <w:rPr>
        <w:rFonts w:hint="default"/>
        <w:lang w:val="ru-RU" w:eastAsia="en-US" w:bidi="ar-SA"/>
      </w:rPr>
    </w:lvl>
    <w:lvl w:ilvl="6">
      <w:numFmt w:val="bullet"/>
      <w:lvlText w:val="•"/>
      <w:lvlJc w:val="left"/>
      <w:pPr>
        <w:ind w:left="6015" w:hanging="728"/>
      </w:pPr>
      <w:rPr>
        <w:rFonts w:hint="default"/>
        <w:lang w:val="ru-RU" w:eastAsia="en-US" w:bidi="ar-SA"/>
      </w:rPr>
    </w:lvl>
    <w:lvl w:ilvl="7">
      <w:numFmt w:val="bullet"/>
      <w:lvlText w:val="•"/>
      <w:lvlJc w:val="left"/>
      <w:pPr>
        <w:ind w:left="6968" w:hanging="728"/>
      </w:pPr>
      <w:rPr>
        <w:rFonts w:hint="default"/>
        <w:lang w:val="ru-RU" w:eastAsia="en-US" w:bidi="ar-SA"/>
      </w:rPr>
    </w:lvl>
    <w:lvl w:ilvl="8">
      <w:numFmt w:val="bullet"/>
      <w:lvlText w:val="•"/>
      <w:lvlJc w:val="left"/>
      <w:pPr>
        <w:ind w:left="7921" w:hanging="728"/>
      </w:pPr>
      <w:rPr>
        <w:rFonts w:hint="default"/>
        <w:lang w:val="ru-RU" w:eastAsia="en-US" w:bidi="ar-SA"/>
      </w:rPr>
    </w:lvl>
  </w:abstractNum>
  <w:abstractNum w:abstractNumId="6">
    <w:nsid w:val="2A107519"/>
    <w:multiLevelType w:val="hybridMultilevel"/>
    <w:tmpl w:val="11041AFA"/>
    <w:lvl w:ilvl="0" w:tplc="6CF42F5E">
      <w:start w:val="1"/>
      <w:numFmt w:val="decimal"/>
      <w:lvlText w:val="%1)"/>
      <w:lvlJc w:val="left"/>
      <w:pPr>
        <w:ind w:left="305" w:hanging="353"/>
      </w:pPr>
      <w:rPr>
        <w:rFonts w:ascii="Times New Roman" w:eastAsia="Times New Roman" w:hAnsi="Times New Roman" w:cs="Times New Roman" w:hint="default"/>
        <w:w w:val="100"/>
        <w:sz w:val="28"/>
        <w:szCs w:val="28"/>
        <w:lang w:val="ru-RU" w:eastAsia="en-US" w:bidi="ar-SA"/>
      </w:rPr>
    </w:lvl>
    <w:lvl w:ilvl="1" w:tplc="983A67BC">
      <w:numFmt w:val="bullet"/>
      <w:lvlText w:val="•"/>
      <w:lvlJc w:val="left"/>
      <w:pPr>
        <w:ind w:left="1252" w:hanging="353"/>
      </w:pPr>
      <w:rPr>
        <w:rFonts w:hint="default"/>
        <w:lang w:val="ru-RU" w:eastAsia="en-US" w:bidi="ar-SA"/>
      </w:rPr>
    </w:lvl>
    <w:lvl w:ilvl="2" w:tplc="EDBE1BCC">
      <w:numFmt w:val="bullet"/>
      <w:lvlText w:val="•"/>
      <w:lvlJc w:val="left"/>
      <w:pPr>
        <w:ind w:left="2205" w:hanging="353"/>
      </w:pPr>
      <w:rPr>
        <w:rFonts w:hint="default"/>
        <w:lang w:val="ru-RU" w:eastAsia="en-US" w:bidi="ar-SA"/>
      </w:rPr>
    </w:lvl>
    <w:lvl w:ilvl="3" w:tplc="E2C422A8">
      <w:numFmt w:val="bullet"/>
      <w:lvlText w:val="•"/>
      <w:lvlJc w:val="left"/>
      <w:pPr>
        <w:ind w:left="3157" w:hanging="353"/>
      </w:pPr>
      <w:rPr>
        <w:rFonts w:hint="default"/>
        <w:lang w:val="ru-RU" w:eastAsia="en-US" w:bidi="ar-SA"/>
      </w:rPr>
    </w:lvl>
    <w:lvl w:ilvl="4" w:tplc="DD2219B0">
      <w:numFmt w:val="bullet"/>
      <w:lvlText w:val="•"/>
      <w:lvlJc w:val="left"/>
      <w:pPr>
        <w:ind w:left="4110" w:hanging="353"/>
      </w:pPr>
      <w:rPr>
        <w:rFonts w:hint="default"/>
        <w:lang w:val="ru-RU" w:eastAsia="en-US" w:bidi="ar-SA"/>
      </w:rPr>
    </w:lvl>
    <w:lvl w:ilvl="5" w:tplc="F83CA4E0">
      <w:numFmt w:val="bullet"/>
      <w:lvlText w:val="•"/>
      <w:lvlJc w:val="left"/>
      <w:pPr>
        <w:ind w:left="5063" w:hanging="353"/>
      </w:pPr>
      <w:rPr>
        <w:rFonts w:hint="default"/>
        <w:lang w:val="ru-RU" w:eastAsia="en-US" w:bidi="ar-SA"/>
      </w:rPr>
    </w:lvl>
    <w:lvl w:ilvl="6" w:tplc="D27EE450">
      <w:numFmt w:val="bullet"/>
      <w:lvlText w:val="•"/>
      <w:lvlJc w:val="left"/>
      <w:pPr>
        <w:ind w:left="6015" w:hanging="353"/>
      </w:pPr>
      <w:rPr>
        <w:rFonts w:hint="default"/>
        <w:lang w:val="ru-RU" w:eastAsia="en-US" w:bidi="ar-SA"/>
      </w:rPr>
    </w:lvl>
    <w:lvl w:ilvl="7" w:tplc="964EA1CE">
      <w:numFmt w:val="bullet"/>
      <w:lvlText w:val="•"/>
      <w:lvlJc w:val="left"/>
      <w:pPr>
        <w:ind w:left="6968" w:hanging="353"/>
      </w:pPr>
      <w:rPr>
        <w:rFonts w:hint="default"/>
        <w:lang w:val="ru-RU" w:eastAsia="en-US" w:bidi="ar-SA"/>
      </w:rPr>
    </w:lvl>
    <w:lvl w:ilvl="8" w:tplc="F5627AF4">
      <w:numFmt w:val="bullet"/>
      <w:lvlText w:val="•"/>
      <w:lvlJc w:val="left"/>
      <w:pPr>
        <w:ind w:left="7921" w:hanging="353"/>
      </w:pPr>
      <w:rPr>
        <w:rFonts w:hint="default"/>
        <w:lang w:val="ru-RU" w:eastAsia="en-US" w:bidi="ar-SA"/>
      </w:rPr>
    </w:lvl>
  </w:abstractNum>
  <w:abstractNum w:abstractNumId="7">
    <w:nsid w:val="2DF670B4"/>
    <w:multiLevelType w:val="hybridMultilevel"/>
    <w:tmpl w:val="0B8660FC"/>
    <w:lvl w:ilvl="0" w:tplc="39586818">
      <w:start w:val="1"/>
      <w:numFmt w:val="decimal"/>
      <w:lvlText w:val="%1)"/>
      <w:lvlJc w:val="left"/>
      <w:pPr>
        <w:ind w:left="305" w:hanging="353"/>
      </w:pPr>
      <w:rPr>
        <w:rFonts w:ascii="Times New Roman" w:eastAsia="Times New Roman" w:hAnsi="Times New Roman" w:cs="Times New Roman" w:hint="default"/>
        <w:w w:val="100"/>
        <w:sz w:val="28"/>
        <w:szCs w:val="28"/>
        <w:lang w:val="ru-RU" w:eastAsia="en-US" w:bidi="ar-SA"/>
      </w:rPr>
    </w:lvl>
    <w:lvl w:ilvl="1" w:tplc="C0203C26">
      <w:numFmt w:val="bullet"/>
      <w:lvlText w:val="•"/>
      <w:lvlJc w:val="left"/>
      <w:pPr>
        <w:ind w:left="1252" w:hanging="353"/>
      </w:pPr>
      <w:rPr>
        <w:rFonts w:hint="default"/>
        <w:lang w:val="ru-RU" w:eastAsia="en-US" w:bidi="ar-SA"/>
      </w:rPr>
    </w:lvl>
    <w:lvl w:ilvl="2" w:tplc="E5824DC2">
      <w:numFmt w:val="bullet"/>
      <w:lvlText w:val="•"/>
      <w:lvlJc w:val="left"/>
      <w:pPr>
        <w:ind w:left="2205" w:hanging="353"/>
      </w:pPr>
      <w:rPr>
        <w:rFonts w:hint="default"/>
        <w:lang w:val="ru-RU" w:eastAsia="en-US" w:bidi="ar-SA"/>
      </w:rPr>
    </w:lvl>
    <w:lvl w:ilvl="3" w:tplc="79566A30">
      <w:numFmt w:val="bullet"/>
      <w:lvlText w:val="•"/>
      <w:lvlJc w:val="left"/>
      <w:pPr>
        <w:ind w:left="3157" w:hanging="353"/>
      </w:pPr>
      <w:rPr>
        <w:rFonts w:hint="default"/>
        <w:lang w:val="ru-RU" w:eastAsia="en-US" w:bidi="ar-SA"/>
      </w:rPr>
    </w:lvl>
    <w:lvl w:ilvl="4" w:tplc="18F60E38">
      <w:numFmt w:val="bullet"/>
      <w:lvlText w:val="•"/>
      <w:lvlJc w:val="left"/>
      <w:pPr>
        <w:ind w:left="4110" w:hanging="353"/>
      </w:pPr>
      <w:rPr>
        <w:rFonts w:hint="default"/>
        <w:lang w:val="ru-RU" w:eastAsia="en-US" w:bidi="ar-SA"/>
      </w:rPr>
    </w:lvl>
    <w:lvl w:ilvl="5" w:tplc="DC2401FE">
      <w:numFmt w:val="bullet"/>
      <w:lvlText w:val="•"/>
      <w:lvlJc w:val="left"/>
      <w:pPr>
        <w:ind w:left="5063" w:hanging="353"/>
      </w:pPr>
      <w:rPr>
        <w:rFonts w:hint="default"/>
        <w:lang w:val="ru-RU" w:eastAsia="en-US" w:bidi="ar-SA"/>
      </w:rPr>
    </w:lvl>
    <w:lvl w:ilvl="6" w:tplc="BEDC7EB8">
      <w:numFmt w:val="bullet"/>
      <w:lvlText w:val="•"/>
      <w:lvlJc w:val="left"/>
      <w:pPr>
        <w:ind w:left="6015" w:hanging="353"/>
      </w:pPr>
      <w:rPr>
        <w:rFonts w:hint="default"/>
        <w:lang w:val="ru-RU" w:eastAsia="en-US" w:bidi="ar-SA"/>
      </w:rPr>
    </w:lvl>
    <w:lvl w:ilvl="7" w:tplc="F8E2850E">
      <w:numFmt w:val="bullet"/>
      <w:lvlText w:val="•"/>
      <w:lvlJc w:val="left"/>
      <w:pPr>
        <w:ind w:left="6968" w:hanging="353"/>
      </w:pPr>
      <w:rPr>
        <w:rFonts w:hint="default"/>
        <w:lang w:val="ru-RU" w:eastAsia="en-US" w:bidi="ar-SA"/>
      </w:rPr>
    </w:lvl>
    <w:lvl w:ilvl="8" w:tplc="FF809F0E">
      <w:numFmt w:val="bullet"/>
      <w:lvlText w:val="•"/>
      <w:lvlJc w:val="left"/>
      <w:pPr>
        <w:ind w:left="7921" w:hanging="353"/>
      </w:pPr>
      <w:rPr>
        <w:rFonts w:hint="default"/>
        <w:lang w:val="ru-RU" w:eastAsia="en-US" w:bidi="ar-SA"/>
      </w:rPr>
    </w:lvl>
  </w:abstractNum>
  <w:abstractNum w:abstractNumId="8">
    <w:nsid w:val="312338DD"/>
    <w:multiLevelType w:val="hybridMultilevel"/>
    <w:tmpl w:val="8114650C"/>
    <w:lvl w:ilvl="0" w:tplc="05F851AC">
      <w:start w:val="1"/>
      <w:numFmt w:val="decimal"/>
      <w:lvlText w:val="%1)"/>
      <w:lvlJc w:val="left"/>
      <w:pPr>
        <w:ind w:left="305" w:hanging="410"/>
      </w:pPr>
      <w:rPr>
        <w:rFonts w:ascii="Times New Roman" w:eastAsia="Times New Roman" w:hAnsi="Times New Roman" w:cs="Times New Roman" w:hint="default"/>
        <w:w w:val="100"/>
        <w:sz w:val="28"/>
        <w:szCs w:val="28"/>
        <w:lang w:val="ru-RU" w:eastAsia="en-US" w:bidi="ar-SA"/>
      </w:rPr>
    </w:lvl>
    <w:lvl w:ilvl="1" w:tplc="9B1E5D12">
      <w:numFmt w:val="bullet"/>
      <w:lvlText w:val="•"/>
      <w:lvlJc w:val="left"/>
      <w:pPr>
        <w:ind w:left="1252" w:hanging="410"/>
      </w:pPr>
      <w:rPr>
        <w:rFonts w:hint="default"/>
        <w:lang w:val="ru-RU" w:eastAsia="en-US" w:bidi="ar-SA"/>
      </w:rPr>
    </w:lvl>
    <w:lvl w:ilvl="2" w:tplc="E2A20548">
      <w:numFmt w:val="bullet"/>
      <w:lvlText w:val="•"/>
      <w:lvlJc w:val="left"/>
      <w:pPr>
        <w:ind w:left="2205" w:hanging="410"/>
      </w:pPr>
      <w:rPr>
        <w:rFonts w:hint="default"/>
        <w:lang w:val="ru-RU" w:eastAsia="en-US" w:bidi="ar-SA"/>
      </w:rPr>
    </w:lvl>
    <w:lvl w:ilvl="3" w:tplc="D444F416">
      <w:numFmt w:val="bullet"/>
      <w:lvlText w:val="•"/>
      <w:lvlJc w:val="left"/>
      <w:pPr>
        <w:ind w:left="3157" w:hanging="410"/>
      </w:pPr>
      <w:rPr>
        <w:rFonts w:hint="default"/>
        <w:lang w:val="ru-RU" w:eastAsia="en-US" w:bidi="ar-SA"/>
      </w:rPr>
    </w:lvl>
    <w:lvl w:ilvl="4" w:tplc="873EE7E0">
      <w:numFmt w:val="bullet"/>
      <w:lvlText w:val="•"/>
      <w:lvlJc w:val="left"/>
      <w:pPr>
        <w:ind w:left="4110" w:hanging="410"/>
      </w:pPr>
      <w:rPr>
        <w:rFonts w:hint="default"/>
        <w:lang w:val="ru-RU" w:eastAsia="en-US" w:bidi="ar-SA"/>
      </w:rPr>
    </w:lvl>
    <w:lvl w:ilvl="5" w:tplc="1EC2381E">
      <w:numFmt w:val="bullet"/>
      <w:lvlText w:val="•"/>
      <w:lvlJc w:val="left"/>
      <w:pPr>
        <w:ind w:left="5063" w:hanging="410"/>
      </w:pPr>
      <w:rPr>
        <w:rFonts w:hint="default"/>
        <w:lang w:val="ru-RU" w:eastAsia="en-US" w:bidi="ar-SA"/>
      </w:rPr>
    </w:lvl>
    <w:lvl w:ilvl="6" w:tplc="1E8C52A0">
      <w:numFmt w:val="bullet"/>
      <w:lvlText w:val="•"/>
      <w:lvlJc w:val="left"/>
      <w:pPr>
        <w:ind w:left="6015" w:hanging="410"/>
      </w:pPr>
      <w:rPr>
        <w:rFonts w:hint="default"/>
        <w:lang w:val="ru-RU" w:eastAsia="en-US" w:bidi="ar-SA"/>
      </w:rPr>
    </w:lvl>
    <w:lvl w:ilvl="7" w:tplc="5EBCBC3A">
      <w:numFmt w:val="bullet"/>
      <w:lvlText w:val="•"/>
      <w:lvlJc w:val="left"/>
      <w:pPr>
        <w:ind w:left="6968" w:hanging="410"/>
      </w:pPr>
      <w:rPr>
        <w:rFonts w:hint="default"/>
        <w:lang w:val="ru-RU" w:eastAsia="en-US" w:bidi="ar-SA"/>
      </w:rPr>
    </w:lvl>
    <w:lvl w:ilvl="8" w:tplc="779C3710">
      <w:numFmt w:val="bullet"/>
      <w:lvlText w:val="•"/>
      <w:lvlJc w:val="left"/>
      <w:pPr>
        <w:ind w:left="7921" w:hanging="410"/>
      </w:pPr>
      <w:rPr>
        <w:rFonts w:hint="default"/>
        <w:lang w:val="ru-RU" w:eastAsia="en-US" w:bidi="ar-SA"/>
      </w:rPr>
    </w:lvl>
  </w:abstractNum>
  <w:abstractNum w:abstractNumId="9">
    <w:nsid w:val="3CD3201B"/>
    <w:multiLevelType w:val="multilevel"/>
    <w:tmpl w:val="91AE6208"/>
    <w:lvl w:ilvl="0">
      <w:start w:val="5"/>
      <w:numFmt w:val="decimal"/>
      <w:lvlText w:val="%1"/>
      <w:lvlJc w:val="left"/>
      <w:pPr>
        <w:ind w:left="1435" w:hanging="423"/>
      </w:pPr>
      <w:rPr>
        <w:rFonts w:hint="default"/>
        <w:lang w:val="ru-RU" w:eastAsia="en-US" w:bidi="ar-SA"/>
      </w:rPr>
    </w:lvl>
    <w:lvl w:ilvl="1">
      <w:start w:val="5"/>
      <w:numFmt w:val="decimal"/>
      <w:lvlText w:val="%1.%2"/>
      <w:lvlJc w:val="left"/>
      <w:pPr>
        <w:ind w:left="1435" w:hanging="42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05" w:hanging="770"/>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03" w:hanging="770"/>
      </w:pPr>
      <w:rPr>
        <w:rFonts w:hint="default"/>
        <w:lang w:val="ru-RU" w:eastAsia="en-US" w:bidi="ar-SA"/>
      </w:rPr>
    </w:lvl>
    <w:lvl w:ilvl="4">
      <w:numFmt w:val="bullet"/>
      <w:lvlText w:val="•"/>
      <w:lvlJc w:val="left"/>
      <w:pPr>
        <w:ind w:left="4235" w:hanging="770"/>
      </w:pPr>
      <w:rPr>
        <w:rFonts w:hint="default"/>
        <w:lang w:val="ru-RU" w:eastAsia="en-US" w:bidi="ar-SA"/>
      </w:rPr>
    </w:lvl>
    <w:lvl w:ilvl="5">
      <w:numFmt w:val="bullet"/>
      <w:lvlText w:val="•"/>
      <w:lvlJc w:val="left"/>
      <w:pPr>
        <w:ind w:left="5167" w:hanging="770"/>
      </w:pPr>
      <w:rPr>
        <w:rFonts w:hint="default"/>
        <w:lang w:val="ru-RU" w:eastAsia="en-US" w:bidi="ar-SA"/>
      </w:rPr>
    </w:lvl>
    <w:lvl w:ilvl="6">
      <w:numFmt w:val="bullet"/>
      <w:lvlText w:val="•"/>
      <w:lvlJc w:val="left"/>
      <w:pPr>
        <w:ind w:left="6099" w:hanging="770"/>
      </w:pPr>
      <w:rPr>
        <w:rFonts w:hint="default"/>
        <w:lang w:val="ru-RU" w:eastAsia="en-US" w:bidi="ar-SA"/>
      </w:rPr>
    </w:lvl>
    <w:lvl w:ilvl="7">
      <w:numFmt w:val="bullet"/>
      <w:lvlText w:val="•"/>
      <w:lvlJc w:val="left"/>
      <w:pPr>
        <w:ind w:left="7030" w:hanging="770"/>
      </w:pPr>
      <w:rPr>
        <w:rFonts w:hint="default"/>
        <w:lang w:val="ru-RU" w:eastAsia="en-US" w:bidi="ar-SA"/>
      </w:rPr>
    </w:lvl>
    <w:lvl w:ilvl="8">
      <w:numFmt w:val="bullet"/>
      <w:lvlText w:val="•"/>
      <w:lvlJc w:val="left"/>
      <w:pPr>
        <w:ind w:left="7962" w:hanging="770"/>
      </w:pPr>
      <w:rPr>
        <w:rFonts w:hint="default"/>
        <w:lang w:val="ru-RU" w:eastAsia="en-US" w:bidi="ar-SA"/>
      </w:rPr>
    </w:lvl>
  </w:abstractNum>
  <w:abstractNum w:abstractNumId="10">
    <w:nsid w:val="44FF29A8"/>
    <w:multiLevelType w:val="hybridMultilevel"/>
    <w:tmpl w:val="90D4B7EA"/>
    <w:lvl w:ilvl="0" w:tplc="0EEA7DA8">
      <w:start w:val="1"/>
      <w:numFmt w:val="decimal"/>
      <w:lvlText w:val="%1)"/>
      <w:lvlJc w:val="left"/>
      <w:pPr>
        <w:ind w:left="305" w:hanging="317"/>
      </w:pPr>
      <w:rPr>
        <w:rFonts w:ascii="Times New Roman" w:eastAsia="Times New Roman" w:hAnsi="Times New Roman" w:cs="Times New Roman" w:hint="default"/>
        <w:w w:val="100"/>
        <w:sz w:val="28"/>
        <w:szCs w:val="28"/>
        <w:lang w:val="ru-RU" w:eastAsia="en-US" w:bidi="ar-SA"/>
      </w:rPr>
    </w:lvl>
    <w:lvl w:ilvl="1" w:tplc="1884FAF2">
      <w:numFmt w:val="bullet"/>
      <w:lvlText w:val="•"/>
      <w:lvlJc w:val="left"/>
      <w:pPr>
        <w:ind w:left="1252" w:hanging="317"/>
      </w:pPr>
      <w:rPr>
        <w:rFonts w:hint="default"/>
        <w:lang w:val="ru-RU" w:eastAsia="en-US" w:bidi="ar-SA"/>
      </w:rPr>
    </w:lvl>
    <w:lvl w:ilvl="2" w:tplc="A2D8C1A4">
      <w:numFmt w:val="bullet"/>
      <w:lvlText w:val="•"/>
      <w:lvlJc w:val="left"/>
      <w:pPr>
        <w:ind w:left="2205" w:hanging="317"/>
      </w:pPr>
      <w:rPr>
        <w:rFonts w:hint="default"/>
        <w:lang w:val="ru-RU" w:eastAsia="en-US" w:bidi="ar-SA"/>
      </w:rPr>
    </w:lvl>
    <w:lvl w:ilvl="3" w:tplc="2C46D8E2">
      <w:numFmt w:val="bullet"/>
      <w:lvlText w:val="•"/>
      <w:lvlJc w:val="left"/>
      <w:pPr>
        <w:ind w:left="3157" w:hanging="317"/>
      </w:pPr>
      <w:rPr>
        <w:rFonts w:hint="default"/>
        <w:lang w:val="ru-RU" w:eastAsia="en-US" w:bidi="ar-SA"/>
      </w:rPr>
    </w:lvl>
    <w:lvl w:ilvl="4" w:tplc="E3C0F546">
      <w:numFmt w:val="bullet"/>
      <w:lvlText w:val="•"/>
      <w:lvlJc w:val="left"/>
      <w:pPr>
        <w:ind w:left="4110" w:hanging="317"/>
      </w:pPr>
      <w:rPr>
        <w:rFonts w:hint="default"/>
        <w:lang w:val="ru-RU" w:eastAsia="en-US" w:bidi="ar-SA"/>
      </w:rPr>
    </w:lvl>
    <w:lvl w:ilvl="5" w:tplc="2B78043A">
      <w:numFmt w:val="bullet"/>
      <w:lvlText w:val="•"/>
      <w:lvlJc w:val="left"/>
      <w:pPr>
        <w:ind w:left="5063" w:hanging="317"/>
      </w:pPr>
      <w:rPr>
        <w:rFonts w:hint="default"/>
        <w:lang w:val="ru-RU" w:eastAsia="en-US" w:bidi="ar-SA"/>
      </w:rPr>
    </w:lvl>
    <w:lvl w:ilvl="6" w:tplc="A04E4AE8">
      <w:numFmt w:val="bullet"/>
      <w:lvlText w:val="•"/>
      <w:lvlJc w:val="left"/>
      <w:pPr>
        <w:ind w:left="6015" w:hanging="317"/>
      </w:pPr>
      <w:rPr>
        <w:rFonts w:hint="default"/>
        <w:lang w:val="ru-RU" w:eastAsia="en-US" w:bidi="ar-SA"/>
      </w:rPr>
    </w:lvl>
    <w:lvl w:ilvl="7" w:tplc="1EBED554">
      <w:numFmt w:val="bullet"/>
      <w:lvlText w:val="•"/>
      <w:lvlJc w:val="left"/>
      <w:pPr>
        <w:ind w:left="6968" w:hanging="317"/>
      </w:pPr>
      <w:rPr>
        <w:rFonts w:hint="default"/>
        <w:lang w:val="ru-RU" w:eastAsia="en-US" w:bidi="ar-SA"/>
      </w:rPr>
    </w:lvl>
    <w:lvl w:ilvl="8" w:tplc="7F44BD52">
      <w:numFmt w:val="bullet"/>
      <w:lvlText w:val="•"/>
      <w:lvlJc w:val="left"/>
      <w:pPr>
        <w:ind w:left="7921" w:hanging="317"/>
      </w:pPr>
      <w:rPr>
        <w:rFonts w:hint="default"/>
        <w:lang w:val="ru-RU" w:eastAsia="en-US" w:bidi="ar-SA"/>
      </w:rPr>
    </w:lvl>
  </w:abstractNum>
  <w:abstractNum w:abstractNumId="11">
    <w:nsid w:val="4757156F"/>
    <w:multiLevelType w:val="hybridMultilevel"/>
    <w:tmpl w:val="0358A730"/>
    <w:lvl w:ilvl="0" w:tplc="77EE5E04">
      <w:start w:val="1"/>
      <w:numFmt w:val="decimal"/>
      <w:lvlText w:val="%1)"/>
      <w:lvlJc w:val="left"/>
      <w:pPr>
        <w:ind w:left="305" w:hanging="321"/>
      </w:pPr>
      <w:rPr>
        <w:rFonts w:ascii="Times New Roman" w:eastAsia="Times New Roman" w:hAnsi="Times New Roman" w:cs="Times New Roman" w:hint="default"/>
        <w:w w:val="100"/>
        <w:sz w:val="28"/>
        <w:szCs w:val="28"/>
        <w:lang w:val="ru-RU" w:eastAsia="en-US" w:bidi="ar-SA"/>
      </w:rPr>
    </w:lvl>
    <w:lvl w:ilvl="1" w:tplc="2E5E3D36">
      <w:numFmt w:val="bullet"/>
      <w:lvlText w:val="•"/>
      <w:lvlJc w:val="left"/>
      <w:pPr>
        <w:ind w:left="1252" w:hanging="321"/>
      </w:pPr>
      <w:rPr>
        <w:rFonts w:hint="default"/>
        <w:lang w:val="ru-RU" w:eastAsia="en-US" w:bidi="ar-SA"/>
      </w:rPr>
    </w:lvl>
    <w:lvl w:ilvl="2" w:tplc="D494AE0A">
      <w:numFmt w:val="bullet"/>
      <w:lvlText w:val="•"/>
      <w:lvlJc w:val="left"/>
      <w:pPr>
        <w:ind w:left="2205" w:hanging="321"/>
      </w:pPr>
      <w:rPr>
        <w:rFonts w:hint="default"/>
        <w:lang w:val="ru-RU" w:eastAsia="en-US" w:bidi="ar-SA"/>
      </w:rPr>
    </w:lvl>
    <w:lvl w:ilvl="3" w:tplc="3C66A402">
      <w:numFmt w:val="bullet"/>
      <w:lvlText w:val="•"/>
      <w:lvlJc w:val="left"/>
      <w:pPr>
        <w:ind w:left="3157" w:hanging="321"/>
      </w:pPr>
      <w:rPr>
        <w:rFonts w:hint="default"/>
        <w:lang w:val="ru-RU" w:eastAsia="en-US" w:bidi="ar-SA"/>
      </w:rPr>
    </w:lvl>
    <w:lvl w:ilvl="4" w:tplc="909AF0A2">
      <w:numFmt w:val="bullet"/>
      <w:lvlText w:val="•"/>
      <w:lvlJc w:val="left"/>
      <w:pPr>
        <w:ind w:left="4110" w:hanging="321"/>
      </w:pPr>
      <w:rPr>
        <w:rFonts w:hint="default"/>
        <w:lang w:val="ru-RU" w:eastAsia="en-US" w:bidi="ar-SA"/>
      </w:rPr>
    </w:lvl>
    <w:lvl w:ilvl="5" w:tplc="09181A44">
      <w:numFmt w:val="bullet"/>
      <w:lvlText w:val="•"/>
      <w:lvlJc w:val="left"/>
      <w:pPr>
        <w:ind w:left="5063" w:hanging="321"/>
      </w:pPr>
      <w:rPr>
        <w:rFonts w:hint="default"/>
        <w:lang w:val="ru-RU" w:eastAsia="en-US" w:bidi="ar-SA"/>
      </w:rPr>
    </w:lvl>
    <w:lvl w:ilvl="6" w:tplc="FBA21610">
      <w:numFmt w:val="bullet"/>
      <w:lvlText w:val="•"/>
      <w:lvlJc w:val="left"/>
      <w:pPr>
        <w:ind w:left="6015" w:hanging="321"/>
      </w:pPr>
      <w:rPr>
        <w:rFonts w:hint="default"/>
        <w:lang w:val="ru-RU" w:eastAsia="en-US" w:bidi="ar-SA"/>
      </w:rPr>
    </w:lvl>
    <w:lvl w:ilvl="7" w:tplc="DC2CFF72">
      <w:numFmt w:val="bullet"/>
      <w:lvlText w:val="•"/>
      <w:lvlJc w:val="left"/>
      <w:pPr>
        <w:ind w:left="6968" w:hanging="321"/>
      </w:pPr>
      <w:rPr>
        <w:rFonts w:hint="default"/>
        <w:lang w:val="ru-RU" w:eastAsia="en-US" w:bidi="ar-SA"/>
      </w:rPr>
    </w:lvl>
    <w:lvl w:ilvl="8" w:tplc="6C0A2D66">
      <w:numFmt w:val="bullet"/>
      <w:lvlText w:val="•"/>
      <w:lvlJc w:val="left"/>
      <w:pPr>
        <w:ind w:left="7921" w:hanging="321"/>
      </w:pPr>
      <w:rPr>
        <w:rFonts w:hint="default"/>
        <w:lang w:val="ru-RU" w:eastAsia="en-US" w:bidi="ar-SA"/>
      </w:rPr>
    </w:lvl>
  </w:abstractNum>
  <w:abstractNum w:abstractNumId="12">
    <w:nsid w:val="59AB40DD"/>
    <w:multiLevelType w:val="hybridMultilevel"/>
    <w:tmpl w:val="2910CC4A"/>
    <w:lvl w:ilvl="0" w:tplc="F2228526">
      <w:start w:val="1"/>
      <w:numFmt w:val="decimal"/>
      <w:lvlText w:val="%1)"/>
      <w:lvlJc w:val="left"/>
      <w:pPr>
        <w:ind w:left="305" w:hanging="303"/>
      </w:pPr>
      <w:rPr>
        <w:rFonts w:ascii="Times New Roman" w:eastAsia="Times New Roman" w:hAnsi="Times New Roman" w:cs="Times New Roman" w:hint="default"/>
        <w:spacing w:val="0"/>
        <w:w w:val="100"/>
        <w:sz w:val="28"/>
        <w:szCs w:val="28"/>
        <w:lang w:val="ru-RU" w:eastAsia="en-US" w:bidi="ar-SA"/>
      </w:rPr>
    </w:lvl>
    <w:lvl w:ilvl="1" w:tplc="88AA7F48">
      <w:numFmt w:val="bullet"/>
      <w:lvlText w:val="•"/>
      <w:lvlJc w:val="left"/>
      <w:pPr>
        <w:ind w:left="1252" w:hanging="303"/>
      </w:pPr>
      <w:rPr>
        <w:rFonts w:hint="default"/>
        <w:lang w:val="ru-RU" w:eastAsia="en-US" w:bidi="ar-SA"/>
      </w:rPr>
    </w:lvl>
    <w:lvl w:ilvl="2" w:tplc="77A6A6D2">
      <w:numFmt w:val="bullet"/>
      <w:lvlText w:val="•"/>
      <w:lvlJc w:val="left"/>
      <w:pPr>
        <w:ind w:left="2205" w:hanging="303"/>
      </w:pPr>
      <w:rPr>
        <w:rFonts w:hint="default"/>
        <w:lang w:val="ru-RU" w:eastAsia="en-US" w:bidi="ar-SA"/>
      </w:rPr>
    </w:lvl>
    <w:lvl w:ilvl="3" w:tplc="3528BAFC">
      <w:numFmt w:val="bullet"/>
      <w:lvlText w:val="•"/>
      <w:lvlJc w:val="left"/>
      <w:pPr>
        <w:ind w:left="3157" w:hanging="303"/>
      </w:pPr>
      <w:rPr>
        <w:rFonts w:hint="default"/>
        <w:lang w:val="ru-RU" w:eastAsia="en-US" w:bidi="ar-SA"/>
      </w:rPr>
    </w:lvl>
    <w:lvl w:ilvl="4" w:tplc="D61EB834">
      <w:numFmt w:val="bullet"/>
      <w:lvlText w:val="•"/>
      <w:lvlJc w:val="left"/>
      <w:pPr>
        <w:ind w:left="4110" w:hanging="303"/>
      </w:pPr>
      <w:rPr>
        <w:rFonts w:hint="default"/>
        <w:lang w:val="ru-RU" w:eastAsia="en-US" w:bidi="ar-SA"/>
      </w:rPr>
    </w:lvl>
    <w:lvl w:ilvl="5" w:tplc="552AC83C">
      <w:numFmt w:val="bullet"/>
      <w:lvlText w:val="•"/>
      <w:lvlJc w:val="left"/>
      <w:pPr>
        <w:ind w:left="5063" w:hanging="303"/>
      </w:pPr>
      <w:rPr>
        <w:rFonts w:hint="default"/>
        <w:lang w:val="ru-RU" w:eastAsia="en-US" w:bidi="ar-SA"/>
      </w:rPr>
    </w:lvl>
    <w:lvl w:ilvl="6" w:tplc="1D3A865E">
      <w:numFmt w:val="bullet"/>
      <w:lvlText w:val="•"/>
      <w:lvlJc w:val="left"/>
      <w:pPr>
        <w:ind w:left="6015" w:hanging="303"/>
      </w:pPr>
      <w:rPr>
        <w:rFonts w:hint="default"/>
        <w:lang w:val="ru-RU" w:eastAsia="en-US" w:bidi="ar-SA"/>
      </w:rPr>
    </w:lvl>
    <w:lvl w:ilvl="7" w:tplc="27903BAC">
      <w:numFmt w:val="bullet"/>
      <w:lvlText w:val="•"/>
      <w:lvlJc w:val="left"/>
      <w:pPr>
        <w:ind w:left="6968" w:hanging="303"/>
      </w:pPr>
      <w:rPr>
        <w:rFonts w:hint="default"/>
        <w:lang w:val="ru-RU" w:eastAsia="en-US" w:bidi="ar-SA"/>
      </w:rPr>
    </w:lvl>
    <w:lvl w:ilvl="8" w:tplc="7F7E8100">
      <w:numFmt w:val="bullet"/>
      <w:lvlText w:val="•"/>
      <w:lvlJc w:val="left"/>
      <w:pPr>
        <w:ind w:left="7921" w:hanging="303"/>
      </w:pPr>
      <w:rPr>
        <w:rFonts w:hint="default"/>
        <w:lang w:val="ru-RU" w:eastAsia="en-US" w:bidi="ar-SA"/>
      </w:rPr>
    </w:lvl>
  </w:abstractNum>
  <w:abstractNum w:abstractNumId="13">
    <w:nsid w:val="5F6030A3"/>
    <w:multiLevelType w:val="hybridMultilevel"/>
    <w:tmpl w:val="12C69EB8"/>
    <w:lvl w:ilvl="0" w:tplc="6380ABFE">
      <w:numFmt w:val="bullet"/>
      <w:lvlText w:val="-"/>
      <w:lvlJc w:val="left"/>
      <w:pPr>
        <w:ind w:left="305" w:hanging="274"/>
      </w:pPr>
      <w:rPr>
        <w:rFonts w:ascii="Times New Roman" w:eastAsia="Times New Roman" w:hAnsi="Times New Roman" w:cs="Times New Roman" w:hint="default"/>
        <w:w w:val="100"/>
        <w:sz w:val="28"/>
        <w:szCs w:val="28"/>
        <w:lang w:val="ru-RU" w:eastAsia="en-US" w:bidi="ar-SA"/>
      </w:rPr>
    </w:lvl>
    <w:lvl w:ilvl="1" w:tplc="B4B043D4">
      <w:numFmt w:val="bullet"/>
      <w:lvlText w:val="•"/>
      <w:lvlJc w:val="left"/>
      <w:pPr>
        <w:ind w:left="1252" w:hanging="274"/>
      </w:pPr>
      <w:rPr>
        <w:rFonts w:hint="default"/>
        <w:lang w:val="ru-RU" w:eastAsia="en-US" w:bidi="ar-SA"/>
      </w:rPr>
    </w:lvl>
    <w:lvl w:ilvl="2" w:tplc="70AE5B16">
      <w:numFmt w:val="bullet"/>
      <w:lvlText w:val="•"/>
      <w:lvlJc w:val="left"/>
      <w:pPr>
        <w:ind w:left="2205" w:hanging="274"/>
      </w:pPr>
      <w:rPr>
        <w:rFonts w:hint="default"/>
        <w:lang w:val="ru-RU" w:eastAsia="en-US" w:bidi="ar-SA"/>
      </w:rPr>
    </w:lvl>
    <w:lvl w:ilvl="3" w:tplc="CFF805A8">
      <w:numFmt w:val="bullet"/>
      <w:lvlText w:val="•"/>
      <w:lvlJc w:val="left"/>
      <w:pPr>
        <w:ind w:left="3157" w:hanging="274"/>
      </w:pPr>
      <w:rPr>
        <w:rFonts w:hint="default"/>
        <w:lang w:val="ru-RU" w:eastAsia="en-US" w:bidi="ar-SA"/>
      </w:rPr>
    </w:lvl>
    <w:lvl w:ilvl="4" w:tplc="58C62EE4">
      <w:numFmt w:val="bullet"/>
      <w:lvlText w:val="•"/>
      <w:lvlJc w:val="left"/>
      <w:pPr>
        <w:ind w:left="4110" w:hanging="274"/>
      </w:pPr>
      <w:rPr>
        <w:rFonts w:hint="default"/>
        <w:lang w:val="ru-RU" w:eastAsia="en-US" w:bidi="ar-SA"/>
      </w:rPr>
    </w:lvl>
    <w:lvl w:ilvl="5" w:tplc="5336D194">
      <w:numFmt w:val="bullet"/>
      <w:lvlText w:val="•"/>
      <w:lvlJc w:val="left"/>
      <w:pPr>
        <w:ind w:left="5063" w:hanging="274"/>
      </w:pPr>
      <w:rPr>
        <w:rFonts w:hint="default"/>
        <w:lang w:val="ru-RU" w:eastAsia="en-US" w:bidi="ar-SA"/>
      </w:rPr>
    </w:lvl>
    <w:lvl w:ilvl="6" w:tplc="A6B6170A">
      <w:numFmt w:val="bullet"/>
      <w:lvlText w:val="•"/>
      <w:lvlJc w:val="left"/>
      <w:pPr>
        <w:ind w:left="6015" w:hanging="274"/>
      </w:pPr>
      <w:rPr>
        <w:rFonts w:hint="default"/>
        <w:lang w:val="ru-RU" w:eastAsia="en-US" w:bidi="ar-SA"/>
      </w:rPr>
    </w:lvl>
    <w:lvl w:ilvl="7" w:tplc="4C0CDD1A">
      <w:numFmt w:val="bullet"/>
      <w:lvlText w:val="•"/>
      <w:lvlJc w:val="left"/>
      <w:pPr>
        <w:ind w:left="6968" w:hanging="274"/>
      </w:pPr>
      <w:rPr>
        <w:rFonts w:hint="default"/>
        <w:lang w:val="ru-RU" w:eastAsia="en-US" w:bidi="ar-SA"/>
      </w:rPr>
    </w:lvl>
    <w:lvl w:ilvl="8" w:tplc="C9FA15B4">
      <w:numFmt w:val="bullet"/>
      <w:lvlText w:val="•"/>
      <w:lvlJc w:val="left"/>
      <w:pPr>
        <w:ind w:left="7921" w:hanging="274"/>
      </w:pPr>
      <w:rPr>
        <w:rFonts w:hint="default"/>
        <w:lang w:val="ru-RU" w:eastAsia="en-US" w:bidi="ar-SA"/>
      </w:rPr>
    </w:lvl>
  </w:abstractNum>
  <w:abstractNum w:abstractNumId="14">
    <w:nsid w:val="65605A7F"/>
    <w:multiLevelType w:val="hybridMultilevel"/>
    <w:tmpl w:val="21505192"/>
    <w:lvl w:ilvl="0" w:tplc="DEF03072">
      <w:start w:val="1"/>
      <w:numFmt w:val="decimal"/>
      <w:lvlText w:val="%1."/>
      <w:lvlJc w:val="left"/>
      <w:pPr>
        <w:ind w:left="585" w:hanging="281"/>
      </w:pPr>
      <w:rPr>
        <w:rFonts w:ascii="Times New Roman" w:eastAsia="Times New Roman" w:hAnsi="Times New Roman" w:cs="Times New Roman" w:hint="default"/>
        <w:w w:val="100"/>
        <w:sz w:val="28"/>
        <w:szCs w:val="28"/>
        <w:lang w:val="ru-RU" w:eastAsia="en-US" w:bidi="ar-SA"/>
      </w:rPr>
    </w:lvl>
    <w:lvl w:ilvl="1" w:tplc="EB6E8572">
      <w:numFmt w:val="bullet"/>
      <w:lvlText w:val="•"/>
      <w:lvlJc w:val="left"/>
      <w:pPr>
        <w:ind w:left="1504" w:hanging="281"/>
      </w:pPr>
      <w:rPr>
        <w:rFonts w:hint="default"/>
        <w:lang w:val="ru-RU" w:eastAsia="en-US" w:bidi="ar-SA"/>
      </w:rPr>
    </w:lvl>
    <w:lvl w:ilvl="2" w:tplc="D3667A9E">
      <w:numFmt w:val="bullet"/>
      <w:lvlText w:val="•"/>
      <w:lvlJc w:val="left"/>
      <w:pPr>
        <w:ind w:left="2429" w:hanging="281"/>
      </w:pPr>
      <w:rPr>
        <w:rFonts w:hint="default"/>
        <w:lang w:val="ru-RU" w:eastAsia="en-US" w:bidi="ar-SA"/>
      </w:rPr>
    </w:lvl>
    <w:lvl w:ilvl="3" w:tplc="63341C62">
      <w:numFmt w:val="bullet"/>
      <w:lvlText w:val="•"/>
      <w:lvlJc w:val="left"/>
      <w:pPr>
        <w:ind w:left="3353" w:hanging="281"/>
      </w:pPr>
      <w:rPr>
        <w:rFonts w:hint="default"/>
        <w:lang w:val="ru-RU" w:eastAsia="en-US" w:bidi="ar-SA"/>
      </w:rPr>
    </w:lvl>
    <w:lvl w:ilvl="4" w:tplc="35E27A9E">
      <w:numFmt w:val="bullet"/>
      <w:lvlText w:val="•"/>
      <w:lvlJc w:val="left"/>
      <w:pPr>
        <w:ind w:left="4278" w:hanging="281"/>
      </w:pPr>
      <w:rPr>
        <w:rFonts w:hint="default"/>
        <w:lang w:val="ru-RU" w:eastAsia="en-US" w:bidi="ar-SA"/>
      </w:rPr>
    </w:lvl>
    <w:lvl w:ilvl="5" w:tplc="908CC5DA">
      <w:numFmt w:val="bullet"/>
      <w:lvlText w:val="•"/>
      <w:lvlJc w:val="left"/>
      <w:pPr>
        <w:ind w:left="5203" w:hanging="281"/>
      </w:pPr>
      <w:rPr>
        <w:rFonts w:hint="default"/>
        <w:lang w:val="ru-RU" w:eastAsia="en-US" w:bidi="ar-SA"/>
      </w:rPr>
    </w:lvl>
    <w:lvl w:ilvl="6" w:tplc="EA401934">
      <w:numFmt w:val="bullet"/>
      <w:lvlText w:val="•"/>
      <w:lvlJc w:val="left"/>
      <w:pPr>
        <w:ind w:left="6127" w:hanging="281"/>
      </w:pPr>
      <w:rPr>
        <w:rFonts w:hint="default"/>
        <w:lang w:val="ru-RU" w:eastAsia="en-US" w:bidi="ar-SA"/>
      </w:rPr>
    </w:lvl>
    <w:lvl w:ilvl="7" w:tplc="643239C8">
      <w:numFmt w:val="bullet"/>
      <w:lvlText w:val="•"/>
      <w:lvlJc w:val="left"/>
      <w:pPr>
        <w:ind w:left="7052" w:hanging="281"/>
      </w:pPr>
      <w:rPr>
        <w:rFonts w:hint="default"/>
        <w:lang w:val="ru-RU" w:eastAsia="en-US" w:bidi="ar-SA"/>
      </w:rPr>
    </w:lvl>
    <w:lvl w:ilvl="8" w:tplc="200AA43E">
      <w:numFmt w:val="bullet"/>
      <w:lvlText w:val="•"/>
      <w:lvlJc w:val="left"/>
      <w:pPr>
        <w:ind w:left="7977" w:hanging="281"/>
      </w:pPr>
      <w:rPr>
        <w:rFonts w:hint="default"/>
        <w:lang w:val="ru-RU" w:eastAsia="en-US" w:bidi="ar-SA"/>
      </w:rPr>
    </w:lvl>
  </w:abstractNum>
  <w:abstractNum w:abstractNumId="15">
    <w:nsid w:val="67DA59C0"/>
    <w:multiLevelType w:val="hybridMultilevel"/>
    <w:tmpl w:val="D76CE746"/>
    <w:lvl w:ilvl="0" w:tplc="0E9A69D8">
      <w:numFmt w:val="bullet"/>
      <w:lvlText w:val="-"/>
      <w:lvlJc w:val="left"/>
      <w:pPr>
        <w:ind w:left="305" w:hanging="164"/>
      </w:pPr>
      <w:rPr>
        <w:rFonts w:ascii="Times New Roman" w:eastAsia="Times New Roman" w:hAnsi="Times New Roman" w:cs="Times New Roman" w:hint="default"/>
        <w:w w:val="100"/>
        <w:sz w:val="28"/>
        <w:szCs w:val="28"/>
        <w:lang w:val="ru-RU" w:eastAsia="en-US" w:bidi="ar-SA"/>
      </w:rPr>
    </w:lvl>
    <w:lvl w:ilvl="1" w:tplc="18B08D54">
      <w:numFmt w:val="bullet"/>
      <w:lvlText w:val="•"/>
      <w:lvlJc w:val="left"/>
      <w:pPr>
        <w:ind w:left="1252" w:hanging="164"/>
      </w:pPr>
      <w:rPr>
        <w:rFonts w:hint="default"/>
        <w:lang w:val="ru-RU" w:eastAsia="en-US" w:bidi="ar-SA"/>
      </w:rPr>
    </w:lvl>
    <w:lvl w:ilvl="2" w:tplc="316EBF70">
      <w:numFmt w:val="bullet"/>
      <w:lvlText w:val="•"/>
      <w:lvlJc w:val="left"/>
      <w:pPr>
        <w:ind w:left="2205" w:hanging="164"/>
      </w:pPr>
      <w:rPr>
        <w:rFonts w:hint="default"/>
        <w:lang w:val="ru-RU" w:eastAsia="en-US" w:bidi="ar-SA"/>
      </w:rPr>
    </w:lvl>
    <w:lvl w:ilvl="3" w:tplc="A770FDC2">
      <w:numFmt w:val="bullet"/>
      <w:lvlText w:val="•"/>
      <w:lvlJc w:val="left"/>
      <w:pPr>
        <w:ind w:left="3157" w:hanging="164"/>
      </w:pPr>
      <w:rPr>
        <w:rFonts w:hint="default"/>
        <w:lang w:val="ru-RU" w:eastAsia="en-US" w:bidi="ar-SA"/>
      </w:rPr>
    </w:lvl>
    <w:lvl w:ilvl="4" w:tplc="99305F12">
      <w:numFmt w:val="bullet"/>
      <w:lvlText w:val="•"/>
      <w:lvlJc w:val="left"/>
      <w:pPr>
        <w:ind w:left="4110" w:hanging="164"/>
      </w:pPr>
      <w:rPr>
        <w:rFonts w:hint="default"/>
        <w:lang w:val="ru-RU" w:eastAsia="en-US" w:bidi="ar-SA"/>
      </w:rPr>
    </w:lvl>
    <w:lvl w:ilvl="5" w:tplc="AE883578">
      <w:numFmt w:val="bullet"/>
      <w:lvlText w:val="•"/>
      <w:lvlJc w:val="left"/>
      <w:pPr>
        <w:ind w:left="5063" w:hanging="164"/>
      </w:pPr>
      <w:rPr>
        <w:rFonts w:hint="default"/>
        <w:lang w:val="ru-RU" w:eastAsia="en-US" w:bidi="ar-SA"/>
      </w:rPr>
    </w:lvl>
    <w:lvl w:ilvl="6" w:tplc="9378FCDE">
      <w:numFmt w:val="bullet"/>
      <w:lvlText w:val="•"/>
      <w:lvlJc w:val="left"/>
      <w:pPr>
        <w:ind w:left="6015" w:hanging="164"/>
      </w:pPr>
      <w:rPr>
        <w:rFonts w:hint="default"/>
        <w:lang w:val="ru-RU" w:eastAsia="en-US" w:bidi="ar-SA"/>
      </w:rPr>
    </w:lvl>
    <w:lvl w:ilvl="7" w:tplc="87F08498">
      <w:numFmt w:val="bullet"/>
      <w:lvlText w:val="•"/>
      <w:lvlJc w:val="left"/>
      <w:pPr>
        <w:ind w:left="6968" w:hanging="164"/>
      </w:pPr>
      <w:rPr>
        <w:rFonts w:hint="default"/>
        <w:lang w:val="ru-RU" w:eastAsia="en-US" w:bidi="ar-SA"/>
      </w:rPr>
    </w:lvl>
    <w:lvl w:ilvl="8" w:tplc="6194DD90">
      <w:numFmt w:val="bullet"/>
      <w:lvlText w:val="•"/>
      <w:lvlJc w:val="left"/>
      <w:pPr>
        <w:ind w:left="7921" w:hanging="164"/>
      </w:pPr>
      <w:rPr>
        <w:rFonts w:hint="default"/>
        <w:lang w:val="ru-RU" w:eastAsia="en-US" w:bidi="ar-SA"/>
      </w:rPr>
    </w:lvl>
  </w:abstractNum>
  <w:abstractNum w:abstractNumId="16">
    <w:nsid w:val="6BA32A3F"/>
    <w:multiLevelType w:val="hybridMultilevel"/>
    <w:tmpl w:val="B60457AE"/>
    <w:lvl w:ilvl="0" w:tplc="0E22A7B4">
      <w:start w:val="1"/>
      <w:numFmt w:val="decimal"/>
      <w:lvlText w:val="%1)"/>
      <w:lvlJc w:val="left"/>
      <w:pPr>
        <w:ind w:left="305" w:hanging="331"/>
      </w:pPr>
      <w:rPr>
        <w:rFonts w:ascii="Times New Roman" w:eastAsia="Times New Roman" w:hAnsi="Times New Roman" w:cs="Times New Roman" w:hint="default"/>
        <w:w w:val="100"/>
        <w:sz w:val="28"/>
        <w:szCs w:val="28"/>
        <w:lang w:val="ru-RU" w:eastAsia="en-US" w:bidi="ar-SA"/>
      </w:rPr>
    </w:lvl>
    <w:lvl w:ilvl="1" w:tplc="2EA82A88">
      <w:numFmt w:val="bullet"/>
      <w:lvlText w:val="•"/>
      <w:lvlJc w:val="left"/>
      <w:pPr>
        <w:ind w:left="1252" w:hanging="331"/>
      </w:pPr>
      <w:rPr>
        <w:rFonts w:hint="default"/>
        <w:lang w:val="ru-RU" w:eastAsia="en-US" w:bidi="ar-SA"/>
      </w:rPr>
    </w:lvl>
    <w:lvl w:ilvl="2" w:tplc="2BE42D6C">
      <w:numFmt w:val="bullet"/>
      <w:lvlText w:val="•"/>
      <w:lvlJc w:val="left"/>
      <w:pPr>
        <w:ind w:left="2205" w:hanging="331"/>
      </w:pPr>
      <w:rPr>
        <w:rFonts w:hint="default"/>
        <w:lang w:val="ru-RU" w:eastAsia="en-US" w:bidi="ar-SA"/>
      </w:rPr>
    </w:lvl>
    <w:lvl w:ilvl="3" w:tplc="F57AE15A">
      <w:numFmt w:val="bullet"/>
      <w:lvlText w:val="•"/>
      <w:lvlJc w:val="left"/>
      <w:pPr>
        <w:ind w:left="3157" w:hanging="331"/>
      </w:pPr>
      <w:rPr>
        <w:rFonts w:hint="default"/>
        <w:lang w:val="ru-RU" w:eastAsia="en-US" w:bidi="ar-SA"/>
      </w:rPr>
    </w:lvl>
    <w:lvl w:ilvl="4" w:tplc="FC8E6754">
      <w:numFmt w:val="bullet"/>
      <w:lvlText w:val="•"/>
      <w:lvlJc w:val="left"/>
      <w:pPr>
        <w:ind w:left="4110" w:hanging="331"/>
      </w:pPr>
      <w:rPr>
        <w:rFonts w:hint="default"/>
        <w:lang w:val="ru-RU" w:eastAsia="en-US" w:bidi="ar-SA"/>
      </w:rPr>
    </w:lvl>
    <w:lvl w:ilvl="5" w:tplc="976EE76C">
      <w:numFmt w:val="bullet"/>
      <w:lvlText w:val="•"/>
      <w:lvlJc w:val="left"/>
      <w:pPr>
        <w:ind w:left="5063" w:hanging="331"/>
      </w:pPr>
      <w:rPr>
        <w:rFonts w:hint="default"/>
        <w:lang w:val="ru-RU" w:eastAsia="en-US" w:bidi="ar-SA"/>
      </w:rPr>
    </w:lvl>
    <w:lvl w:ilvl="6" w:tplc="9B06A0AA">
      <w:numFmt w:val="bullet"/>
      <w:lvlText w:val="•"/>
      <w:lvlJc w:val="left"/>
      <w:pPr>
        <w:ind w:left="6015" w:hanging="331"/>
      </w:pPr>
      <w:rPr>
        <w:rFonts w:hint="default"/>
        <w:lang w:val="ru-RU" w:eastAsia="en-US" w:bidi="ar-SA"/>
      </w:rPr>
    </w:lvl>
    <w:lvl w:ilvl="7" w:tplc="0180C324">
      <w:numFmt w:val="bullet"/>
      <w:lvlText w:val="•"/>
      <w:lvlJc w:val="left"/>
      <w:pPr>
        <w:ind w:left="6968" w:hanging="331"/>
      </w:pPr>
      <w:rPr>
        <w:rFonts w:hint="default"/>
        <w:lang w:val="ru-RU" w:eastAsia="en-US" w:bidi="ar-SA"/>
      </w:rPr>
    </w:lvl>
    <w:lvl w:ilvl="8" w:tplc="E3A243B4">
      <w:numFmt w:val="bullet"/>
      <w:lvlText w:val="•"/>
      <w:lvlJc w:val="left"/>
      <w:pPr>
        <w:ind w:left="7921" w:hanging="331"/>
      </w:pPr>
      <w:rPr>
        <w:rFonts w:hint="default"/>
        <w:lang w:val="ru-RU" w:eastAsia="en-US" w:bidi="ar-SA"/>
      </w:rPr>
    </w:lvl>
  </w:abstractNum>
  <w:abstractNum w:abstractNumId="17">
    <w:nsid w:val="6BF57550"/>
    <w:multiLevelType w:val="hybridMultilevel"/>
    <w:tmpl w:val="ADCE343C"/>
    <w:lvl w:ilvl="0" w:tplc="2A2638FA">
      <w:numFmt w:val="bullet"/>
      <w:lvlText w:val="-"/>
      <w:lvlJc w:val="left"/>
      <w:pPr>
        <w:ind w:left="305" w:hanging="168"/>
      </w:pPr>
      <w:rPr>
        <w:rFonts w:ascii="Times New Roman" w:eastAsia="Times New Roman" w:hAnsi="Times New Roman" w:cs="Times New Roman" w:hint="default"/>
        <w:w w:val="100"/>
        <w:sz w:val="28"/>
        <w:szCs w:val="28"/>
        <w:lang w:val="ru-RU" w:eastAsia="en-US" w:bidi="ar-SA"/>
      </w:rPr>
    </w:lvl>
    <w:lvl w:ilvl="1" w:tplc="294479DA">
      <w:numFmt w:val="bullet"/>
      <w:lvlText w:val="•"/>
      <w:lvlJc w:val="left"/>
      <w:pPr>
        <w:ind w:left="1252" w:hanging="168"/>
      </w:pPr>
      <w:rPr>
        <w:rFonts w:hint="default"/>
        <w:lang w:val="ru-RU" w:eastAsia="en-US" w:bidi="ar-SA"/>
      </w:rPr>
    </w:lvl>
    <w:lvl w:ilvl="2" w:tplc="2C5AE178">
      <w:numFmt w:val="bullet"/>
      <w:lvlText w:val="•"/>
      <w:lvlJc w:val="left"/>
      <w:pPr>
        <w:ind w:left="2205" w:hanging="168"/>
      </w:pPr>
      <w:rPr>
        <w:rFonts w:hint="default"/>
        <w:lang w:val="ru-RU" w:eastAsia="en-US" w:bidi="ar-SA"/>
      </w:rPr>
    </w:lvl>
    <w:lvl w:ilvl="3" w:tplc="4F525050">
      <w:numFmt w:val="bullet"/>
      <w:lvlText w:val="•"/>
      <w:lvlJc w:val="left"/>
      <w:pPr>
        <w:ind w:left="3157" w:hanging="168"/>
      </w:pPr>
      <w:rPr>
        <w:rFonts w:hint="default"/>
        <w:lang w:val="ru-RU" w:eastAsia="en-US" w:bidi="ar-SA"/>
      </w:rPr>
    </w:lvl>
    <w:lvl w:ilvl="4" w:tplc="A0706514">
      <w:numFmt w:val="bullet"/>
      <w:lvlText w:val="•"/>
      <w:lvlJc w:val="left"/>
      <w:pPr>
        <w:ind w:left="4110" w:hanging="168"/>
      </w:pPr>
      <w:rPr>
        <w:rFonts w:hint="default"/>
        <w:lang w:val="ru-RU" w:eastAsia="en-US" w:bidi="ar-SA"/>
      </w:rPr>
    </w:lvl>
    <w:lvl w:ilvl="5" w:tplc="0C9E5092">
      <w:numFmt w:val="bullet"/>
      <w:lvlText w:val="•"/>
      <w:lvlJc w:val="left"/>
      <w:pPr>
        <w:ind w:left="5063" w:hanging="168"/>
      </w:pPr>
      <w:rPr>
        <w:rFonts w:hint="default"/>
        <w:lang w:val="ru-RU" w:eastAsia="en-US" w:bidi="ar-SA"/>
      </w:rPr>
    </w:lvl>
    <w:lvl w:ilvl="6" w:tplc="578643BA">
      <w:numFmt w:val="bullet"/>
      <w:lvlText w:val="•"/>
      <w:lvlJc w:val="left"/>
      <w:pPr>
        <w:ind w:left="6015" w:hanging="168"/>
      </w:pPr>
      <w:rPr>
        <w:rFonts w:hint="default"/>
        <w:lang w:val="ru-RU" w:eastAsia="en-US" w:bidi="ar-SA"/>
      </w:rPr>
    </w:lvl>
    <w:lvl w:ilvl="7" w:tplc="BC1AD942">
      <w:numFmt w:val="bullet"/>
      <w:lvlText w:val="•"/>
      <w:lvlJc w:val="left"/>
      <w:pPr>
        <w:ind w:left="6968" w:hanging="168"/>
      </w:pPr>
      <w:rPr>
        <w:rFonts w:hint="default"/>
        <w:lang w:val="ru-RU" w:eastAsia="en-US" w:bidi="ar-SA"/>
      </w:rPr>
    </w:lvl>
    <w:lvl w:ilvl="8" w:tplc="4DDA3024">
      <w:numFmt w:val="bullet"/>
      <w:lvlText w:val="•"/>
      <w:lvlJc w:val="left"/>
      <w:pPr>
        <w:ind w:left="7921" w:hanging="168"/>
      </w:pPr>
      <w:rPr>
        <w:rFonts w:hint="default"/>
        <w:lang w:val="ru-RU" w:eastAsia="en-US" w:bidi="ar-SA"/>
      </w:rPr>
    </w:lvl>
  </w:abstractNum>
  <w:abstractNum w:abstractNumId="18">
    <w:nsid w:val="73E86CB1"/>
    <w:multiLevelType w:val="hybridMultilevel"/>
    <w:tmpl w:val="150CD966"/>
    <w:lvl w:ilvl="0" w:tplc="B3460386">
      <w:start w:val="1"/>
      <w:numFmt w:val="decimal"/>
      <w:lvlText w:val="%1)"/>
      <w:lvlJc w:val="left"/>
      <w:pPr>
        <w:ind w:left="305" w:hanging="324"/>
      </w:pPr>
      <w:rPr>
        <w:rFonts w:ascii="Times New Roman" w:eastAsia="Times New Roman" w:hAnsi="Times New Roman" w:cs="Times New Roman" w:hint="default"/>
        <w:w w:val="100"/>
        <w:sz w:val="28"/>
        <w:szCs w:val="28"/>
        <w:lang w:val="ru-RU" w:eastAsia="en-US" w:bidi="ar-SA"/>
      </w:rPr>
    </w:lvl>
    <w:lvl w:ilvl="1" w:tplc="7CDA15EE">
      <w:numFmt w:val="bullet"/>
      <w:lvlText w:val="•"/>
      <w:lvlJc w:val="left"/>
      <w:pPr>
        <w:ind w:left="1252" w:hanging="324"/>
      </w:pPr>
      <w:rPr>
        <w:rFonts w:hint="default"/>
        <w:lang w:val="ru-RU" w:eastAsia="en-US" w:bidi="ar-SA"/>
      </w:rPr>
    </w:lvl>
    <w:lvl w:ilvl="2" w:tplc="94BEA2A8">
      <w:numFmt w:val="bullet"/>
      <w:lvlText w:val="•"/>
      <w:lvlJc w:val="left"/>
      <w:pPr>
        <w:ind w:left="2205" w:hanging="324"/>
      </w:pPr>
      <w:rPr>
        <w:rFonts w:hint="default"/>
        <w:lang w:val="ru-RU" w:eastAsia="en-US" w:bidi="ar-SA"/>
      </w:rPr>
    </w:lvl>
    <w:lvl w:ilvl="3" w:tplc="74C29550">
      <w:numFmt w:val="bullet"/>
      <w:lvlText w:val="•"/>
      <w:lvlJc w:val="left"/>
      <w:pPr>
        <w:ind w:left="3157" w:hanging="324"/>
      </w:pPr>
      <w:rPr>
        <w:rFonts w:hint="default"/>
        <w:lang w:val="ru-RU" w:eastAsia="en-US" w:bidi="ar-SA"/>
      </w:rPr>
    </w:lvl>
    <w:lvl w:ilvl="4" w:tplc="9620B2B2">
      <w:numFmt w:val="bullet"/>
      <w:lvlText w:val="•"/>
      <w:lvlJc w:val="left"/>
      <w:pPr>
        <w:ind w:left="4110" w:hanging="324"/>
      </w:pPr>
      <w:rPr>
        <w:rFonts w:hint="default"/>
        <w:lang w:val="ru-RU" w:eastAsia="en-US" w:bidi="ar-SA"/>
      </w:rPr>
    </w:lvl>
    <w:lvl w:ilvl="5" w:tplc="D0DE6F6E">
      <w:numFmt w:val="bullet"/>
      <w:lvlText w:val="•"/>
      <w:lvlJc w:val="left"/>
      <w:pPr>
        <w:ind w:left="5063" w:hanging="324"/>
      </w:pPr>
      <w:rPr>
        <w:rFonts w:hint="default"/>
        <w:lang w:val="ru-RU" w:eastAsia="en-US" w:bidi="ar-SA"/>
      </w:rPr>
    </w:lvl>
    <w:lvl w:ilvl="6" w:tplc="32D80F9A">
      <w:numFmt w:val="bullet"/>
      <w:lvlText w:val="•"/>
      <w:lvlJc w:val="left"/>
      <w:pPr>
        <w:ind w:left="6015" w:hanging="324"/>
      </w:pPr>
      <w:rPr>
        <w:rFonts w:hint="default"/>
        <w:lang w:val="ru-RU" w:eastAsia="en-US" w:bidi="ar-SA"/>
      </w:rPr>
    </w:lvl>
    <w:lvl w:ilvl="7" w:tplc="0680975C">
      <w:numFmt w:val="bullet"/>
      <w:lvlText w:val="•"/>
      <w:lvlJc w:val="left"/>
      <w:pPr>
        <w:ind w:left="6968" w:hanging="324"/>
      </w:pPr>
      <w:rPr>
        <w:rFonts w:hint="default"/>
        <w:lang w:val="ru-RU" w:eastAsia="en-US" w:bidi="ar-SA"/>
      </w:rPr>
    </w:lvl>
    <w:lvl w:ilvl="8" w:tplc="233C2236">
      <w:numFmt w:val="bullet"/>
      <w:lvlText w:val="•"/>
      <w:lvlJc w:val="left"/>
      <w:pPr>
        <w:ind w:left="7921" w:hanging="324"/>
      </w:pPr>
      <w:rPr>
        <w:rFonts w:hint="default"/>
        <w:lang w:val="ru-RU" w:eastAsia="en-US" w:bidi="ar-SA"/>
      </w:rPr>
    </w:lvl>
  </w:abstractNum>
  <w:abstractNum w:abstractNumId="19">
    <w:nsid w:val="77750589"/>
    <w:multiLevelType w:val="hybridMultilevel"/>
    <w:tmpl w:val="31282826"/>
    <w:lvl w:ilvl="0" w:tplc="B372B720">
      <w:start w:val="1"/>
      <w:numFmt w:val="decimal"/>
      <w:lvlText w:val="%1)"/>
      <w:lvlJc w:val="left"/>
      <w:pPr>
        <w:ind w:left="305" w:hanging="310"/>
      </w:pPr>
      <w:rPr>
        <w:rFonts w:ascii="Times New Roman" w:eastAsia="Times New Roman" w:hAnsi="Times New Roman" w:cs="Times New Roman" w:hint="default"/>
        <w:spacing w:val="0"/>
        <w:w w:val="100"/>
        <w:sz w:val="28"/>
        <w:szCs w:val="28"/>
        <w:lang w:val="ru-RU" w:eastAsia="en-US" w:bidi="ar-SA"/>
      </w:rPr>
    </w:lvl>
    <w:lvl w:ilvl="1" w:tplc="F90023E4">
      <w:numFmt w:val="bullet"/>
      <w:lvlText w:val="•"/>
      <w:lvlJc w:val="left"/>
      <w:pPr>
        <w:ind w:left="1252" w:hanging="310"/>
      </w:pPr>
      <w:rPr>
        <w:rFonts w:hint="default"/>
        <w:lang w:val="ru-RU" w:eastAsia="en-US" w:bidi="ar-SA"/>
      </w:rPr>
    </w:lvl>
    <w:lvl w:ilvl="2" w:tplc="508EBBBE">
      <w:numFmt w:val="bullet"/>
      <w:lvlText w:val="•"/>
      <w:lvlJc w:val="left"/>
      <w:pPr>
        <w:ind w:left="2205" w:hanging="310"/>
      </w:pPr>
      <w:rPr>
        <w:rFonts w:hint="default"/>
        <w:lang w:val="ru-RU" w:eastAsia="en-US" w:bidi="ar-SA"/>
      </w:rPr>
    </w:lvl>
    <w:lvl w:ilvl="3" w:tplc="1602BE16">
      <w:numFmt w:val="bullet"/>
      <w:lvlText w:val="•"/>
      <w:lvlJc w:val="left"/>
      <w:pPr>
        <w:ind w:left="3157" w:hanging="310"/>
      </w:pPr>
      <w:rPr>
        <w:rFonts w:hint="default"/>
        <w:lang w:val="ru-RU" w:eastAsia="en-US" w:bidi="ar-SA"/>
      </w:rPr>
    </w:lvl>
    <w:lvl w:ilvl="4" w:tplc="01D0F5EC">
      <w:numFmt w:val="bullet"/>
      <w:lvlText w:val="•"/>
      <w:lvlJc w:val="left"/>
      <w:pPr>
        <w:ind w:left="4110" w:hanging="310"/>
      </w:pPr>
      <w:rPr>
        <w:rFonts w:hint="default"/>
        <w:lang w:val="ru-RU" w:eastAsia="en-US" w:bidi="ar-SA"/>
      </w:rPr>
    </w:lvl>
    <w:lvl w:ilvl="5" w:tplc="23BC443C">
      <w:numFmt w:val="bullet"/>
      <w:lvlText w:val="•"/>
      <w:lvlJc w:val="left"/>
      <w:pPr>
        <w:ind w:left="5063" w:hanging="310"/>
      </w:pPr>
      <w:rPr>
        <w:rFonts w:hint="default"/>
        <w:lang w:val="ru-RU" w:eastAsia="en-US" w:bidi="ar-SA"/>
      </w:rPr>
    </w:lvl>
    <w:lvl w:ilvl="6" w:tplc="2288FDE4">
      <w:numFmt w:val="bullet"/>
      <w:lvlText w:val="•"/>
      <w:lvlJc w:val="left"/>
      <w:pPr>
        <w:ind w:left="6015" w:hanging="310"/>
      </w:pPr>
      <w:rPr>
        <w:rFonts w:hint="default"/>
        <w:lang w:val="ru-RU" w:eastAsia="en-US" w:bidi="ar-SA"/>
      </w:rPr>
    </w:lvl>
    <w:lvl w:ilvl="7" w:tplc="D8F48712">
      <w:numFmt w:val="bullet"/>
      <w:lvlText w:val="•"/>
      <w:lvlJc w:val="left"/>
      <w:pPr>
        <w:ind w:left="6968" w:hanging="310"/>
      </w:pPr>
      <w:rPr>
        <w:rFonts w:hint="default"/>
        <w:lang w:val="ru-RU" w:eastAsia="en-US" w:bidi="ar-SA"/>
      </w:rPr>
    </w:lvl>
    <w:lvl w:ilvl="8" w:tplc="454E1EAC">
      <w:numFmt w:val="bullet"/>
      <w:lvlText w:val="•"/>
      <w:lvlJc w:val="left"/>
      <w:pPr>
        <w:ind w:left="7921" w:hanging="310"/>
      </w:pPr>
      <w:rPr>
        <w:rFonts w:hint="default"/>
        <w:lang w:val="ru-RU" w:eastAsia="en-US" w:bidi="ar-SA"/>
      </w:rPr>
    </w:lvl>
  </w:abstractNum>
  <w:abstractNum w:abstractNumId="20">
    <w:nsid w:val="7A0A35B6"/>
    <w:multiLevelType w:val="multilevel"/>
    <w:tmpl w:val="4F7E03F0"/>
    <w:lvl w:ilvl="0">
      <w:start w:val="1"/>
      <w:numFmt w:val="decimal"/>
      <w:lvlText w:val="%1"/>
      <w:lvlJc w:val="left"/>
      <w:pPr>
        <w:ind w:left="1505" w:hanging="493"/>
      </w:pPr>
      <w:rPr>
        <w:rFonts w:hint="default"/>
        <w:lang w:val="ru-RU" w:eastAsia="en-US" w:bidi="ar-SA"/>
      </w:rPr>
    </w:lvl>
    <w:lvl w:ilvl="1">
      <w:start w:val="1"/>
      <w:numFmt w:val="decimal"/>
      <w:lvlText w:val="%1.%2."/>
      <w:lvlJc w:val="left"/>
      <w:pPr>
        <w:ind w:left="1505"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05" w:hanging="715"/>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350" w:hanging="715"/>
      </w:pPr>
      <w:rPr>
        <w:rFonts w:hint="default"/>
        <w:lang w:val="ru-RU" w:eastAsia="en-US" w:bidi="ar-SA"/>
      </w:rPr>
    </w:lvl>
    <w:lvl w:ilvl="4">
      <w:numFmt w:val="bullet"/>
      <w:lvlText w:val="•"/>
      <w:lvlJc w:val="left"/>
      <w:pPr>
        <w:ind w:left="4275" w:hanging="715"/>
      </w:pPr>
      <w:rPr>
        <w:rFonts w:hint="default"/>
        <w:lang w:val="ru-RU" w:eastAsia="en-US" w:bidi="ar-SA"/>
      </w:rPr>
    </w:lvl>
    <w:lvl w:ilvl="5">
      <w:numFmt w:val="bullet"/>
      <w:lvlText w:val="•"/>
      <w:lvlJc w:val="left"/>
      <w:pPr>
        <w:ind w:left="5200" w:hanging="715"/>
      </w:pPr>
      <w:rPr>
        <w:rFonts w:hint="default"/>
        <w:lang w:val="ru-RU" w:eastAsia="en-US" w:bidi="ar-SA"/>
      </w:rPr>
    </w:lvl>
    <w:lvl w:ilvl="6">
      <w:numFmt w:val="bullet"/>
      <w:lvlText w:val="•"/>
      <w:lvlJc w:val="left"/>
      <w:pPr>
        <w:ind w:left="6125" w:hanging="715"/>
      </w:pPr>
      <w:rPr>
        <w:rFonts w:hint="default"/>
        <w:lang w:val="ru-RU" w:eastAsia="en-US" w:bidi="ar-SA"/>
      </w:rPr>
    </w:lvl>
    <w:lvl w:ilvl="7">
      <w:numFmt w:val="bullet"/>
      <w:lvlText w:val="•"/>
      <w:lvlJc w:val="left"/>
      <w:pPr>
        <w:ind w:left="7050" w:hanging="715"/>
      </w:pPr>
      <w:rPr>
        <w:rFonts w:hint="default"/>
        <w:lang w:val="ru-RU" w:eastAsia="en-US" w:bidi="ar-SA"/>
      </w:rPr>
    </w:lvl>
    <w:lvl w:ilvl="8">
      <w:numFmt w:val="bullet"/>
      <w:lvlText w:val="•"/>
      <w:lvlJc w:val="left"/>
      <w:pPr>
        <w:ind w:left="7976" w:hanging="715"/>
      </w:pPr>
      <w:rPr>
        <w:rFonts w:hint="default"/>
        <w:lang w:val="ru-RU" w:eastAsia="en-US" w:bidi="ar-SA"/>
      </w:rPr>
    </w:lvl>
  </w:abstractNum>
  <w:abstractNum w:abstractNumId="21">
    <w:nsid w:val="7D8B04DD"/>
    <w:multiLevelType w:val="multilevel"/>
    <w:tmpl w:val="8458B088"/>
    <w:lvl w:ilvl="0">
      <w:start w:val="1"/>
      <w:numFmt w:val="decimal"/>
      <w:lvlText w:val="%1."/>
      <w:lvlJc w:val="left"/>
      <w:pPr>
        <w:ind w:left="305" w:hanging="341"/>
      </w:pPr>
      <w:rPr>
        <w:rFonts w:ascii="Times New Roman" w:eastAsia="Times New Roman" w:hAnsi="Times New Roman" w:cs="Times New Roman" w:hint="default"/>
        <w:w w:val="100"/>
        <w:sz w:val="28"/>
        <w:szCs w:val="28"/>
        <w:lang w:val="ru-RU" w:eastAsia="en-US" w:bidi="ar-SA"/>
      </w:rPr>
    </w:lvl>
    <w:lvl w:ilvl="1">
      <w:start w:val="1"/>
      <w:numFmt w:val="decimal"/>
      <w:lvlText w:val="%2."/>
      <w:lvlJc w:val="left"/>
      <w:pPr>
        <w:ind w:left="4011" w:hanging="281"/>
        <w:jc w:val="right"/>
      </w:pPr>
      <w:rPr>
        <w:rFonts w:hint="default"/>
        <w:w w:val="100"/>
        <w:lang w:val="ru-RU" w:eastAsia="en-US" w:bidi="ar-SA"/>
      </w:rPr>
    </w:lvl>
    <w:lvl w:ilvl="2">
      <w:start w:val="1"/>
      <w:numFmt w:val="decimal"/>
      <w:lvlText w:val="%2.%3."/>
      <w:lvlJc w:val="left"/>
      <w:pPr>
        <w:ind w:left="305" w:hanging="504"/>
        <w:jc w:val="right"/>
      </w:pPr>
      <w:rPr>
        <w:rFonts w:ascii="Times New Roman" w:eastAsia="Times New Roman" w:hAnsi="Times New Roman" w:cs="Times New Roman" w:hint="default"/>
        <w:w w:val="100"/>
        <w:sz w:val="28"/>
        <w:szCs w:val="28"/>
        <w:lang w:val="ru-RU" w:eastAsia="en-US" w:bidi="ar-SA"/>
      </w:rPr>
    </w:lvl>
    <w:lvl w:ilvl="3">
      <w:start w:val="1"/>
      <w:numFmt w:val="decimal"/>
      <w:lvlText w:val="%2.%3.%4."/>
      <w:lvlJc w:val="left"/>
      <w:pPr>
        <w:ind w:left="1571" w:hanging="701"/>
        <w:jc w:val="right"/>
      </w:pPr>
      <w:rPr>
        <w:rFonts w:ascii="Times New Roman" w:eastAsia="Times New Roman" w:hAnsi="Times New Roman" w:cs="Times New Roman" w:hint="default"/>
        <w:spacing w:val="-3"/>
        <w:w w:val="100"/>
        <w:sz w:val="28"/>
        <w:szCs w:val="28"/>
        <w:lang w:val="ru-RU" w:eastAsia="en-US" w:bidi="ar-SA"/>
      </w:rPr>
    </w:lvl>
    <w:lvl w:ilvl="4">
      <w:numFmt w:val="bullet"/>
      <w:lvlText w:val="•"/>
      <w:lvlJc w:val="left"/>
      <w:pPr>
        <w:ind w:left="4849" w:hanging="701"/>
      </w:pPr>
      <w:rPr>
        <w:rFonts w:hint="default"/>
        <w:lang w:val="ru-RU" w:eastAsia="en-US" w:bidi="ar-SA"/>
      </w:rPr>
    </w:lvl>
    <w:lvl w:ilvl="5">
      <w:numFmt w:val="bullet"/>
      <w:lvlText w:val="•"/>
      <w:lvlJc w:val="left"/>
      <w:pPr>
        <w:ind w:left="5678" w:hanging="701"/>
      </w:pPr>
      <w:rPr>
        <w:rFonts w:hint="default"/>
        <w:lang w:val="ru-RU" w:eastAsia="en-US" w:bidi="ar-SA"/>
      </w:rPr>
    </w:lvl>
    <w:lvl w:ilvl="6">
      <w:numFmt w:val="bullet"/>
      <w:lvlText w:val="•"/>
      <w:lvlJc w:val="left"/>
      <w:pPr>
        <w:ind w:left="6508" w:hanging="701"/>
      </w:pPr>
      <w:rPr>
        <w:rFonts w:hint="default"/>
        <w:lang w:val="ru-RU" w:eastAsia="en-US" w:bidi="ar-SA"/>
      </w:rPr>
    </w:lvl>
    <w:lvl w:ilvl="7">
      <w:numFmt w:val="bullet"/>
      <w:lvlText w:val="•"/>
      <w:lvlJc w:val="left"/>
      <w:pPr>
        <w:ind w:left="7337" w:hanging="701"/>
      </w:pPr>
      <w:rPr>
        <w:rFonts w:hint="default"/>
        <w:lang w:val="ru-RU" w:eastAsia="en-US" w:bidi="ar-SA"/>
      </w:rPr>
    </w:lvl>
    <w:lvl w:ilvl="8">
      <w:numFmt w:val="bullet"/>
      <w:lvlText w:val="•"/>
      <w:lvlJc w:val="left"/>
      <w:pPr>
        <w:ind w:left="8167" w:hanging="701"/>
      </w:pPr>
      <w:rPr>
        <w:rFonts w:hint="default"/>
        <w:lang w:val="ru-RU" w:eastAsia="en-US" w:bidi="ar-SA"/>
      </w:rPr>
    </w:lvl>
  </w:abstractNum>
  <w:num w:numId="1">
    <w:abstractNumId w:val="14"/>
  </w:num>
  <w:num w:numId="2">
    <w:abstractNumId w:val="9"/>
  </w:num>
  <w:num w:numId="3">
    <w:abstractNumId w:val="13"/>
  </w:num>
  <w:num w:numId="4">
    <w:abstractNumId w:val="19"/>
  </w:num>
  <w:num w:numId="5">
    <w:abstractNumId w:val="0"/>
  </w:num>
  <w:num w:numId="6">
    <w:abstractNumId w:val="17"/>
  </w:num>
  <w:num w:numId="7">
    <w:abstractNumId w:val="4"/>
  </w:num>
  <w:num w:numId="8">
    <w:abstractNumId w:val="2"/>
  </w:num>
  <w:num w:numId="9">
    <w:abstractNumId w:val="6"/>
  </w:num>
  <w:num w:numId="10">
    <w:abstractNumId w:val="8"/>
  </w:num>
  <w:num w:numId="11">
    <w:abstractNumId w:val="15"/>
  </w:num>
  <w:num w:numId="12">
    <w:abstractNumId w:val="10"/>
  </w:num>
  <w:num w:numId="13">
    <w:abstractNumId w:val="11"/>
  </w:num>
  <w:num w:numId="14">
    <w:abstractNumId w:val="18"/>
  </w:num>
  <w:num w:numId="15">
    <w:abstractNumId w:val="16"/>
  </w:num>
  <w:num w:numId="16">
    <w:abstractNumId w:val="12"/>
  </w:num>
  <w:num w:numId="17">
    <w:abstractNumId w:val="7"/>
  </w:num>
  <w:num w:numId="18">
    <w:abstractNumId w:val="5"/>
  </w:num>
  <w:num w:numId="19">
    <w:abstractNumId w:val="3"/>
  </w:num>
  <w:num w:numId="20">
    <w:abstractNumId w:val="20"/>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332CC"/>
    <w:rsid w:val="00004C74"/>
    <w:rsid w:val="0009097B"/>
    <w:rsid w:val="00093A85"/>
    <w:rsid w:val="00143A9D"/>
    <w:rsid w:val="00182F98"/>
    <w:rsid w:val="00213F8E"/>
    <w:rsid w:val="00377454"/>
    <w:rsid w:val="003C115A"/>
    <w:rsid w:val="003D1607"/>
    <w:rsid w:val="005C68D1"/>
    <w:rsid w:val="006D5A68"/>
    <w:rsid w:val="008B089F"/>
    <w:rsid w:val="009332CC"/>
    <w:rsid w:val="00A277D3"/>
    <w:rsid w:val="00BF3EEE"/>
    <w:rsid w:val="00CC6E6D"/>
    <w:rsid w:val="00D361FE"/>
    <w:rsid w:val="00D44624"/>
    <w:rsid w:val="00D76889"/>
    <w:rsid w:val="00E204C5"/>
    <w:rsid w:val="00F71070"/>
    <w:rsid w:val="00FB4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47" w:right="216"/>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5" w:firstLine="707"/>
      <w:jc w:val="both"/>
    </w:pPr>
    <w:rPr>
      <w:sz w:val="28"/>
      <w:szCs w:val="28"/>
    </w:rPr>
  </w:style>
  <w:style w:type="paragraph" w:styleId="a4">
    <w:name w:val="List Paragraph"/>
    <w:basedOn w:val="a"/>
    <w:uiPriority w:val="1"/>
    <w:qFormat/>
    <w:pPr>
      <w:ind w:left="305" w:firstLine="707"/>
      <w:jc w:val="both"/>
    </w:pPr>
  </w:style>
  <w:style w:type="paragraph" w:customStyle="1" w:styleId="TableParagraph">
    <w:name w:val="Table Paragraph"/>
    <w:basedOn w:val="a"/>
    <w:uiPriority w:val="1"/>
    <w:qFormat/>
  </w:style>
  <w:style w:type="table" w:customStyle="1" w:styleId="TableNormal1">
    <w:name w:val="Table Normal1"/>
    <w:uiPriority w:val="2"/>
    <w:semiHidden/>
    <w:unhideWhenUsed/>
    <w:qFormat/>
    <w:rsid w:val="00093A85"/>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004C74"/>
    <w:rPr>
      <w:rFonts w:ascii="Tahoma" w:hAnsi="Tahoma" w:cs="Tahoma"/>
      <w:sz w:val="16"/>
      <w:szCs w:val="16"/>
    </w:rPr>
  </w:style>
  <w:style w:type="character" w:customStyle="1" w:styleId="a6">
    <w:name w:val="Текст выноски Знак"/>
    <w:basedOn w:val="a0"/>
    <w:link w:val="a5"/>
    <w:uiPriority w:val="99"/>
    <w:semiHidden/>
    <w:rsid w:val="00004C7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47" w:right="216"/>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5" w:firstLine="707"/>
      <w:jc w:val="both"/>
    </w:pPr>
    <w:rPr>
      <w:sz w:val="28"/>
      <w:szCs w:val="28"/>
    </w:rPr>
  </w:style>
  <w:style w:type="paragraph" w:styleId="a4">
    <w:name w:val="List Paragraph"/>
    <w:basedOn w:val="a"/>
    <w:uiPriority w:val="1"/>
    <w:qFormat/>
    <w:pPr>
      <w:ind w:left="305" w:firstLine="707"/>
      <w:jc w:val="both"/>
    </w:pPr>
  </w:style>
  <w:style w:type="paragraph" w:customStyle="1" w:styleId="TableParagraph">
    <w:name w:val="Table Paragraph"/>
    <w:basedOn w:val="a"/>
    <w:uiPriority w:val="1"/>
    <w:qFormat/>
  </w:style>
  <w:style w:type="table" w:customStyle="1" w:styleId="TableNormal1">
    <w:name w:val="Table Normal1"/>
    <w:uiPriority w:val="2"/>
    <w:semiHidden/>
    <w:unhideWhenUsed/>
    <w:qFormat/>
    <w:rsid w:val="00093A85"/>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004C74"/>
    <w:rPr>
      <w:rFonts w:ascii="Tahoma" w:hAnsi="Tahoma" w:cs="Tahoma"/>
      <w:sz w:val="16"/>
      <w:szCs w:val="16"/>
    </w:rPr>
  </w:style>
  <w:style w:type="character" w:customStyle="1" w:styleId="a6">
    <w:name w:val="Текст выноски Знак"/>
    <w:basedOn w:val="a0"/>
    <w:link w:val="a5"/>
    <w:uiPriority w:val="99"/>
    <w:semiHidden/>
    <w:rsid w:val="00004C7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6EFCEBD78D73945BB09737A027B4142E33081DC130F502F77E0E3DD8F195EB1B53B1CE58D9EE82C8o9N" TargetMode="External"/><Relationship Id="rId3" Type="http://schemas.openxmlformats.org/officeDocument/2006/relationships/styles" Target="styles.xml"/><Relationship Id="rId7" Type="http://schemas.openxmlformats.org/officeDocument/2006/relationships/hyperlink" Target="consultantplus://offline/ref=16FF902BDFE25612FA4EB7B7F2CC3DD866E795FBBD4973CF464A4C1BC177F5EEF6178D0973E1DF18nEC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7461B-80F3-4034-B5E7-FA62DF7C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9281</Words>
  <Characters>52905</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Иннокентьевского СП</Company>
  <LinksUpToDate>false</LinksUpToDate>
  <CharactersWithSpaces>62062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Специалист</cp:lastModifiedBy>
  <cp:revision>5</cp:revision>
  <cp:lastPrinted>2024-11-21T05:10:00Z</cp:lastPrinted>
  <dcterms:created xsi:type="dcterms:W3CDTF">2025-12-15T04:16:00Z</dcterms:created>
  <dcterms:modified xsi:type="dcterms:W3CDTF">2025-12-24T01:54:00Z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2010</vt:lpwstr>
  </property>
  <property fmtid="{D5CDD505-2E9C-101B-9397-08002B2CF9AE}" pid="4" name="LastSaved">
    <vt:filetime>2024-11-21T00:00:00Z</vt:filetime>
  </property>
</Properties>
</file>