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89" w:rsidRDefault="009D3A89" w:rsidP="009D3A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Иннокентьевского сельского поселения</w:t>
      </w:r>
    </w:p>
    <w:p w:rsidR="009D3A89" w:rsidRPr="003B7023" w:rsidRDefault="009D3A89" w:rsidP="009D3A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9D3A89" w:rsidRDefault="009D3A89" w:rsidP="009D3A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D3A89" w:rsidRDefault="009D3A89" w:rsidP="009D3A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D3A89" w:rsidRDefault="00814920" w:rsidP="009D3A8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31.07.2014                                                                                          № 35-па</w:t>
      </w:r>
      <w:bookmarkStart w:id="0" w:name="_GoBack"/>
      <w:bookmarkEnd w:id="0"/>
    </w:p>
    <w:p w:rsidR="009D3A89" w:rsidRDefault="009D3A89" w:rsidP="009D3A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Иннокентьевка</w:t>
      </w:r>
    </w:p>
    <w:p w:rsidR="00297DFB" w:rsidRDefault="00297DFB"/>
    <w:p w:rsidR="00250DBE" w:rsidRDefault="00250DBE" w:rsidP="003452B4">
      <w:pPr>
        <w:spacing w:after="0" w:line="240" w:lineRule="exact"/>
      </w:pPr>
    </w:p>
    <w:p w:rsidR="003452B4" w:rsidRDefault="003452B4" w:rsidP="003452B4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50DBE" w:rsidRDefault="00250DBE" w:rsidP="003452B4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250DBE">
        <w:rPr>
          <w:rFonts w:ascii="Times New Roman" w:hAnsi="Times New Roman" w:cs="Times New Roman"/>
          <w:sz w:val="26"/>
          <w:szCs w:val="26"/>
        </w:rPr>
        <w:t>О выделении специальных мест</w:t>
      </w:r>
      <w:r>
        <w:rPr>
          <w:rFonts w:ascii="Times New Roman" w:hAnsi="Times New Roman" w:cs="Times New Roman"/>
          <w:sz w:val="26"/>
          <w:szCs w:val="26"/>
        </w:rPr>
        <w:t xml:space="preserve"> для</w:t>
      </w:r>
    </w:p>
    <w:p w:rsidR="00250DBE" w:rsidRDefault="00250DBE" w:rsidP="00250DBE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размещения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печатных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агитационных</w:t>
      </w:r>
    </w:p>
    <w:p w:rsidR="00250DBE" w:rsidRDefault="00250DBE" w:rsidP="00250DBE">
      <w:pPr>
        <w:tabs>
          <w:tab w:val="left" w:pos="709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материалов</w:t>
      </w:r>
    </w:p>
    <w:p w:rsidR="00250DBE" w:rsidRDefault="00250DBE" w:rsidP="00250DBE">
      <w:pPr>
        <w:tabs>
          <w:tab w:val="left" w:pos="709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50DBE" w:rsidRDefault="00250DBE" w:rsidP="00250DBE">
      <w:pPr>
        <w:tabs>
          <w:tab w:val="left" w:pos="709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50DBE" w:rsidRDefault="00250DBE" w:rsidP="00250DBE">
      <w:pPr>
        <w:tabs>
          <w:tab w:val="left" w:pos="709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50DBE" w:rsidRDefault="00250DBE" w:rsidP="00250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Руководствуясь Федеральным законом от 12 июня 2002 г. № 67-ФЗ «Об основных гарантиях избирательных прав и права на участие в референдуме граждан Российской Федерации» (в редакции от 04 июня 2014 г. № 146-ФЗ), Избирательным кодексом Хабаровского края, Уставом Иннокентьевского сельского поселения Николаевского муниципального района Хабаровского края, администрация Иннокентьевского сельского поселения</w:t>
      </w:r>
    </w:p>
    <w:p w:rsidR="00250DBE" w:rsidRDefault="00250DBE" w:rsidP="00250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50DBE" w:rsidRDefault="00250DBE" w:rsidP="00250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Выделить специальные места для размещения печатных агитационных материалов:</w:t>
      </w:r>
    </w:p>
    <w:p w:rsidR="00250DBE" w:rsidRDefault="00250DBE" w:rsidP="00250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информационный стенд в управлен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«Рыбоперерабатывающий комбинат «Восточное», ул. Набережная, д. 15;</w:t>
      </w:r>
    </w:p>
    <w:p w:rsidR="00250DBE" w:rsidRDefault="00250DBE" w:rsidP="00250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информационный стенд по ул. Набережная;</w:t>
      </w:r>
    </w:p>
    <w:p w:rsidR="00250DBE" w:rsidRDefault="00250DBE" w:rsidP="00250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информационный стенд в помещении магазина № 30 Николаевского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райпо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Сахаровка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Центральная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 14;</w:t>
      </w:r>
    </w:p>
    <w:p w:rsidR="00250DBE" w:rsidRDefault="00250DBE" w:rsidP="00250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информационный стенд в филиале муниципального бюджетного учреждения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Межпоселенческий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районный Дом культуры» Дом культуры </w:t>
      </w:r>
      <w:r w:rsidR="003452B4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>с. Иннокентьевка</w:t>
      </w:r>
      <w:r w:rsidR="003452B4">
        <w:rPr>
          <w:rFonts w:ascii="Times New Roman" w:hAnsi="Times New Roman" w:cs="Times New Roman"/>
          <w:sz w:val="26"/>
          <w:szCs w:val="26"/>
        </w:rPr>
        <w:t>;</w:t>
      </w:r>
    </w:p>
    <w:p w:rsidR="003452B4" w:rsidRDefault="003452B4" w:rsidP="00250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информационный стенд в филиале муниципального бюджетного учреждения «Николаевская-на-Амуре районная библиотека»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Иннокентьевская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библиотека, ул. Центральная, д. 6.</w:t>
      </w:r>
    </w:p>
    <w:p w:rsidR="003452B4" w:rsidRDefault="003452B4" w:rsidP="00250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Специалисту администрации Иннокентьевского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Мангаевой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Т.Н. в пятидневный срок после окончания голосования снять агитационные материалы в местах, установленных настоящим постановлением.</w:t>
      </w:r>
    </w:p>
    <w:p w:rsidR="003452B4" w:rsidRPr="006200D9" w:rsidRDefault="003452B4" w:rsidP="003452B4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Опубликовать настоящее постановление в «Сборнике правовых актов Иннокентьевского сельского поселения» и разместить на официальном сайте администрации Иннокентьевского сельского поселения.</w:t>
      </w:r>
    </w:p>
    <w:p w:rsidR="003452B4" w:rsidRPr="006200D9" w:rsidRDefault="003452B4" w:rsidP="003452B4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200D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</w:t>
      </w:r>
      <w:r w:rsidRPr="006200D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Настоящее п</w:t>
      </w:r>
      <w:r w:rsidRPr="006200D9">
        <w:rPr>
          <w:rFonts w:ascii="Times New Roman" w:hAnsi="Times New Roman" w:cs="Times New Roman"/>
          <w:sz w:val="26"/>
          <w:szCs w:val="26"/>
        </w:rPr>
        <w:t>остановление вступает в силу со дня его подписания.</w:t>
      </w:r>
    </w:p>
    <w:p w:rsidR="003452B4" w:rsidRDefault="003452B4" w:rsidP="003452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52B4" w:rsidRDefault="003452B4" w:rsidP="003452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52B4" w:rsidRDefault="003452B4" w:rsidP="003452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52B4" w:rsidRDefault="003452B4" w:rsidP="003452B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 администрации</w:t>
      </w:r>
    </w:p>
    <w:p w:rsidR="003452B4" w:rsidRDefault="003452B4" w:rsidP="0081492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</w:t>
      </w:r>
      <w:r w:rsidR="00814920">
        <w:rPr>
          <w:rFonts w:ascii="Times New Roman" w:hAnsi="Times New Roman" w:cs="Times New Roman"/>
          <w:sz w:val="26"/>
          <w:szCs w:val="26"/>
        </w:rPr>
        <w:t>ления</w:t>
      </w:r>
      <w:r w:rsidR="00814920">
        <w:rPr>
          <w:rFonts w:ascii="Times New Roman" w:hAnsi="Times New Roman" w:cs="Times New Roman"/>
          <w:sz w:val="26"/>
          <w:szCs w:val="26"/>
        </w:rPr>
        <w:tab/>
      </w:r>
      <w:r w:rsidR="00814920">
        <w:rPr>
          <w:rFonts w:ascii="Times New Roman" w:hAnsi="Times New Roman" w:cs="Times New Roman"/>
          <w:sz w:val="26"/>
          <w:szCs w:val="26"/>
        </w:rPr>
        <w:tab/>
      </w:r>
      <w:r w:rsidR="00814920">
        <w:rPr>
          <w:rFonts w:ascii="Times New Roman" w:hAnsi="Times New Roman" w:cs="Times New Roman"/>
          <w:sz w:val="26"/>
          <w:szCs w:val="26"/>
        </w:rPr>
        <w:tab/>
      </w:r>
      <w:r w:rsidR="00814920">
        <w:rPr>
          <w:rFonts w:ascii="Times New Roman" w:hAnsi="Times New Roman" w:cs="Times New Roman"/>
          <w:sz w:val="26"/>
          <w:szCs w:val="26"/>
        </w:rPr>
        <w:tab/>
      </w:r>
      <w:r w:rsidR="00814920">
        <w:rPr>
          <w:rFonts w:ascii="Times New Roman" w:hAnsi="Times New Roman" w:cs="Times New Roman"/>
          <w:sz w:val="26"/>
          <w:szCs w:val="26"/>
        </w:rPr>
        <w:tab/>
      </w:r>
      <w:r w:rsidR="00814920">
        <w:rPr>
          <w:rFonts w:ascii="Times New Roman" w:hAnsi="Times New Roman" w:cs="Times New Roman"/>
          <w:sz w:val="26"/>
          <w:szCs w:val="26"/>
        </w:rPr>
        <w:tab/>
      </w:r>
      <w:r w:rsidR="00814920">
        <w:rPr>
          <w:rFonts w:ascii="Times New Roman" w:hAnsi="Times New Roman" w:cs="Times New Roman"/>
          <w:sz w:val="26"/>
          <w:szCs w:val="26"/>
        </w:rPr>
        <w:tab/>
        <w:t xml:space="preserve">        А.Е. </w:t>
      </w:r>
      <w:proofErr w:type="spellStart"/>
      <w:r w:rsidR="00814920">
        <w:rPr>
          <w:rFonts w:ascii="Times New Roman" w:hAnsi="Times New Roman" w:cs="Times New Roman"/>
          <w:sz w:val="26"/>
          <w:szCs w:val="26"/>
        </w:rPr>
        <w:t>Швецова</w:t>
      </w:r>
      <w:proofErr w:type="spellEnd"/>
    </w:p>
    <w:p w:rsidR="003452B4" w:rsidRPr="00250DBE" w:rsidRDefault="003452B4" w:rsidP="00250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452B4" w:rsidRPr="00250DBE" w:rsidSect="00250DB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0DBE"/>
    <w:rsid w:val="00250DBE"/>
    <w:rsid w:val="00297DFB"/>
    <w:rsid w:val="003452B4"/>
    <w:rsid w:val="00814920"/>
    <w:rsid w:val="009D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Светлана</cp:lastModifiedBy>
  <cp:revision>5</cp:revision>
  <cp:lastPrinted>2014-07-31T03:47:00Z</cp:lastPrinted>
  <dcterms:created xsi:type="dcterms:W3CDTF">2014-07-31T03:21:00Z</dcterms:created>
  <dcterms:modified xsi:type="dcterms:W3CDTF">2014-07-31T23:07:00Z</dcterms:modified>
</cp:coreProperties>
</file>