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10" w:rsidRPr="00CE1E10" w:rsidRDefault="00CE1E10" w:rsidP="00CE1E10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kern w:val="3"/>
          <w:szCs w:val="26"/>
          <w:lang w:eastAsia="zh-CN" w:bidi="hi-IN"/>
        </w:rPr>
      </w:pPr>
      <w:r w:rsidRPr="00CE1E10">
        <w:rPr>
          <w:rFonts w:eastAsia="Lucida Sans Unicode" w:cs="Mangal"/>
          <w:kern w:val="3"/>
          <w:szCs w:val="26"/>
          <w:lang w:eastAsia="zh-CN" w:bidi="hi-IN"/>
        </w:rPr>
        <w:t>Администрация Иннокентьевского сельского поселения</w:t>
      </w:r>
    </w:p>
    <w:p w:rsidR="00CE1E10" w:rsidRPr="00CE1E10" w:rsidRDefault="00CE1E10" w:rsidP="00CE1E10">
      <w:pPr>
        <w:widowControl w:val="0"/>
        <w:suppressAutoHyphens/>
        <w:autoSpaceDE w:val="0"/>
        <w:autoSpaceDN w:val="0"/>
        <w:jc w:val="center"/>
        <w:textAlignment w:val="baseline"/>
        <w:rPr>
          <w:rFonts w:eastAsia="Lucida Sans Unicode" w:cs="Mangal"/>
          <w:bCs/>
          <w:kern w:val="3"/>
          <w:szCs w:val="26"/>
          <w:lang w:eastAsia="zh-CN" w:bidi="hi-IN"/>
        </w:rPr>
      </w:pPr>
      <w:r w:rsidRPr="00CE1E10">
        <w:rPr>
          <w:rFonts w:eastAsia="Lucida Sans Unicode" w:cs="Mangal"/>
          <w:bCs/>
          <w:kern w:val="3"/>
          <w:szCs w:val="26"/>
          <w:lang w:eastAsia="zh-CN" w:bidi="hi-IN"/>
        </w:rPr>
        <w:t>Николаевского муниципального района Хабаровского края</w:t>
      </w:r>
    </w:p>
    <w:p w:rsidR="00CE1E10" w:rsidRPr="00CE1E10" w:rsidRDefault="00CE1E10" w:rsidP="00CE1E10">
      <w:pPr>
        <w:widowControl w:val="0"/>
        <w:suppressAutoHyphens/>
        <w:autoSpaceDE w:val="0"/>
        <w:autoSpaceDN w:val="0"/>
        <w:ind w:right="-2"/>
        <w:jc w:val="both"/>
        <w:textAlignment w:val="baseline"/>
        <w:rPr>
          <w:rFonts w:eastAsia="Lucida Sans Unicode" w:cs="Mangal"/>
          <w:bCs/>
          <w:kern w:val="3"/>
          <w:szCs w:val="26"/>
          <w:lang w:eastAsia="zh-CN" w:bidi="hi-IN"/>
        </w:rPr>
      </w:pPr>
    </w:p>
    <w:p w:rsidR="00CE1E10" w:rsidRPr="00CE1E10" w:rsidRDefault="00CE1E10" w:rsidP="00CE1E10">
      <w:pPr>
        <w:widowControl w:val="0"/>
        <w:suppressAutoHyphens/>
        <w:autoSpaceDE w:val="0"/>
        <w:autoSpaceDN w:val="0"/>
        <w:ind w:right="-2"/>
        <w:jc w:val="center"/>
        <w:textAlignment w:val="baseline"/>
        <w:rPr>
          <w:rFonts w:eastAsia="Lucida Sans Unicode" w:cs="Mangal"/>
          <w:bCs/>
          <w:kern w:val="3"/>
          <w:szCs w:val="26"/>
          <w:lang w:eastAsia="zh-CN" w:bidi="hi-IN"/>
        </w:rPr>
      </w:pPr>
      <w:r w:rsidRPr="00CE1E10">
        <w:rPr>
          <w:rFonts w:eastAsia="Lucida Sans Unicode" w:cs="Mangal"/>
          <w:bCs/>
          <w:kern w:val="3"/>
          <w:szCs w:val="26"/>
          <w:lang w:eastAsia="zh-CN" w:bidi="hi-IN"/>
        </w:rPr>
        <w:t>ПОСТАНОВЛЕНИЕ</w:t>
      </w:r>
    </w:p>
    <w:p w:rsidR="00CE1E10" w:rsidRPr="00CE1E10" w:rsidRDefault="00CE1E10" w:rsidP="00CE1E10">
      <w:pPr>
        <w:widowControl w:val="0"/>
        <w:suppressAutoHyphens/>
        <w:autoSpaceDE w:val="0"/>
        <w:autoSpaceDN w:val="0"/>
        <w:ind w:right="-2"/>
        <w:jc w:val="both"/>
        <w:textAlignment w:val="baseline"/>
        <w:rPr>
          <w:rFonts w:eastAsia="Lucida Sans Unicode" w:cs="Mangal"/>
          <w:bCs/>
          <w:kern w:val="3"/>
          <w:szCs w:val="26"/>
          <w:lang w:eastAsia="zh-CN" w:bidi="hi-IN"/>
        </w:rPr>
      </w:pPr>
    </w:p>
    <w:p w:rsidR="00CE1E10" w:rsidRDefault="00CE1E10" w:rsidP="00CE1E10">
      <w:pPr>
        <w:widowControl w:val="0"/>
        <w:suppressAutoHyphens/>
        <w:autoSpaceDE w:val="0"/>
        <w:autoSpaceDN w:val="0"/>
        <w:ind w:right="-2"/>
        <w:jc w:val="both"/>
        <w:textAlignment w:val="baseline"/>
        <w:rPr>
          <w:rFonts w:eastAsia="Lucida Sans Unicode" w:cs="Mangal"/>
          <w:bCs/>
          <w:kern w:val="3"/>
          <w:szCs w:val="26"/>
          <w:lang w:eastAsia="zh-CN" w:bidi="hi-IN"/>
        </w:rPr>
      </w:pPr>
    </w:p>
    <w:p w:rsidR="00CE1E10" w:rsidRPr="00CE1E10" w:rsidRDefault="00CE1E10" w:rsidP="00CE1E10">
      <w:pPr>
        <w:widowControl w:val="0"/>
        <w:suppressAutoHyphens/>
        <w:autoSpaceDE w:val="0"/>
        <w:autoSpaceDN w:val="0"/>
        <w:ind w:right="-2"/>
        <w:jc w:val="both"/>
        <w:textAlignment w:val="baseline"/>
        <w:rPr>
          <w:rFonts w:eastAsia="Lucida Sans Unicode" w:cs="Mangal"/>
          <w:bCs/>
          <w:kern w:val="3"/>
          <w:szCs w:val="26"/>
          <w:lang w:eastAsia="zh-CN" w:bidi="hi-IN"/>
        </w:rPr>
      </w:pPr>
      <w:r>
        <w:rPr>
          <w:rFonts w:eastAsia="Lucida Sans Unicode" w:cs="Mangal"/>
          <w:bCs/>
          <w:kern w:val="3"/>
          <w:szCs w:val="26"/>
          <w:lang w:eastAsia="zh-CN" w:bidi="hi-IN"/>
        </w:rPr>
        <w:t>20</w:t>
      </w:r>
      <w:r w:rsidRPr="00CE1E10">
        <w:rPr>
          <w:rFonts w:eastAsia="Lucida Sans Unicode" w:cs="Mangal"/>
          <w:bCs/>
          <w:kern w:val="3"/>
          <w:szCs w:val="26"/>
          <w:lang w:eastAsia="zh-CN" w:bidi="hi-IN"/>
        </w:rPr>
        <w:t>.</w:t>
      </w:r>
      <w:r>
        <w:rPr>
          <w:rFonts w:eastAsia="Lucida Sans Unicode" w:cs="Mangal"/>
          <w:bCs/>
          <w:kern w:val="3"/>
          <w:szCs w:val="26"/>
          <w:lang w:eastAsia="zh-CN" w:bidi="hi-IN"/>
        </w:rPr>
        <w:t>10</w:t>
      </w:r>
      <w:r w:rsidRPr="00CE1E10">
        <w:rPr>
          <w:rFonts w:eastAsia="Lucida Sans Unicode" w:cs="Mangal"/>
          <w:bCs/>
          <w:kern w:val="3"/>
          <w:szCs w:val="26"/>
          <w:lang w:eastAsia="zh-CN" w:bidi="hi-IN"/>
        </w:rPr>
        <w:t xml:space="preserve">.2018                                                                             </w:t>
      </w:r>
      <w:r>
        <w:rPr>
          <w:rFonts w:eastAsia="Lucida Sans Unicode" w:cs="Mangal"/>
          <w:bCs/>
          <w:kern w:val="3"/>
          <w:szCs w:val="26"/>
          <w:lang w:eastAsia="zh-CN" w:bidi="hi-IN"/>
        </w:rPr>
        <w:t xml:space="preserve">                          </w:t>
      </w:r>
      <w:r w:rsidRPr="00CE1E10">
        <w:rPr>
          <w:rFonts w:eastAsia="Lucida Sans Unicode" w:cs="Mangal"/>
          <w:bCs/>
          <w:kern w:val="3"/>
          <w:szCs w:val="26"/>
          <w:lang w:eastAsia="zh-CN" w:bidi="hi-IN"/>
        </w:rPr>
        <w:t xml:space="preserve">№ </w:t>
      </w:r>
      <w:r>
        <w:rPr>
          <w:rFonts w:eastAsia="Lucida Sans Unicode" w:cs="Mangal"/>
          <w:bCs/>
          <w:kern w:val="3"/>
          <w:szCs w:val="26"/>
          <w:lang w:eastAsia="zh-CN" w:bidi="hi-IN"/>
        </w:rPr>
        <w:t>4</w:t>
      </w:r>
      <w:r w:rsidRPr="00CE1E10">
        <w:rPr>
          <w:rFonts w:eastAsia="Lucida Sans Unicode" w:cs="Mangal"/>
          <w:bCs/>
          <w:kern w:val="3"/>
          <w:szCs w:val="26"/>
          <w:lang w:eastAsia="zh-CN" w:bidi="hi-IN"/>
        </w:rPr>
        <w:t>4-па</w:t>
      </w:r>
    </w:p>
    <w:p w:rsidR="00CE1E10" w:rsidRPr="00CE1E10" w:rsidRDefault="00CE1E10" w:rsidP="00CE1E10">
      <w:pPr>
        <w:widowControl w:val="0"/>
        <w:suppressAutoHyphens/>
        <w:autoSpaceDE w:val="0"/>
        <w:autoSpaceDN w:val="0"/>
        <w:ind w:right="-2"/>
        <w:jc w:val="center"/>
        <w:textAlignment w:val="baseline"/>
        <w:rPr>
          <w:rFonts w:eastAsia="Lucida Sans Unicode" w:cs="Mangal"/>
          <w:bCs/>
          <w:kern w:val="3"/>
          <w:sz w:val="22"/>
          <w:szCs w:val="22"/>
          <w:lang w:eastAsia="zh-CN" w:bidi="hi-IN"/>
        </w:rPr>
      </w:pPr>
      <w:r w:rsidRPr="00CE1E10">
        <w:rPr>
          <w:rFonts w:eastAsia="Lucida Sans Unicode" w:cs="Mangal"/>
          <w:bCs/>
          <w:kern w:val="3"/>
          <w:sz w:val="22"/>
          <w:szCs w:val="22"/>
          <w:lang w:eastAsia="zh-CN" w:bidi="hi-IN"/>
        </w:rPr>
        <w:t>с. Иннокентьевка</w:t>
      </w:r>
    </w:p>
    <w:p w:rsidR="006F26B6" w:rsidRDefault="006F26B6" w:rsidP="006F26B6">
      <w:pPr>
        <w:spacing w:line="240" w:lineRule="exact"/>
        <w:jc w:val="both"/>
      </w:pPr>
    </w:p>
    <w:p w:rsidR="00E53C71" w:rsidRDefault="00E53C71" w:rsidP="006F26B6">
      <w:pPr>
        <w:spacing w:line="240" w:lineRule="exact"/>
        <w:jc w:val="both"/>
      </w:pPr>
    </w:p>
    <w:p w:rsidR="00CE1E10" w:rsidRDefault="00CE1E10" w:rsidP="006F26B6">
      <w:pPr>
        <w:spacing w:line="240" w:lineRule="exact"/>
        <w:jc w:val="both"/>
      </w:pPr>
    </w:p>
    <w:p w:rsidR="00CE1E10" w:rsidRDefault="00CE1E10" w:rsidP="006F26B6">
      <w:pPr>
        <w:spacing w:line="240" w:lineRule="exact"/>
        <w:jc w:val="both"/>
      </w:pPr>
    </w:p>
    <w:p w:rsidR="006F26B6" w:rsidRDefault="006F26B6" w:rsidP="006F26B6">
      <w:pPr>
        <w:spacing w:line="240" w:lineRule="exact"/>
        <w:jc w:val="both"/>
      </w:pPr>
      <w:r>
        <w:t>Об утверждении отчёта об исполне-</w:t>
      </w:r>
    </w:p>
    <w:p w:rsidR="006F26B6" w:rsidRDefault="006F26B6" w:rsidP="006F26B6">
      <w:pPr>
        <w:spacing w:line="240" w:lineRule="exact"/>
        <w:jc w:val="both"/>
      </w:pPr>
      <w:r>
        <w:t xml:space="preserve">нии бюджета поселения за 9 месяцев </w:t>
      </w:r>
    </w:p>
    <w:p w:rsidR="006F26B6" w:rsidRDefault="006F26B6" w:rsidP="006F26B6">
      <w:pPr>
        <w:spacing w:line="240" w:lineRule="exact"/>
        <w:jc w:val="both"/>
      </w:pPr>
      <w:r>
        <w:t>2018 года</w:t>
      </w:r>
    </w:p>
    <w:p w:rsidR="006F26B6" w:rsidRDefault="006F26B6" w:rsidP="006F26B6"/>
    <w:p w:rsidR="006F26B6" w:rsidRDefault="006F26B6" w:rsidP="006F26B6"/>
    <w:p w:rsidR="006F26B6" w:rsidRDefault="006F26B6" w:rsidP="006F26B6">
      <w:pPr>
        <w:jc w:val="both"/>
      </w:pPr>
      <w:r>
        <w:tab/>
      </w:r>
      <w:r>
        <w:rPr>
          <w:szCs w:val="26"/>
        </w:rPr>
        <w:t>В соответствии со статьей 264.2 Бюджетного кодекса Российской Федерации, постановлением администрации Иннокентьевского сельского поселения от 01 декабря 2015 г. № 38-па «</w:t>
      </w:r>
      <w:r>
        <w:t>О порядке предоставления ежеквартальных отчётов об исполнении бюджета поселения и их утверждения»</w:t>
      </w:r>
      <w:r>
        <w:rPr>
          <w:szCs w:val="26"/>
        </w:rPr>
        <w:t xml:space="preserve"> </w:t>
      </w:r>
      <w:r>
        <w:t xml:space="preserve">администрация Иннокентьевского сельского поселения </w:t>
      </w:r>
    </w:p>
    <w:p w:rsidR="006F26B6" w:rsidRDefault="006F26B6" w:rsidP="006F26B6">
      <w:pPr>
        <w:jc w:val="both"/>
      </w:pPr>
      <w:r>
        <w:t>ПОСТАНОВЛЯЕТ:</w:t>
      </w:r>
    </w:p>
    <w:p w:rsidR="006F26B6" w:rsidRDefault="006F26B6" w:rsidP="006F26B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 Утвердить прилагаемый отчет об исполнении бюджета Иннокентьевского сельского поселения за 9 месяцев 2018 года.</w:t>
      </w:r>
    </w:p>
    <w:p w:rsidR="006F26B6" w:rsidRDefault="006F26B6" w:rsidP="006F26B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2. Опубликовать настоящее постановление в «Сборнике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6F26B6" w:rsidRDefault="006F26B6" w:rsidP="006F26B6">
      <w:pPr>
        <w:ind w:firstLine="709"/>
        <w:jc w:val="both"/>
      </w:pPr>
    </w:p>
    <w:p w:rsidR="006F26B6" w:rsidRDefault="006F26B6" w:rsidP="006F26B6">
      <w:pPr>
        <w:ind w:firstLine="709"/>
        <w:jc w:val="both"/>
      </w:pPr>
    </w:p>
    <w:p w:rsidR="006F26B6" w:rsidRDefault="006F26B6" w:rsidP="006F26B6">
      <w:pPr>
        <w:jc w:val="both"/>
      </w:pPr>
      <w:r>
        <w:t xml:space="preserve">Глава сельского поселения                                                           С.Н. Гофмайстер                                     </w:t>
      </w:r>
    </w:p>
    <w:p w:rsidR="006F26B6" w:rsidRDefault="006F26B6" w:rsidP="006F26B6">
      <w:pPr>
        <w:jc w:val="both"/>
      </w:pPr>
    </w:p>
    <w:p w:rsidR="009B4CFC" w:rsidRDefault="009B4CFC"/>
    <w:p w:rsidR="006F26B6" w:rsidRDefault="006F26B6"/>
    <w:p w:rsidR="006F26B6" w:rsidRDefault="006F26B6"/>
    <w:p w:rsidR="006F26B6" w:rsidRDefault="006F26B6"/>
    <w:p w:rsidR="006F26B6" w:rsidRDefault="006F26B6"/>
    <w:p w:rsidR="006F26B6" w:rsidRDefault="006F26B6"/>
    <w:p w:rsidR="007516C2" w:rsidRDefault="007516C2"/>
    <w:p w:rsidR="007516C2" w:rsidRDefault="007516C2"/>
    <w:p w:rsidR="007516C2" w:rsidRDefault="007516C2"/>
    <w:p w:rsidR="007516C2" w:rsidRDefault="007516C2"/>
    <w:p w:rsidR="007516C2" w:rsidRDefault="007516C2"/>
    <w:p w:rsidR="007516C2" w:rsidRDefault="007516C2"/>
    <w:p w:rsidR="00C151C3" w:rsidRDefault="00C151C3" w:rsidP="00C151C3">
      <w:pPr>
        <w:spacing w:line="360" w:lineRule="exact"/>
      </w:pPr>
    </w:p>
    <w:p w:rsidR="007516C2" w:rsidRDefault="007516C2">
      <w:pPr>
        <w:sectPr w:rsidR="007516C2" w:rsidSect="00E53C71">
          <w:pgSz w:w="11906" w:h="16838"/>
          <w:pgMar w:top="1134" w:right="1134" w:bottom="567" w:left="1985" w:header="709" w:footer="709" w:gutter="0"/>
          <w:cols w:space="708"/>
          <w:docGrid w:linePitch="381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2"/>
        <w:gridCol w:w="992"/>
        <w:gridCol w:w="468"/>
        <w:gridCol w:w="2520"/>
        <w:gridCol w:w="1265"/>
        <w:gridCol w:w="567"/>
        <w:gridCol w:w="1701"/>
        <w:gridCol w:w="142"/>
        <w:gridCol w:w="1984"/>
      </w:tblGrid>
      <w:tr w:rsidR="00C151C3" w:rsidRPr="0076489E" w:rsidTr="00232071">
        <w:trPr>
          <w:trHeight w:val="28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1C3" w:rsidRDefault="00C151C3" w:rsidP="007516C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C151C3" w:rsidRDefault="00C151C3" w:rsidP="007516C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C151C3" w:rsidRDefault="00C151C3" w:rsidP="007516C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C151C3" w:rsidRDefault="00C151C3" w:rsidP="007516C2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C151C3" w:rsidRPr="0076489E" w:rsidRDefault="00C151C3" w:rsidP="007516C2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51C3" w:rsidRDefault="00C151C3" w:rsidP="00C151C3">
            <w:pPr>
              <w:spacing w:line="360" w:lineRule="exact"/>
            </w:pPr>
            <w:r>
              <w:t>УТВЕРЖДЕН</w:t>
            </w:r>
          </w:p>
          <w:p w:rsidR="00C151C3" w:rsidRDefault="00C151C3" w:rsidP="00C151C3">
            <w:pPr>
              <w:spacing w:line="240" w:lineRule="exact"/>
            </w:pPr>
            <w:r>
              <w:t>постановлением администрации</w:t>
            </w:r>
          </w:p>
          <w:p w:rsidR="00C151C3" w:rsidRDefault="00C151C3" w:rsidP="00C151C3">
            <w:pPr>
              <w:spacing w:line="240" w:lineRule="exact"/>
            </w:pPr>
            <w:r>
              <w:t>Иннокентьевского сельского поселения</w:t>
            </w:r>
          </w:p>
          <w:p w:rsidR="00C151C3" w:rsidRDefault="00C151C3" w:rsidP="00C151C3">
            <w:pPr>
              <w:spacing w:line="240" w:lineRule="exact"/>
            </w:pPr>
            <w:r>
              <w:t xml:space="preserve">от </w:t>
            </w:r>
            <w:r w:rsidR="00CE1E10">
              <w:t>20.10.2018</w:t>
            </w:r>
            <w:r>
              <w:t xml:space="preserve">    №</w:t>
            </w:r>
            <w:r w:rsidR="00CE1E10">
              <w:t xml:space="preserve"> 44-па</w:t>
            </w:r>
            <w:bookmarkStart w:id="0" w:name="_GoBack"/>
            <w:bookmarkEnd w:id="0"/>
          </w:p>
          <w:p w:rsidR="00C151C3" w:rsidRDefault="00C151C3" w:rsidP="00C151C3"/>
          <w:p w:rsidR="00C151C3" w:rsidRPr="0076489E" w:rsidRDefault="00C151C3" w:rsidP="007516C2">
            <w:pPr>
              <w:jc w:val="center"/>
              <w:rPr>
                <w:color w:val="000000"/>
                <w:sz w:val="24"/>
              </w:rPr>
            </w:pPr>
          </w:p>
        </w:tc>
      </w:tr>
      <w:tr w:rsidR="007516C2" w:rsidRPr="0076489E" w:rsidTr="00232071">
        <w:trPr>
          <w:trHeight w:val="282"/>
        </w:trPr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3" w:rsidRDefault="00C151C3" w:rsidP="00232071">
            <w:pPr>
              <w:rPr>
                <w:b/>
                <w:bCs/>
                <w:color w:val="000000"/>
                <w:sz w:val="24"/>
              </w:rPr>
            </w:pPr>
          </w:p>
          <w:p w:rsidR="007516C2" w:rsidRPr="0076489E" w:rsidRDefault="007516C2" w:rsidP="007516C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6489E">
              <w:rPr>
                <w:b/>
                <w:bCs/>
                <w:color w:val="000000"/>
                <w:sz w:val="24"/>
              </w:rPr>
              <w:t>ОТЧЕТ ОБ ИСПОЛНЕНИИ БЮДЖЕТА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</w:tr>
      <w:tr w:rsidR="007516C2" w:rsidRPr="0076489E" w:rsidTr="00232071">
        <w:trPr>
          <w:trHeight w:val="28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b/>
                <w:bCs/>
                <w:color w:val="000000"/>
                <w:sz w:val="24"/>
              </w:rPr>
            </w:pPr>
            <w:r w:rsidRPr="0076489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b/>
                <w:bCs/>
                <w:color w:val="000000"/>
                <w:sz w:val="24"/>
              </w:rPr>
            </w:pPr>
            <w:r w:rsidRPr="0076489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b/>
                <w:bCs/>
                <w:color w:val="000000"/>
                <w:sz w:val="24"/>
              </w:rPr>
            </w:pPr>
            <w:r w:rsidRPr="0076489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b/>
                <w:bCs/>
                <w:color w:val="000000"/>
                <w:sz w:val="24"/>
              </w:rPr>
            </w:pPr>
            <w:r w:rsidRPr="0076489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b/>
                <w:bCs/>
                <w:color w:val="000000"/>
                <w:sz w:val="24"/>
              </w:rPr>
            </w:pPr>
            <w:r w:rsidRPr="0076489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КОДЫ</w:t>
            </w:r>
          </w:p>
        </w:tc>
      </w:tr>
      <w:tr w:rsidR="007516C2" w:rsidRPr="0076489E" w:rsidTr="00232071">
        <w:trPr>
          <w:trHeight w:val="28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 1 октября 2018 г.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Форма по ОКУД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0503117</w:t>
            </w:r>
          </w:p>
        </w:tc>
      </w:tr>
      <w:tr w:rsidR="007516C2" w:rsidRPr="0076489E" w:rsidTr="00232071">
        <w:trPr>
          <w:trHeight w:val="28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 xml:space="preserve">            Дата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01.10.2018</w:t>
            </w:r>
          </w:p>
        </w:tc>
      </w:tr>
      <w:tr w:rsidR="007516C2" w:rsidRPr="0076489E" w:rsidTr="00232071">
        <w:trPr>
          <w:trHeight w:val="28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 xml:space="preserve">       по ОКПО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</w:tr>
      <w:tr w:rsidR="007516C2" w:rsidRPr="0076489E" w:rsidTr="00232071">
        <w:trPr>
          <w:trHeight w:val="454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финансового органа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Иннокентьевское сельское поселение Николаевского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Глава по БК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</w:tr>
      <w:tr w:rsidR="007516C2" w:rsidRPr="0076489E" w:rsidTr="00232071">
        <w:trPr>
          <w:trHeight w:val="319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 xml:space="preserve">Наименование публично-правового образования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Бюджет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 xml:space="preserve">         по ОКТМО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</w:tr>
      <w:tr w:rsidR="007516C2" w:rsidRPr="0076489E" w:rsidTr="00232071">
        <w:trPr>
          <w:trHeight w:val="28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Периодичность: месячная, квартальная, годовая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</w:tr>
      <w:tr w:rsidR="007516C2" w:rsidRPr="0076489E" w:rsidTr="00232071">
        <w:trPr>
          <w:trHeight w:val="28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Единица измерения:  руб.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по ОКЕИ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383</w:t>
            </w:r>
          </w:p>
        </w:tc>
      </w:tr>
      <w:tr w:rsidR="007516C2" w:rsidRPr="0076489E" w:rsidTr="00232071">
        <w:trPr>
          <w:trHeight w:val="282"/>
        </w:trPr>
        <w:tc>
          <w:tcPr>
            <w:tcW w:w="1489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6489E">
              <w:rPr>
                <w:b/>
                <w:bCs/>
                <w:color w:val="000000"/>
                <w:sz w:val="24"/>
              </w:rPr>
              <w:t xml:space="preserve">                                 1. Доходы бюджета</w:t>
            </w:r>
          </w:p>
        </w:tc>
      </w:tr>
      <w:tr w:rsidR="007516C2" w:rsidRPr="0076489E" w:rsidTr="00232071">
        <w:trPr>
          <w:trHeight w:val="276"/>
        </w:trPr>
        <w:tc>
          <w:tcPr>
            <w:tcW w:w="5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29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Код дохода по бюджетной классификации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Утвержденные бюджетные назначения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Исполнено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7516C2" w:rsidRPr="0076489E" w:rsidTr="00232071">
        <w:trPr>
          <w:trHeight w:val="276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</w:p>
        </w:tc>
        <w:tc>
          <w:tcPr>
            <w:tcW w:w="29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</w:p>
        </w:tc>
      </w:tr>
      <w:tr w:rsidR="007516C2" w:rsidRPr="0076489E" w:rsidTr="00232071">
        <w:trPr>
          <w:trHeight w:val="285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</w:p>
        </w:tc>
        <w:tc>
          <w:tcPr>
            <w:tcW w:w="29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</w:p>
        </w:tc>
      </w:tr>
      <w:tr w:rsidR="007516C2" w:rsidRPr="0076489E" w:rsidTr="00232071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6</w:t>
            </w:r>
          </w:p>
        </w:tc>
      </w:tr>
      <w:tr w:rsidR="007516C2" w:rsidRPr="0076489E" w:rsidTr="00232071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Доходы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x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8 798 462,00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4 059 511,10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4 738 950,90</w:t>
            </w:r>
          </w:p>
        </w:tc>
      </w:tr>
      <w:tr w:rsidR="007516C2" w:rsidRPr="0076489E" w:rsidTr="002320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7516C2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 </w:t>
            </w:r>
          </w:p>
        </w:tc>
      </w:tr>
      <w:tr w:rsidR="007516C2" w:rsidRPr="0076489E" w:rsidTr="002320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C151C3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100 1 00 00000 00 0000 000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365 406,00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292 011,15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C151C3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100 1 03 00000 00 0000 000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365 406,00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292 011,15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08436A">
        <w:trPr>
          <w:trHeight w:val="69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C151C3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100 1 03 02000 01 0000 110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365 406,00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292 011,15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08436A" w:rsidRPr="0076489E" w:rsidTr="0008436A">
        <w:trPr>
          <w:trHeight w:val="13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7516C2" w:rsidRPr="0076489E" w:rsidTr="00232071">
        <w:trPr>
          <w:trHeight w:val="1140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232071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100 1 03 02230 01 0000 110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135 308,00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127 165,04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8 142,96</w:t>
            </w:r>
          </w:p>
        </w:tc>
      </w:tr>
      <w:tr w:rsidR="007516C2" w:rsidRPr="0076489E" w:rsidTr="0023207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232071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100 1 03 02240 01 0000 110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1 266,00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1 153,41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112,59</w:t>
            </w:r>
          </w:p>
        </w:tc>
      </w:tr>
      <w:tr w:rsidR="007516C2" w:rsidRPr="0076489E" w:rsidTr="0023207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C151C3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100 1 03 02250 01 0000 110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251 760,00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192 177,19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59 582,81</w:t>
            </w:r>
          </w:p>
        </w:tc>
      </w:tr>
      <w:tr w:rsidR="007516C2" w:rsidRPr="0076489E" w:rsidTr="00232071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100 1 03 02260 01 0000 110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-22 928,00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-28 484,49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C151C3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182 1 00 00000 00 0000 000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3 225 730,00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690 899,95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C151C3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182 1 01 00000 00 0000 000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163 813,77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C151C3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182 1 01 02000 01 0000 110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163 813,77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08436A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C151C3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182 1 01 02010 01 0000 110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163 773,77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08436A" w:rsidRPr="0076489E" w:rsidTr="0008436A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7516C2" w:rsidRPr="0076489E" w:rsidTr="00232071">
        <w:trPr>
          <w:trHeight w:val="1691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C151C3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182 1 01 02010 01 1000 110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190 000,00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163 659,43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26 340,57</w:t>
            </w:r>
          </w:p>
        </w:tc>
      </w:tr>
      <w:tr w:rsidR="007516C2" w:rsidRPr="0076489E" w:rsidTr="00232071">
        <w:trPr>
          <w:trHeight w:val="158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232071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182 1 01 02010 01 2100 110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19,82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177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232071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182 1 01 02010 01 3000 110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94,52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82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232071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182 1 01 02030 01 0000 110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232071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 xml:space="preserve">Налог на доходы физических лиц с доходов, полученных физическими лицами в </w:t>
            </w:r>
            <w:r w:rsidR="00D66F40" w:rsidRPr="0076489E">
              <w:rPr>
                <w:color w:val="000000"/>
                <w:sz w:val="24"/>
              </w:rPr>
              <w:t>соответствии</w:t>
            </w:r>
            <w:r w:rsidRPr="0076489E">
              <w:rPr>
                <w:color w:val="000000"/>
                <w:sz w:val="24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182 1 01 02030 01 3000 110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D66F40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182 1 05 00000 00 0000 000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2 627 730,00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308 211,41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182 1 05 01000 00 0000 110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5 940,00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3 068,51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08436A" w:rsidRPr="0076489E" w:rsidTr="0008436A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182 1 05 01010 01 0000 110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5 940,00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1 290,60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08436A" w:rsidRPr="0076489E" w:rsidTr="0008436A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8436A" w:rsidRPr="0076489E" w:rsidRDefault="0008436A" w:rsidP="0008436A">
            <w:pPr>
              <w:spacing w:line="21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D66F40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182 1 05 01011 01 0000 110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5 940,00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1 290,60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D66F40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182 1 05 01011 01 1000 110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5 940,00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1 277,10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4 662,90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D66F40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182 1 05 01011 01 2100 110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D66F40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182 1 05 01020 01 0000 110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1 777,91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D66F40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182 1 05 01021 01 0000 110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1 777,91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D66F40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182 1 05 01021 01 1000 110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1 773,63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D66F40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182 1 05 01021 01 2100 110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08436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D66F40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182 1 05 03000 01 0000 110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2 621 790,00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305 142,90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08436A" w:rsidRPr="0076489E" w:rsidTr="0008436A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7516C2" w:rsidRPr="0076489E" w:rsidTr="0008436A">
        <w:trPr>
          <w:trHeight w:val="13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D66F40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182 1 05 03010 01 0000 110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2 621 790,00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305 142,90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08436A">
        <w:trPr>
          <w:trHeight w:val="140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D66F40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182 1 05 03010 01 1000 110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2 621 790,00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305 142,90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2 316 647,10</w:t>
            </w:r>
          </w:p>
        </w:tc>
      </w:tr>
      <w:tr w:rsidR="007516C2" w:rsidRPr="0076489E" w:rsidTr="0008436A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D66F40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182 1 06 00000 00 0000 000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408 000,00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218 874,77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08436A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D66F40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182 1 06 01000 00 0000 110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5 436,34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182 1 06 01030 10 0000 110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5 436,34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182 1 06 01030 10 1000 110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5 278,00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25 722,00</w:t>
            </w:r>
          </w:p>
        </w:tc>
      </w:tr>
      <w:tr w:rsidR="007516C2" w:rsidRPr="0076489E" w:rsidTr="00232071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182 1 06 01030 10 2100 110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158,34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10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Транспортный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182 1 06 04000 02 0000 110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342 500,00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207 764,83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11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Транспортный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182 1 06 04011 02 0000 110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137 334,77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11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Транспортный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182 1 06 04011 02 1000 110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135 962,50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24 037,50</w:t>
            </w:r>
          </w:p>
        </w:tc>
      </w:tr>
      <w:tr w:rsidR="007516C2" w:rsidRPr="0076489E" w:rsidTr="0023207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Транспортный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182 1 06 04011 02 2100 110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1 372,27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1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Транспортный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182 1 06 04012 02 0000 110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70 430,06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Транспортный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182 1 06 04012 02 1000 110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69 300,51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113 199,49</w:t>
            </w:r>
          </w:p>
        </w:tc>
      </w:tr>
      <w:tr w:rsidR="007516C2" w:rsidRPr="0076489E" w:rsidTr="0023207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Транспортный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182 1 06 04012 02 2100 110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1 129,55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182 1 06 06000 00 0000 110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34 500,00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5 673,60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182 1 06 06030 00 0000 110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4 630,65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37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182 1 06 06033 10 0000 110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4 630,65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232071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182 1 06 06033 10 1000 110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4 393,00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25 607,00</w:t>
            </w:r>
          </w:p>
        </w:tc>
      </w:tr>
      <w:tr w:rsidR="007516C2" w:rsidRPr="0076489E" w:rsidTr="0008436A">
        <w:trPr>
          <w:trHeight w:val="1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232071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182 1 06 06033 10 2100 110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237,65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08436A" w:rsidRPr="0076489E" w:rsidTr="0008436A">
        <w:trPr>
          <w:trHeight w:val="13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8436A" w:rsidRPr="0076489E" w:rsidRDefault="0008436A" w:rsidP="0008436A">
            <w:pPr>
              <w:spacing w:line="21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7516C2" w:rsidRPr="0076489E" w:rsidTr="0023207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04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182 1 06 06040 00 0000 110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1 042,95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703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04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182 1 06 06043 10 0000 110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1 042,95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04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182 1 06 06043 10 1000 110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3 592,00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04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182 1 06 06043 10 2100 110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134,95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08436A">
        <w:trPr>
          <w:trHeight w:val="12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04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913 1 00 00000 00 0000 000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220 800,00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178 235,00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08436A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04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913 1 08 00000 00 0000 000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04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913 1 08 04000 01 0000 110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232071" w:rsidP="0008436A">
            <w:pPr>
              <w:spacing w:line="19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="007516C2" w:rsidRPr="0076489E">
              <w:rPr>
                <w:color w:val="000000"/>
                <w:sz w:val="24"/>
              </w:rPr>
              <w:t>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913 1 08 04020 01 0000 110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04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913 1 11 00000 00 0000 000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177 060,00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132 795,00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08436A">
        <w:trPr>
          <w:trHeight w:val="13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04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913 1 11 05000 00 0000 120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177 060,00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132 795,00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08436A" w:rsidRPr="0076489E" w:rsidTr="0008436A">
        <w:trPr>
          <w:trHeight w:val="131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8436A" w:rsidRPr="0076489E" w:rsidRDefault="0008436A" w:rsidP="0008436A">
            <w:pPr>
              <w:spacing w:line="204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7516C2" w:rsidRPr="0076489E" w:rsidTr="00232071">
        <w:trPr>
          <w:trHeight w:val="1365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232071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913 1 11 05030 00 0000 120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177 060,00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132 795,00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913 1 11 05035 10 0000 120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177 060,00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132 795,00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44 265,00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913 1 13 00000 00 0000 000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39 740,00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39 740,00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08436A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913 1 13 02000 00 0000 130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39 740,00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39 740,00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913 1 13 02990 00 0000 130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39 740,00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39 740,00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913 1 13 02995 10 0000 130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39 740,00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39 740,00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EA3E7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913 2 00 00000 00 0000 000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4 986 526,00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2 898 365,00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913 2 02 00000 00 0000 000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4 526 526,00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2 438 365,00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spacing w:line="216" w:lineRule="auto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913 2 02 10000 00 0000 151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8 660,00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6 480,00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232071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913 2 02 15001 00 0000 151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8 660,00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6 480,00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232071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913 2 02 15001 10 0000 151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8 660,00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6 480,00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2 180,00</w:t>
            </w:r>
          </w:p>
        </w:tc>
      </w:tr>
      <w:tr w:rsidR="007516C2" w:rsidRPr="0076489E" w:rsidTr="0008436A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232071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913 2 02 20000 00 0000 151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1 992 851,00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800 967,00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08436A" w:rsidRPr="0076489E" w:rsidTr="0008436A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6A" w:rsidRPr="0076489E" w:rsidRDefault="0008436A" w:rsidP="000843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7516C2" w:rsidRPr="0076489E" w:rsidTr="00EA3E7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Прочие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913 2 02 29999 00 0000 151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1 992 851,00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800 967,00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913 2 02 29999 10 0000 151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1 992 851,00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800 967,00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1 191 884,00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913 2 02 30000 00 0000 151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76 750,00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56 370,00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913 2 02 35118 00 0000 151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67 420,00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50 370,00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913 2 02 35118 10 0000 151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67 420,00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50 370,00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17 050,00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913 2 02 35930 00 0000 151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9 330,00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913 2 02 35930 10 0000 151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9 330,00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3 330,00</w:t>
            </w:r>
          </w:p>
        </w:tc>
      </w:tr>
      <w:tr w:rsidR="007516C2" w:rsidRPr="0076489E" w:rsidTr="002320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913 2 02 40000 00 0000 151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2 448 265,00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1 574 548,00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913 2 02 49999 00 0000 151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2 448 265,00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1 574 548,00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913 2 02 49999 10 0000 151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2 448 265,00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1 574 548,00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873 717,00</w:t>
            </w:r>
          </w:p>
        </w:tc>
      </w:tr>
      <w:tr w:rsidR="007516C2" w:rsidRPr="0076489E" w:rsidTr="002320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913 2 07 00000 00 0000 000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913 2 07 05000 10 0000 180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  <w:tr w:rsidR="007516C2" w:rsidRPr="0076489E" w:rsidTr="0023207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6C2" w:rsidRPr="0076489E" w:rsidRDefault="007516C2" w:rsidP="00EA3E78">
            <w:pPr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010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center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913 2 07 05030 10 0000 180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460 000,00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C2" w:rsidRPr="0076489E" w:rsidRDefault="007516C2" w:rsidP="007516C2">
            <w:pPr>
              <w:jc w:val="right"/>
              <w:rPr>
                <w:color w:val="000000"/>
                <w:sz w:val="24"/>
              </w:rPr>
            </w:pPr>
            <w:r w:rsidRPr="0076489E">
              <w:rPr>
                <w:color w:val="000000"/>
                <w:sz w:val="24"/>
              </w:rPr>
              <w:t>-</w:t>
            </w:r>
          </w:p>
        </w:tc>
      </w:tr>
    </w:tbl>
    <w:p w:rsidR="006F26B6" w:rsidRDefault="006F26B6"/>
    <w:p w:rsidR="006F26B6" w:rsidRDefault="006F26B6"/>
    <w:p w:rsidR="006F26B6" w:rsidRDefault="006F26B6"/>
    <w:p w:rsidR="006F26B6" w:rsidRDefault="006F26B6"/>
    <w:p w:rsidR="006F26B6" w:rsidRDefault="006F26B6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60"/>
        <w:gridCol w:w="932"/>
        <w:gridCol w:w="142"/>
        <w:gridCol w:w="326"/>
        <w:gridCol w:w="2651"/>
        <w:gridCol w:w="209"/>
        <w:gridCol w:w="1775"/>
        <w:gridCol w:w="305"/>
        <w:gridCol w:w="1255"/>
        <w:gridCol w:w="141"/>
        <w:gridCol w:w="426"/>
        <w:gridCol w:w="1559"/>
      </w:tblGrid>
      <w:tr w:rsidR="00151F1F" w:rsidRPr="00151F1F" w:rsidTr="00534BC3">
        <w:trPr>
          <w:trHeight w:val="282"/>
        </w:trPr>
        <w:tc>
          <w:tcPr>
            <w:tcW w:w="12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51F1F">
              <w:rPr>
                <w:b/>
                <w:bCs/>
                <w:color w:val="000000"/>
                <w:sz w:val="24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            Форма 0503117  с.2</w:t>
            </w:r>
          </w:p>
        </w:tc>
      </w:tr>
      <w:tr w:rsidR="00151F1F" w:rsidRPr="00151F1F" w:rsidTr="00534BC3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51F1F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51F1F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51F1F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51F1F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51F1F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ind w:right="-108"/>
              <w:jc w:val="center"/>
              <w:rPr>
                <w:b/>
                <w:bCs/>
                <w:color w:val="000000"/>
                <w:sz w:val="24"/>
              </w:rPr>
            </w:pPr>
            <w:r w:rsidRPr="00151F1F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151F1F" w:rsidRPr="00151F1F" w:rsidTr="00534BC3">
        <w:trPr>
          <w:trHeight w:val="276"/>
        </w:trPr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0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Код расхода по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Исполнено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151F1F" w:rsidRPr="00151F1F" w:rsidTr="00534BC3">
        <w:trPr>
          <w:trHeight w:val="276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</w:p>
        </w:tc>
      </w:tr>
      <w:tr w:rsidR="00151F1F" w:rsidRPr="00151F1F" w:rsidTr="00534BC3">
        <w:trPr>
          <w:trHeight w:val="276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</w:p>
        </w:tc>
      </w:tr>
      <w:tr w:rsidR="00151F1F" w:rsidRPr="00151F1F" w:rsidTr="00534BC3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</w:t>
            </w:r>
          </w:p>
        </w:tc>
      </w:tr>
      <w:tr w:rsidR="00151F1F" w:rsidRPr="00151F1F" w:rsidTr="00534BC3">
        <w:trPr>
          <w:trHeight w:val="419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бюджета - всего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x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11 239 104,00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5 813 121,10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5 425 982,90</w:t>
            </w:r>
          </w:p>
        </w:tc>
      </w:tr>
      <w:tr w:rsidR="00151F1F" w:rsidRPr="00151F1F" w:rsidTr="00534BC3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 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по оплате труда работников органов местного самоуправления сельского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913 0102 71 1 00 00001 000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897 710,00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629 485,59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268 224,41</w:t>
            </w:r>
          </w:p>
        </w:tc>
      </w:tr>
      <w:tr w:rsidR="00151F1F" w:rsidRPr="00151F1F" w:rsidTr="00534BC3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913 0102 71 1 00 00001 100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897 710,00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629 485,59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268 224,41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913 0102 71 1 00 00001 120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897 710,00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629 485,59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268 224,41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913 0102 71 1 00 00001 121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477 216,98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913 0102 71 1 00 00001 129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152 268,61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913 0104 01 0 01 00111 000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25 260,00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25 260,00</w:t>
            </w:r>
          </w:p>
        </w:tc>
      </w:tr>
      <w:tr w:rsidR="00151F1F" w:rsidRPr="00151F1F" w:rsidTr="00534BC3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913 0104 01 0 01 00111 100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25 260,00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25 260,00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913 0104 01 0 01 00111 120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25 260,00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25 260,00</w:t>
            </w:r>
          </w:p>
        </w:tc>
      </w:tr>
      <w:tr w:rsidR="00151F1F" w:rsidRPr="00151F1F" w:rsidTr="00534BC3">
        <w:trPr>
          <w:trHeight w:val="132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913 0104 01 0 04 00141 000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45 000,00</w:t>
            </w:r>
          </w:p>
        </w:tc>
      </w:tr>
      <w:tr w:rsidR="00151F1F" w:rsidRPr="00151F1F" w:rsidTr="00534BC3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913 0104 01 0 04 00141 100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45 000,00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913 0104 01 0 04 00141 120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45 000,00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913 0104 01 0 04 00147 000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79 480,00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79 460,00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913 0104 01 0 04 00147 200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79 480,00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79 460,00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913 0104 01 0 04 00147 240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79 480,00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79 460,00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913 0104 01 0 04 00147 242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79 460,00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913 0104 73 1 00 00001 000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3 721 582,00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2 700 132,70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1 021 449,30</w:t>
            </w:r>
          </w:p>
        </w:tc>
      </w:tr>
      <w:tr w:rsidR="00151F1F" w:rsidRPr="00151F1F" w:rsidTr="00534BC3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913 0104 73 1 00 00001 100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3 721 582,00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2 700 132,70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1 021 449,30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913 0104 73 1 00 00001 120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3 721 582,00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2 700 132,70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1 021 449,30</w:t>
            </w:r>
          </w:p>
        </w:tc>
      </w:tr>
      <w:tr w:rsidR="00151F1F" w:rsidRPr="00151F1F" w:rsidTr="00534BC3">
        <w:trPr>
          <w:trHeight w:val="604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913 0104 73 1 00 00001 121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2 025 074,02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913 0104 73 1 00 00001 129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675 058,68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274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913 0104 73 1 00 00002 000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626 566,00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495 635,48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130 930,52</w:t>
            </w:r>
          </w:p>
        </w:tc>
      </w:tr>
      <w:tr w:rsidR="00151F1F" w:rsidRPr="00151F1F" w:rsidTr="00534BC3">
        <w:trPr>
          <w:trHeight w:val="91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913 0104 73 1 00 00002 100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9 778,00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9 778,00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913 0104 73 1 00 00002 120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9 778,00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9 778,00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913 0104 73 1 00 00002 122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9 778,00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913 0104 73 1 00 00002 200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615 788,00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485 845,71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129 942,29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913 0104 73 1 00 00002 240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615 788,00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485 845,71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129 942,29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913 0104 73 1 00 00002 242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151 772,67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913 0104 73 1 00 00002 244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334 073,04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913 0104 73 1 00 00002 800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11,77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988,23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913 0104 73 1 00 00002 850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11,77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988,23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Уплата иных платежей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913 0104 73 1 00 00002 853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11,77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913 0104 73 1 00 00003 000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346 618,00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272 618,00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74 000,00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913 0104 73 1 00 00003 500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346 618,00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272 618,00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74 000,00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913 0104 73 1 00 00003 540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346 618,00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272 618,00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74 000,00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913 0104 73 1</w:t>
            </w:r>
            <w:r w:rsidRPr="00151F1F">
              <w:rPr>
                <w:color w:val="000000"/>
                <w:sz w:val="24"/>
              </w:rPr>
              <w:t>00 SС090 000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100 500,00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132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913 0104 73 1</w:t>
            </w:r>
            <w:r w:rsidRPr="00151F1F">
              <w:rPr>
                <w:color w:val="000000"/>
                <w:sz w:val="24"/>
              </w:rPr>
              <w:t>00 SС090 100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100 500,00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132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spacing w:line="21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913 0104 73 1</w:t>
            </w:r>
            <w:r w:rsidRPr="00151F1F">
              <w:rPr>
                <w:color w:val="000000"/>
                <w:sz w:val="24"/>
              </w:rPr>
              <w:t>00 SС090 120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100 500,00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100 500,00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913 0104 73 1</w:t>
            </w:r>
            <w:r w:rsidRPr="00151F1F">
              <w:rPr>
                <w:color w:val="000000"/>
                <w:sz w:val="24"/>
              </w:rPr>
              <w:t>00 SС090 121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100 500,00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913 0106 74 2 00 00003 000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32 821,00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10 900,00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21 921,00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913 0106 74 2 00 00003 500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32 821,00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10 900,00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21 921,00</w:t>
            </w:r>
          </w:p>
        </w:tc>
      </w:tr>
      <w:tr w:rsidR="00151F1F" w:rsidRPr="00151F1F" w:rsidTr="00534BC3">
        <w:trPr>
          <w:trHeight w:val="427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913 0106 74 2 00 00003 540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32 821,00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10 900,00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21 921,00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913 0107 76 1 00 00002 000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121 215,00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121 215,00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913 0107 76 1 00 00002 800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121 215,00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121 215,00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Специальные расходы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913 0107 76 1 00 00002 880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121 215,00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121 215,00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899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913 0111 99 9 00 00306 000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1 000,00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913 0111 99 9 00 00306 800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1 000,00</w:t>
            </w:r>
          </w:p>
        </w:tc>
      </w:tr>
      <w:tr w:rsidR="00151F1F" w:rsidRPr="00151F1F" w:rsidTr="00534BC3">
        <w:trPr>
          <w:trHeight w:val="448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Резервные средства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913 0111 99 9 00 00306 870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1 000,00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913 0113 99 9 00 00004 000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117 000,00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113 835,15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3 164,85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913 0113 99 9 00 00004 200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111 835,15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3 164,85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913 0113 99 9 00 00004 240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111 835,15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3 164,85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913 0113 99 9 00 00004 244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111 835,15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913 0113 99 9 00 00004 800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913 0113 99 9 00 00004 850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Уплата иных платежей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913 0113 99 9 00 00004 853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7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51F1F" w:rsidRPr="00151F1F" w:rsidTr="00534BC3">
        <w:trPr>
          <w:trHeight w:val="136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534BC3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913 0203 73 1 00 51180 000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67 420,00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44 913,58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22 506,42</w:t>
            </w:r>
          </w:p>
        </w:tc>
      </w:tr>
      <w:tr w:rsidR="00151F1F" w:rsidRPr="00151F1F" w:rsidTr="00534BC3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534BC3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913 0203 73 1 00 51180 100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64 830,00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44 913,58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19 916,42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534BC3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913 0203 73 1 00 51180 120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64 830,00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44 913,58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19 916,42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534BC3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913 0203 73 1 00 51180 121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34 495,83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534BC3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913 0203 73 1 00 51180 129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10 417,75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534BC3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913 0203 73 1 00 51180 200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2 590,00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2 590,00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534BC3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913 0203 73 1 00 51180 240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2 590,00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2 590,00</w:t>
            </w:r>
          </w:p>
        </w:tc>
      </w:tr>
      <w:tr w:rsidR="00151F1F" w:rsidRPr="00151F1F" w:rsidTr="00534BC3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534BC3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913 0304 73 1 00 59300 000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9 330,00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5 032,46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4 297,54</w:t>
            </w:r>
          </w:p>
        </w:tc>
      </w:tr>
      <w:tr w:rsidR="00151F1F" w:rsidRPr="00151F1F" w:rsidTr="00534BC3">
        <w:trPr>
          <w:trHeight w:val="274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1F1F" w:rsidRPr="00151F1F" w:rsidRDefault="00151F1F" w:rsidP="00534BC3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913 0304 73 1 00 59300 100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6 710,00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5 032,46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1 677,54</w:t>
            </w:r>
          </w:p>
        </w:tc>
      </w:tr>
      <w:tr w:rsidR="00534BC3" w:rsidRPr="00151F1F" w:rsidTr="00534BC3">
        <w:trPr>
          <w:trHeight w:val="132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BC3" w:rsidRPr="00151F1F" w:rsidRDefault="00534BC3" w:rsidP="00534BC3">
            <w:pPr>
              <w:spacing w:line="21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913 0304 73 1 00 59300 120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6 710,00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5 032,46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1 677,54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913 0304 73 1 00 59300 121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3 865,23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913 0304 73 1 00 59300 129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1 167,23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913 0304 73 1 00 59300 200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2 620,00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2 620,00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913 0304 73 1 00 59300 240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2 620,00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2 620,00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913 0310 02 0 02 00221 000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47 259,65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302 740,35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913 0310 02 0 02 00221 200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47 259,65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302 740,35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913 0310 02 0 02 00221 240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47 259,65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302 740,35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913 0310 02 0 02 00221 244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47 259,65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913 0409 04 0 01 00411 000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1 107 492,00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1 107 492,00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913 0409 04 0 01 00411 200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1 107 492,00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1 107 492,00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534BC3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913 0409 04 0 01 00411 240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1 107 492,00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1 107 492,00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913 0409 99 9 00 02003 000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290 000,00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146 293,06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143 706,94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913 0409 99 9 00 02003 200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290 000,00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146 293,06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143 706,94</w:t>
            </w:r>
          </w:p>
        </w:tc>
      </w:tr>
      <w:tr w:rsidR="00151F1F" w:rsidRPr="00151F1F" w:rsidTr="00534BC3">
        <w:trPr>
          <w:trHeight w:val="132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913 0409 99 9 00 02003 240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290 000,00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146 293,06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143 706,94</w:t>
            </w:r>
          </w:p>
        </w:tc>
      </w:tr>
      <w:tr w:rsidR="00534BC3" w:rsidRPr="00151F1F" w:rsidTr="00534BC3">
        <w:trPr>
          <w:trHeight w:val="132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913 0409 99 9 00 02003 244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146 293,06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913 0503 03 3 01 00331 000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100 705,65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65 667,53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35 038,12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913 0503 03 3 01 00331 200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100 705,65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65 667,53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35 038,12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913 0503 03 3 01 00331 240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100 705,65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65 667,53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35 038,12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913 0503 03 3 01 00331 244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65 667,53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913 0503 03 3 01 00332 000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19 729,73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240 270,27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913 0503 03 3 01 00332 200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19 729,73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240 270,27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913 0503 03 3 01 00332 240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19 729,73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240 270,27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913 0503 03 3 01 00332 244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19 729,73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913 0503 03 3 01 00334 000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70 220,00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47 812,65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22 407,35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913 0503 03 3 01 00334 200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70 220,00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47 812,65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22 407,35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913 0503 03 3 01 00334 240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70 220,00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47 812,65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22 407,35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913 0503 03 3 01 00334 244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47 812,65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913 0503 03 3 01 00335 000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20 000,00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913 0503 03 3 01 00335 200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20 000,00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913 0503 03 3 01 00335 240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20 000,00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913 0503 03 3</w:t>
            </w:r>
            <w:r w:rsidRPr="00151F1F">
              <w:rPr>
                <w:color w:val="000000"/>
                <w:sz w:val="24"/>
              </w:rPr>
              <w:t>01 SС580 000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2 669 890,00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800 967,00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1 868 923,00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913 0503 03 3</w:t>
            </w:r>
            <w:r w:rsidRPr="00151F1F">
              <w:rPr>
                <w:color w:val="000000"/>
                <w:sz w:val="24"/>
              </w:rPr>
              <w:t>01 SС580 200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2 669 890,00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800 967,00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1 868 923,00</w:t>
            </w:r>
          </w:p>
        </w:tc>
      </w:tr>
      <w:tr w:rsidR="00534BC3" w:rsidRPr="00151F1F" w:rsidTr="00534BC3">
        <w:trPr>
          <w:trHeight w:val="132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BC3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4BC3" w:rsidRPr="00151F1F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534BC3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913 0503 03 3</w:t>
            </w:r>
            <w:r w:rsidRPr="00151F1F">
              <w:rPr>
                <w:color w:val="000000"/>
                <w:sz w:val="24"/>
              </w:rPr>
              <w:t>01 SС580 240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2 669 890,00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800 967,00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1 868 923,00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534BC3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913 0503 03 3</w:t>
            </w:r>
            <w:r w:rsidRPr="00151F1F">
              <w:rPr>
                <w:color w:val="000000"/>
                <w:sz w:val="24"/>
              </w:rPr>
              <w:t>01 SС580 244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800 967,00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534BC3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913 0503 03 4 01 00341 000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55 000,00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51 036,82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3 963,18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534BC3">
            <w:pPr>
              <w:spacing w:line="216" w:lineRule="auto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913 0503 03 4 01 00341 200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55 000,00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51 036,82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3 963,18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913 0503 03 4 01 00341 240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55 000,00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51 036,82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3 963,18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913 0503 03 4 01 00341 244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51 036,82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913 0603 03 3 01 00331 000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40 000,00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913 0603 03 3 01 00331 200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40 000,00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913 0603 03 3 01 00331 240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40 000,00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913 0603 03 3 01 00332 000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10 000,00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913 0603 03 3 01 00332 200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10 000,00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913 0603 03 3 01 00332 240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10 000,00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913 1101 99 9 00 09000 000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74 294,35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60 626,70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13 667,65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913 1101 99 9 00 09000 200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74 294,35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60 626,70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13 667,65</w:t>
            </w:r>
          </w:p>
        </w:tc>
      </w:tr>
      <w:tr w:rsidR="00151F1F" w:rsidRPr="00151F1F" w:rsidTr="00534BC3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913 1101 99 9 00 09000 240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74 294,35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60 626,70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13 667,65</w:t>
            </w:r>
          </w:p>
        </w:tc>
      </w:tr>
      <w:tr w:rsidR="00151F1F" w:rsidRPr="00151F1F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913 1101 99 9 00 09000 244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60 626,70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</w:t>
            </w:r>
          </w:p>
        </w:tc>
      </w:tr>
      <w:tr w:rsidR="00151F1F" w:rsidRPr="00151F1F" w:rsidTr="00534BC3">
        <w:trPr>
          <w:trHeight w:val="480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1F1F" w:rsidRPr="00151F1F" w:rsidRDefault="00151F1F" w:rsidP="00151F1F">
            <w:pPr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Результат исполнения бюджета (дефицит / профицит)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450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x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-2 440 642,00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right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-1 753 610,00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1F1F" w:rsidRPr="00151F1F" w:rsidRDefault="00151F1F" w:rsidP="00151F1F">
            <w:pPr>
              <w:jc w:val="center"/>
              <w:rPr>
                <w:color w:val="000000"/>
                <w:sz w:val="24"/>
              </w:rPr>
            </w:pPr>
            <w:r w:rsidRPr="00151F1F">
              <w:rPr>
                <w:color w:val="000000"/>
                <w:sz w:val="24"/>
              </w:rPr>
              <w:t>x</w:t>
            </w:r>
          </w:p>
        </w:tc>
      </w:tr>
      <w:tr w:rsidR="00534BC3" w:rsidRPr="00534BC3" w:rsidTr="00534BC3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ind w:right="-108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Форма 0503117 с.3</w:t>
            </w:r>
          </w:p>
        </w:tc>
      </w:tr>
      <w:tr w:rsidR="00534BC3" w:rsidRPr="00534BC3" w:rsidTr="00534BC3">
        <w:trPr>
          <w:trHeight w:val="282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34BC3">
              <w:rPr>
                <w:b/>
                <w:bCs/>
                <w:color w:val="000000"/>
                <w:sz w:val="24"/>
              </w:rPr>
              <w:t xml:space="preserve">                                  3. Источники финансирования дефицита бюджета</w:t>
            </w:r>
          </w:p>
        </w:tc>
      </w:tr>
      <w:tr w:rsidR="00534BC3" w:rsidRPr="00534BC3" w:rsidTr="00534BC3">
        <w:trPr>
          <w:trHeight w:val="240"/>
        </w:trPr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276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Код строки</w:t>
            </w:r>
          </w:p>
          <w:p w:rsidR="00534BC3" w:rsidRPr="00534BC3" w:rsidRDefault="00534BC3" w:rsidP="00534BC3">
            <w:pPr>
              <w:rPr>
                <w:sz w:val="24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Утвержденные бюджетные назначения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Исполнено</w:t>
            </w:r>
          </w:p>
          <w:p w:rsidR="00534BC3" w:rsidRPr="00534BC3" w:rsidRDefault="00534BC3" w:rsidP="00534BC3">
            <w:pPr>
              <w:rPr>
                <w:sz w:val="24"/>
              </w:rPr>
            </w:pPr>
          </w:p>
          <w:p w:rsidR="00534BC3" w:rsidRPr="00534BC3" w:rsidRDefault="00534BC3" w:rsidP="00534BC3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534BC3" w:rsidRPr="00534BC3" w:rsidTr="00534BC3">
        <w:trPr>
          <w:trHeight w:val="276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</w:tr>
      <w:tr w:rsidR="00534BC3" w:rsidRPr="00534BC3" w:rsidTr="00534BC3">
        <w:trPr>
          <w:trHeight w:val="276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</w:tr>
      <w:tr w:rsidR="00534BC3" w:rsidRPr="00534BC3" w:rsidTr="00534BC3">
        <w:trPr>
          <w:trHeight w:val="276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</w:tr>
      <w:tr w:rsidR="00534BC3" w:rsidRPr="00534BC3" w:rsidTr="00534BC3">
        <w:trPr>
          <w:trHeight w:val="276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</w:p>
        </w:tc>
      </w:tr>
      <w:tr w:rsidR="00534BC3" w:rsidRPr="00534BC3" w:rsidTr="00534BC3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6</w:t>
            </w:r>
          </w:p>
        </w:tc>
      </w:tr>
      <w:tr w:rsidR="00534BC3" w:rsidRPr="00534BC3" w:rsidTr="00534BC3">
        <w:trPr>
          <w:trHeight w:val="7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500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x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2 440 642,00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1 753 610,00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687 032,00</w:t>
            </w:r>
          </w:p>
        </w:tc>
      </w:tr>
      <w:tr w:rsidR="00534BC3" w:rsidRPr="00534BC3" w:rsidTr="00534BC3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697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520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x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-</w:t>
            </w:r>
          </w:p>
        </w:tc>
      </w:tr>
      <w:tr w:rsidR="00534BC3" w:rsidRPr="00534BC3" w:rsidTr="00534BC3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из них: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41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источники внешнего финансирования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620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x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-</w:t>
            </w:r>
          </w:p>
        </w:tc>
      </w:tr>
      <w:tr w:rsidR="00534BC3" w:rsidRPr="00534BC3" w:rsidTr="00534BC3">
        <w:trPr>
          <w:trHeight w:val="40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из них: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Изменение остатков средств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700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000 01 00 00 00 00 0000 000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2 440 642,00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1 753 610,00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687 032,00</w:t>
            </w:r>
          </w:p>
        </w:tc>
      </w:tr>
      <w:tr w:rsidR="00534BC3" w:rsidRPr="00534BC3" w:rsidTr="00534BC3">
        <w:trPr>
          <w:trHeight w:val="41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увеличение остатков средств,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710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000 01 05 00 00 00 0000 500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-8 798 462,00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-4 251 975,31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X</w:t>
            </w:r>
          </w:p>
        </w:tc>
      </w:tr>
      <w:tr w:rsidR="00534BC3" w:rsidRPr="00534BC3" w:rsidTr="00534BC3">
        <w:trPr>
          <w:trHeight w:val="421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710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913 01 05 02 00 00 0000 500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-8 798 462,00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-4 251 975,31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X</w:t>
            </w:r>
          </w:p>
        </w:tc>
      </w:tr>
      <w:tr w:rsidR="00534BC3" w:rsidRPr="00534BC3" w:rsidTr="00534BC3">
        <w:trPr>
          <w:trHeight w:val="64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710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913 01 05 02 01 00 0000 510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-8 798 462,00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-4 251 975,31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X</w:t>
            </w:r>
          </w:p>
        </w:tc>
      </w:tr>
      <w:tr w:rsidR="00534BC3" w:rsidRPr="00534BC3" w:rsidTr="00534BC3">
        <w:trPr>
          <w:trHeight w:val="6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710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913 01 05 02 01 10 0000 510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-8 798 462,00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-4 251 975,31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X</w:t>
            </w:r>
          </w:p>
        </w:tc>
      </w:tr>
      <w:tr w:rsidR="00534BC3" w:rsidRPr="00534BC3" w:rsidTr="00534BC3">
        <w:trPr>
          <w:trHeight w:val="424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уменьшение остатков средств,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720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000 01 05 00 00 00 0000 600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11 239 104,00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6 005 585,31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X</w:t>
            </w:r>
          </w:p>
        </w:tc>
      </w:tr>
      <w:tr w:rsidR="00534BC3" w:rsidRPr="00534BC3" w:rsidTr="00534BC3">
        <w:trPr>
          <w:trHeight w:val="417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720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913 01 05 02 00 00 0000 600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11 239 104,00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6 005 585,31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X</w:t>
            </w:r>
          </w:p>
        </w:tc>
      </w:tr>
      <w:tr w:rsidR="00534BC3" w:rsidRPr="00534BC3" w:rsidTr="00534BC3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534BC3" w:rsidRPr="00534BC3" w:rsidTr="00534BC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720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913 01 05 02 01 00 0000 610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11 239 104,00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6 005 585,31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X</w:t>
            </w:r>
          </w:p>
        </w:tc>
      </w:tr>
      <w:tr w:rsidR="00534BC3" w:rsidRPr="00534BC3" w:rsidTr="00534BC3">
        <w:trPr>
          <w:trHeight w:val="13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720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913 01 05 02 01 10 0000 610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11 239 104,00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right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6 005 585,31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X</w:t>
            </w:r>
          </w:p>
        </w:tc>
      </w:tr>
      <w:tr w:rsidR="00534BC3" w:rsidRPr="00534BC3" w:rsidTr="00534BC3">
        <w:trPr>
          <w:trHeight w:val="199"/>
        </w:trPr>
        <w:tc>
          <w:tcPr>
            <w:tcW w:w="5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Руководитель ____________________________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 xml:space="preserve">(подпись)          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2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Руководитель финансово-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22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экономической службы____________________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22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 xml:space="preserve">                 (подпись)          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34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34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Главный бухгалтер________________________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2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 xml:space="preserve"> (подпись)          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jc w:val="center"/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34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  <w:tr w:rsidR="00534BC3" w:rsidRPr="00534BC3" w:rsidTr="00534BC3">
        <w:trPr>
          <w:trHeight w:val="34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"     " ________________ 20    г.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C3" w:rsidRPr="00534BC3" w:rsidRDefault="00534BC3" w:rsidP="00534BC3">
            <w:pPr>
              <w:rPr>
                <w:color w:val="000000"/>
                <w:sz w:val="24"/>
              </w:rPr>
            </w:pPr>
            <w:r w:rsidRPr="00534BC3">
              <w:rPr>
                <w:color w:val="000000"/>
                <w:sz w:val="24"/>
              </w:rPr>
              <w:t> </w:t>
            </w:r>
          </w:p>
        </w:tc>
      </w:tr>
    </w:tbl>
    <w:p w:rsidR="006F26B6" w:rsidRPr="00534BC3" w:rsidRDefault="006F26B6">
      <w:pPr>
        <w:rPr>
          <w:sz w:val="24"/>
        </w:rPr>
      </w:pPr>
    </w:p>
    <w:p w:rsidR="006F26B6" w:rsidRDefault="006F26B6"/>
    <w:p w:rsidR="006F26B6" w:rsidRDefault="006F26B6"/>
    <w:p w:rsidR="006F26B6" w:rsidRDefault="006F26B6"/>
    <w:p w:rsidR="002F4D10" w:rsidRDefault="002F4D10"/>
    <w:p w:rsidR="002F4D10" w:rsidRDefault="002F4D10"/>
    <w:p w:rsidR="002F4D10" w:rsidRDefault="002F4D10"/>
    <w:p w:rsidR="002F4D10" w:rsidRDefault="002F4D10"/>
    <w:p w:rsidR="002F4D10" w:rsidRDefault="002F4D10"/>
    <w:p w:rsidR="002F4D10" w:rsidRDefault="002F4D10"/>
    <w:p w:rsidR="002F4D10" w:rsidRDefault="002F4D10"/>
    <w:p w:rsidR="002F4D10" w:rsidRDefault="002F4D10"/>
    <w:p w:rsidR="002F4D10" w:rsidRDefault="002F4D10"/>
    <w:tbl>
      <w:tblPr>
        <w:tblStyle w:val="a7"/>
        <w:tblW w:w="15381" w:type="dxa"/>
        <w:tblLook w:val="04A0" w:firstRow="1" w:lastRow="0" w:firstColumn="1" w:lastColumn="0" w:noHBand="0" w:noVBand="1"/>
      </w:tblPr>
      <w:tblGrid>
        <w:gridCol w:w="2802"/>
        <w:gridCol w:w="7229"/>
        <w:gridCol w:w="1843"/>
        <w:gridCol w:w="1662"/>
        <w:gridCol w:w="1845"/>
      </w:tblGrid>
      <w:tr w:rsidR="004E750F" w:rsidRPr="004E750F" w:rsidTr="004E750F">
        <w:trPr>
          <w:trHeight w:val="284"/>
        </w:trPr>
        <w:tc>
          <w:tcPr>
            <w:tcW w:w="153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50F" w:rsidRDefault="004E750F" w:rsidP="004E750F">
            <w:pPr>
              <w:jc w:val="center"/>
            </w:pPr>
            <w:bookmarkStart w:id="1" w:name="RANGE!A1:F118"/>
            <w:r w:rsidRPr="004E750F">
              <w:lastRenderedPageBreak/>
              <w:t>Исполнение бюджета Иннокентьевского сельского поселения  за 9 месяцев 2018 года</w:t>
            </w:r>
            <w:bookmarkEnd w:id="1"/>
          </w:p>
          <w:p w:rsidR="004E750F" w:rsidRPr="004E750F" w:rsidRDefault="004E750F" w:rsidP="004E750F">
            <w:pPr>
              <w:jc w:val="center"/>
            </w:pPr>
          </w:p>
        </w:tc>
      </w:tr>
      <w:tr w:rsidR="004E750F" w:rsidRPr="004E750F" w:rsidTr="004E750F">
        <w:trPr>
          <w:trHeight w:val="889"/>
        </w:trPr>
        <w:tc>
          <w:tcPr>
            <w:tcW w:w="1538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E750F" w:rsidRPr="004E750F" w:rsidRDefault="004E750F" w:rsidP="004E750F">
            <w:pPr>
              <w:jc w:val="center"/>
            </w:pPr>
            <w:r w:rsidRPr="004E750F">
              <w:t>Бюджет Иннокентьевского сельского поселения утверждён решением Совета депутатов Иннокентьевского сельского поселения от 18.12.2017 № 67-202 «О бюджете Иннокентьевского сельского поселения на 2018 год и плановый период 2019 и 2020 годов»</w:t>
            </w:r>
          </w:p>
        </w:tc>
      </w:tr>
      <w:tr w:rsidR="004E750F" w:rsidRPr="004E750F" w:rsidTr="004E750F">
        <w:trPr>
          <w:trHeight w:val="705"/>
        </w:trPr>
        <w:tc>
          <w:tcPr>
            <w:tcW w:w="1538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E750F" w:rsidRPr="004E750F" w:rsidRDefault="004E750F" w:rsidP="004E750F">
            <w:pPr>
              <w:jc w:val="center"/>
            </w:pPr>
            <w:r w:rsidRPr="004E750F">
              <w:t>План на 2018 год по доходам составил 8 798,462 тыс. рублей, получено доходов 4 059,511 тыс. рублей, или более 46,1 % к годовому плану.</w:t>
            </w:r>
          </w:p>
        </w:tc>
      </w:tr>
      <w:tr w:rsidR="004E750F" w:rsidRPr="004E750F" w:rsidTr="004E750F">
        <w:trPr>
          <w:trHeight w:val="885"/>
        </w:trPr>
        <w:tc>
          <w:tcPr>
            <w:tcW w:w="1538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E750F" w:rsidRPr="004E750F" w:rsidRDefault="004E750F" w:rsidP="004E750F">
            <w:pPr>
              <w:jc w:val="center"/>
            </w:pPr>
            <w:r w:rsidRPr="004E750F">
              <w:t>План расходов по сводной бюджетной росписи на 2018 года составил 11 239,104 тыс. рублей, исполнен в сумме 5 813,121 тыс. рублей или 51,7 % к годовому плану.</w:t>
            </w:r>
          </w:p>
        </w:tc>
      </w:tr>
      <w:tr w:rsidR="004E750F" w:rsidRPr="004E750F" w:rsidTr="00B011E1">
        <w:trPr>
          <w:trHeight w:val="63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50F" w:rsidRPr="004E750F" w:rsidRDefault="004E750F" w:rsidP="004E750F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50F" w:rsidRPr="004E750F" w:rsidRDefault="004E750F" w:rsidP="004E750F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50F" w:rsidRPr="004E750F" w:rsidRDefault="004E750F" w:rsidP="004E750F"/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50F" w:rsidRPr="004E750F" w:rsidRDefault="004E750F" w:rsidP="004E750F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50F" w:rsidRPr="004E750F" w:rsidRDefault="004E750F" w:rsidP="004E750F"/>
        </w:tc>
      </w:tr>
      <w:tr w:rsidR="004E750F" w:rsidRPr="004E750F" w:rsidTr="00B011E1">
        <w:trPr>
          <w:trHeight w:val="330"/>
        </w:trPr>
        <w:tc>
          <w:tcPr>
            <w:tcW w:w="2802" w:type="dxa"/>
            <w:tcBorders>
              <w:top w:val="nil"/>
              <w:left w:val="nil"/>
              <w:right w:val="nil"/>
            </w:tcBorders>
            <w:noWrap/>
            <w:hideMark/>
          </w:tcPr>
          <w:p w:rsidR="004E750F" w:rsidRPr="004E750F" w:rsidRDefault="004E750F" w:rsidP="004E750F"/>
        </w:tc>
        <w:tc>
          <w:tcPr>
            <w:tcW w:w="7229" w:type="dxa"/>
            <w:tcBorders>
              <w:top w:val="nil"/>
              <w:left w:val="nil"/>
              <w:right w:val="nil"/>
            </w:tcBorders>
            <w:noWrap/>
            <w:hideMark/>
          </w:tcPr>
          <w:p w:rsidR="004E750F" w:rsidRPr="004E750F" w:rsidRDefault="004E750F" w:rsidP="004E750F"/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hideMark/>
          </w:tcPr>
          <w:p w:rsidR="004E750F" w:rsidRPr="004E750F" w:rsidRDefault="004E750F" w:rsidP="004E750F"/>
        </w:tc>
        <w:tc>
          <w:tcPr>
            <w:tcW w:w="1662" w:type="dxa"/>
            <w:tcBorders>
              <w:top w:val="nil"/>
              <w:left w:val="nil"/>
              <w:right w:val="nil"/>
            </w:tcBorders>
            <w:noWrap/>
            <w:hideMark/>
          </w:tcPr>
          <w:p w:rsidR="004E750F" w:rsidRPr="004E750F" w:rsidRDefault="004E750F" w:rsidP="004E750F"/>
        </w:tc>
        <w:tc>
          <w:tcPr>
            <w:tcW w:w="1845" w:type="dxa"/>
            <w:tcBorders>
              <w:top w:val="nil"/>
              <w:left w:val="nil"/>
            </w:tcBorders>
            <w:noWrap/>
            <w:hideMark/>
          </w:tcPr>
          <w:p w:rsidR="004E750F" w:rsidRPr="004E750F" w:rsidRDefault="004E750F" w:rsidP="004E750F">
            <w:r w:rsidRPr="004E750F">
              <w:t>тыс. рублей</w:t>
            </w:r>
          </w:p>
        </w:tc>
      </w:tr>
      <w:tr w:rsidR="004E750F" w:rsidRPr="004E750F" w:rsidTr="00B011E1">
        <w:trPr>
          <w:trHeight w:val="1493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 w:rsidP="004E750F">
            <w:pPr>
              <w:jc w:val="center"/>
              <w:rPr>
                <w:sz w:val="24"/>
              </w:rPr>
            </w:pPr>
            <w:r w:rsidRPr="004E750F">
              <w:rPr>
                <w:sz w:val="24"/>
              </w:rPr>
              <w:t>ДОХОДЫ</w:t>
            </w:r>
          </w:p>
        </w:tc>
        <w:tc>
          <w:tcPr>
            <w:tcW w:w="1843" w:type="dxa"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План на 2018 год по СБР</w:t>
            </w:r>
          </w:p>
        </w:tc>
        <w:tc>
          <w:tcPr>
            <w:tcW w:w="1662" w:type="dxa"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Поступило в бюджет поселения за 9 месяцев 2018 года</w:t>
            </w:r>
          </w:p>
        </w:tc>
        <w:tc>
          <w:tcPr>
            <w:tcW w:w="1845" w:type="dxa"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 xml:space="preserve">% выполнения к уточненному плану на 2018 год </w:t>
            </w:r>
          </w:p>
        </w:tc>
      </w:tr>
      <w:tr w:rsidR="004E750F" w:rsidRPr="004E750F" w:rsidTr="00B011E1">
        <w:trPr>
          <w:trHeight w:val="31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jc w:val="center"/>
              <w:rPr>
                <w:sz w:val="24"/>
              </w:rPr>
            </w:pPr>
            <w:r w:rsidRPr="004E750F">
              <w:rPr>
                <w:sz w:val="24"/>
              </w:rPr>
              <w:t>1</w:t>
            </w:r>
          </w:p>
        </w:tc>
        <w:tc>
          <w:tcPr>
            <w:tcW w:w="7229" w:type="dxa"/>
            <w:noWrap/>
            <w:hideMark/>
          </w:tcPr>
          <w:p w:rsidR="004E750F" w:rsidRPr="004E750F" w:rsidRDefault="004E750F" w:rsidP="004E750F">
            <w:pPr>
              <w:jc w:val="center"/>
              <w:rPr>
                <w:sz w:val="24"/>
              </w:rPr>
            </w:pPr>
            <w:r w:rsidRPr="004E750F">
              <w:rPr>
                <w:sz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B011E1" w:rsidP="004E7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B011E1" w:rsidP="004E7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  <w:hideMark/>
          </w:tcPr>
          <w:p w:rsidR="004E750F" w:rsidRPr="004E750F" w:rsidRDefault="00B011E1" w:rsidP="004E7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E750F" w:rsidRPr="004E750F" w:rsidTr="00B011E1">
        <w:trPr>
          <w:trHeight w:val="31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1 00 00000 00 0000 000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ДОХОДЫ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3 811,936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1 161,146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30,5</w:t>
            </w:r>
          </w:p>
        </w:tc>
      </w:tr>
      <w:tr w:rsidR="004E750F" w:rsidRPr="004E750F" w:rsidTr="00B011E1">
        <w:trPr>
          <w:trHeight w:val="31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НАЛОГОВЫЕ ДОХОДЫ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3 595,136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988,611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27,5</w:t>
            </w:r>
          </w:p>
        </w:tc>
      </w:tr>
      <w:tr w:rsidR="004E750F" w:rsidRPr="004E750F" w:rsidTr="00B011E1">
        <w:trPr>
          <w:trHeight w:val="31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1 01 00000 00 0000 000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НАЛОГИ НА ПРИБЫЛЬ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190,000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163,814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86,2</w:t>
            </w:r>
          </w:p>
        </w:tc>
      </w:tr>
      <w:tr w:rsidR="004E750F" w:rsidRPr="004E750F" w:rsidTr="00B011E1">
        <w:trPr>
          <w:trHeight w:val="300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1 01 02000 01 0000 110</w:t>
            </w:r>
          </w:p>
        </w:tc>
        <w:tc>
          <w:tcPr>
            <w:tcW w:w="7229" w:type="dxa"/>
            <w:noWrap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190,000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163,814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86,2</w:t>
            </w:r>
          </w:p>
        </w:tc>
      </w:tr>
      <w:tr w:rsidR="004E750F" w:rsidRPr="004E750F" w:rsidTr="00B011E1">
        <w:trPr>
          <w:trHeight w:val="31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10 302 230 010 000 100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АКЦИЗЫ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365,406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292,011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79,9</w:t>
            </w:r>
          </w:p>
        </w:tc>
      </w:tr>
      <w:tr w:rsidR="004E750F" w:rsidRPr="004E750F" w:rsidTr="00B011E1">
        <w:trPr>
          <w:trHeight w:val="31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1 05 00000 00 0000 000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2 627,730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308,211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11,7</w:t>
            </w:r>
          </w:p>
        </w:tc>
      </w:tr>
      <w:tr w:rsidR="004E750F" w:rsidRPr="004E750F" w:rsidTr="00B011E1">
        <w:trPr>
          <w:trHeight w:val="31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1 05 01000 00 0000 000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5,940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3,068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51,6</w:t>
            </w:r>
          </w:p>
        </w:tc>
      </w:tr>
      <w:tr w:rsidR="004E750F" w:rsidRPr="004E750F" w:rsidTr="00B011E1">
        <w:trPr>
          <w:trHeight w:val="31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1 05 03000 00 0000 000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2 621,790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305,143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11,6</w:t>
            </w:r>
          </w:p>
        </w:tc>
      </w:tr>
      <w:tr w:rsidR="004E750F" w:rsidRPr="004E750F" w:rsidTr="00B011E1">
        <w:trPr>
          <w:trHeight w:val="31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1 06 00000 00 0000 000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НАЛОГИ НА ИМУЩЕСТВО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408,000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218,875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53,6</w:t>
            </w:r>
          </w:p>
        </w:tc>
      </w:tr>
      <w:tr w:rsidR="004E750F" w:rsidRPr="004E750F" w:rsidTr="00B011E1">
        <w:trPr>
          <w:trHeight w:val="31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1 06 01000 00 0000 000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31,000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5,436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17,5</w:t>
            </w:r>
          </w:p>
        </w:tc>
      </w:tr>
      <w:tr w:rsidR="00B011E1" w:rsidRPr="004E750F" w:rsidTr="00B011E1">
        <w:trPr>
          <w:trHeight w:val="132"/>
        </w:trPr>
        <w:tc>
          <w:tcPr>
            <w:tcW w:w="2802" w:type="dxa"/>
            <w:noWrap/>
          </w:tcPr>
          <w:p w:rsidR="00B011E1" w:rsidRPr="004E750F" w:rsidRDefault="00B011E1" w:rsidP="00B011E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229" w:type="dxa"/>
          </w:tcPr>
          <w:p w:rsidR="00B011E1" w:rsidRPr="004E750F" w:rsidRDefault="00B011E1" w:rsidP="00B01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noWrap/>
          </w:tcPr>
          <w:p w:rsidR="00B011E1" w:rsidRPr="004E750F" w:rsidRDefault="00B011E1" w:rsidP="00B01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noWrap/>
          </w:tcPr>
          <w:p w:rsidR="00B011E1" w:rsidRPr="004E750F" w:rsidRDefault="00B011E1" w:rsidP="00B01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  <w:noWrap/>
          </w:tcPr>
          <w:p w:rsidR="00B011E1" w:rsidRPr="004E750F" w:rsidRDefault="00B011E1" w:rsidP="00B011E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4E750F" w:rsidRPr="004E750F" w:rsidTr="00B011E1">
        <w:trPr>
          <w:trHeight w:val="136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1 06 04000 00 0000 000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Транспортный налог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342,500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207,765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60,7</w:t>
            </w:r>
          </w:p>
        </w:tc>
      </w:tr>
      <w:tr w:rsidR="004E750F" w:rsidRPr="004E750F" w:rsidTr="00B011E1">
        <w:trPr>
          <w:trHeight w:val="140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 06 06000 03 0000 ПО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Земельный налог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34,500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5,674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16,4</w:t>
            </w:r>
          </w:p>
        </w:tc>
      </w:tr>
      <w:tr w:rsidR="004E750F" w:rsidRPr="004E750F" w:rsidTr="00B011E1">
        <w:trPr>
          <w:trHeight w:val="117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1 08 00000 00 0000 000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ГОСПОШЛИНА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4,000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5,700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142,5</w:t>
            </w:r>
          </w:p>
        </w:tc>
      </w:tr>
      <w:tr w:rsidR="004E750F" w:rsidRPr="004E750F" w:rsidTr="00B011E1">
        <w:trPr>
          <w:trHeight w:val="31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НЕНАЛОГОВЫЕ ДОХОДЫ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216,800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172,535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79,6</w:t>
            </w:r>
          </w:p>
        </w:tc>
      </w:tr>
      <w:tr w:rsidR="004E750F" w:rsidRPr="004E750F" w:rsidTr="00B011E1">
        <w:trPr>
          <w:trHeight w:val="630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1 00 00000 00 0000 000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177,060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132,795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75,0</w:t>
            </w:r>
          </w:p>
        </w:tc>
      </w:tr>
      <w:tr w:rsidR="004E750F" w:rsidRPr="004E750F" w:rsidTr="00B011E1">
        <w:trPr>
          <w:trHeight w:val="23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1 11 05035 00 0000 000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177,060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132,795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75,0</w:t>
            </w:r>
          </w:p>
        </w:tc>
      </w:tr>
      <w:tr w:rsidR="004E750F" w:rsidRPr="004E750F" w:rsidTr="00B011E1">
        <w:trPr>
          <w:trHeight w:val="229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1 13 00000 00 0000 000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39,740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39,740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100,0</w:t>
            </w:r>
          </w:p>
        </w:tc>
      </w:tr>
      <w:tr w:rsidR="004E750F" w:rsidRPr="004E750F" w:rsidTr="00B011E1">
        <w:trPr>
          <w:trHeight w:val="393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1 13 02000 00 0000 130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39,740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39,740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100,0</w:t>
            </w:r>
          </w:p>
        </w:tc>
      </w:tr>
      <w:tr w:rsidR="004E750F" w:rsidRPr="004E750F" w:rsidTr="00B011E1">
        <w:trPr>
          <w:trHeight w:val="70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2 00 00000 00 0000 000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БЕЗВОЗМЕЗДНЫЕ ПОСТУПЛЕНИЯ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4 986,526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2 898,365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58,1</w:t>
            </w:r>
          </w:p>
        </w:tc>
      </w:tr>
      <w:tr w:rsidR="004E750F" w:rsidRPr="004E750F" w:rsidTr="00B011E1">
        <w:trPr>
          <w:trHeight w:val="94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в том числе: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 </w:t>
            </w:r>
          </w:p>
        </w:tc>
      </w:tr>
      <w:tr w:rsidR="004E750F" w:rsidRPr="004E750F" w:rsidTr="00B011E1">
        <w:trPr>
          <w:trHeight w:val="31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2 02 10000 00 0000 000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8,660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6,480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74,8</w:t>
            </w:r>
          </w:p>
        </w:tc>
      </w:tr>
      <w:tr w:rsidR="004E750F" w:rsidRPr="004E750F" w:rsidTr="00B011E1">
        <w:trPr>
          <w:trHeight w:val="277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в том числе: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 </w:t>
            </w:r>
          </w:p>
        </w:tc>
      </w:tr>
      <w:tr w:rsidR="004E750F" w:rsidRPr="004E750F" w:rsidTr="00B011E1">
        <w:trPr>
          <w:trHeight w:val="1710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2 02 15001 10 0000 000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Дотации бюджетам поселений на выравнивание уровня бюджетной обеспеченности. За счет сре</w:t>
            </w:r>
            <w:proofErr w:type="gramStart"/>
            <w:r w:rsidRPr="004E750F">
              <w:rPr>
                <w:sz w:val="24"/>
              </w:rPr>
              <w:t>дств кр</w:t>
            </w:r>
            <w:proofErr w:type="gramEnd"/>
            <w:r w:rsidRPr="004E750F">
              <w:rPr>
                <w:sz w:val="24"/>
              </w:rPr>
              <w:t>аевого</w:t>
            </w:r>
            <w:r>
              <w:rPr>
                <w:sz w:val="24"/>
              </w:rPr>
              <w:t xml:space="preserve"> бюджета в соответствии с зако</w:t>
            </w:r>
            <w:r w:rsidRPr="004E750F">
              <w:rPr>
                <w:sz w:val="24"/>
              </w:rPr>
              <w:t>ном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обеспеченности поселений за счет средств краевого бюджета"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8,660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6,480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74,8</w:t>
            </w:r>
          </w:p>
        </w:tc>
      </w:tr>
      <w:tr w:rsidR="004E750F" w:rsidRPr="004E750F" w:rsidTr="00B011E1">
        <w:trPr>
          <w:trHeight w:val="324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2 02 01001 00 0000 000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1 992,851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800,967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40,2</w:t>
            </w:r>
          </w:p>
        </w:tc>
      </w:tr>
      <w:tr w:rsidR="004E750F" w:rsidRPr="004E750F" w:rsidTr="00B011E1">
        <w:trPr>
          <w:trHeight w:val="31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2 02 30000 00 0000 000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76,750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56,370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73,4</w:t>
            </w:r>
          </w:p>
        </w:tc>
      </w:tr>
      <w:tr w:rsidR="004E750F" w:rsidRPr="004E750F" w:rsidTr="00B011E1">
        <w:trPr>
          <w:trHeight w:val="199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в том числе: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bCs/>
                <w:sz w:val="24"/>
              </w:rPr>
            </w:pPr>
            <w:r w:rsidRPr="004E750F">
              <w:rPr>
                <w:bCs/>
                <w:sz w:val="24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>
            <w:pPr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</w:tr>
      <w:tr w:rsidR="004E750F" w:rsidRPr="004E750F" w:rsidTr="00B011E1">
        <w:trPr>
          <w:trHeight w:val="31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2 02 35930 10 0000 151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9,330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6,000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4E750F">
            <w:pPr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64,3</w:t>
            </w:r>
          </w:p>
        </w:tc>
      </w:tr>
      <w:tr w:rsidR="00B011E1" w:rsidRPr="004E750F" w:rsidTr="00B011E1">
        <w:trPr>
          <w:trHeight w:val="274"/>
        </w:trPr>
        <w:tc>
          <w:tcPr>
            <w:tcW w:w="2802" w:type="dxa"/>
            <w:noWrap/>
          </w:tcPr>
          <w:p w:rsidR="00B011E1" w:rsidRPr="004E750F" w:rsidRDefault="00B011E1" w:rsidP="00B011E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229" w:type="dxa"/>
          </w:tcPr>
          <w:p w:rsidR="00B011E1" w:rsidRPr="004E750F" w:rsidRDefault="00B011E1" w:rsidP="00B01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noWrap/>
          </w:tcPr>
          <w:p w:rsidR="00B011E1" w:rsidRPr="004E750F" w:rsidRDefault="00B011E1" w:rsidP="00B01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noWrap/>
          </w:tcPr>
          <w:p w:rsidR="00B011E1" w:rsidRPr="004E750F" w:rsidRDefault="00B011E1" w:rsidP="00B01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  <w:noWrap/>
          </w:tcPr>
          <w:p w:rsidR="00B011E1" w:rsidRPr="00B011E1" w:rsidRDefault="00B011E1" w:rsidP="00B011E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4E750F" w:rsidRPr="004E750F" w:rsidTr="00B011E1">
        <w:trPr>
          <w:trHeight w:val="416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2 02 35118 10 0000 151</w:t>
            </w:r>
          </w:p>
        </w:tc>
        <w:tc>
          <w:tcPr>
            <w:tcW w:w="7229" w:type="dxa"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Субвенция на выполнение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67,420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50,370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4E750F">
            <w:pPr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74,7</w:t>
            </w:r>
          </w:p>
        </w:tc>
      </w:tr>
      <w:tr w:rsidR="004E750F" w:rsidRPr="004E750F" w:rsidTr="00B011E1">
        <w:trPr>
          <w:trHeight w:val="272"/>
        </w:trPr>
        <w:tc>
          <w:tcPr>
            <w:tcW w:w="2802" w:type="dxa"/>
            <w:noWrap/>
            <w:hideMark/>
          </w:tcPr>
          <w:p w:rsidR="004E750F" w:rsidRPr="00B011E1" w:rsidRDefault="004E750F" w:rsidP="004E750F">
            <w:pPr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2 02 04000 00 0000 000</w:t>
            </w:r>
          </w:p>
        </w:tc>
        <w:tc>
          <w:tcPr>
            <w:tcW w:w="7229" w:type="dxa"/>
            <w:hideMark/>
          </w:tcPr>
          <w:p w:rsidR="004E750F" w:rsidRPr="00B011E1" w:rsidRDefault="004E750F">
            <w:pPr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843" w:type="dxa"/>
            <w:noWrap/>
            <w:hideMark/>
          </w:tcPr>
          <w:p w:rsidR="004E750F" w:rsidRPr="00B011E1" w:rsidRDefault="004E750F" w:rsidP="004E750F">
            <w:pPr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2 448,265</w:t>
            </w:r>
          </w:p>
        </w:tc>
        <w:tc>
          <w:tcPr>
            <w:tcW w:w="1662" w:type="dxa"/>
            <w:noWrap/>
            <w:hideMark/>
          </w:tcPr>
          <w:p w:rsidR="004E750F" w:rsidRPr="00B011E1" w:rsidRDefault="004E750F" w:rsidP="004E750F">
            <w:pPr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1 574,548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4E750F">
            <w:pPr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64,3</w:t>
            </w:r>
          </w:p>
        </w:tc>
      </w:tr>
      <w:tr w:rsidR="004E750F" w:rsidRPr="004E750F" w:rsidTr="00B011E1">
        <w:trPr>
          <w:trHeight w:val="46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2 02 49999 10 0000 151</w:t>
            </w:r>
          </w:p>
        </w:tc>
        <w:tc>
          <w:tcPr>
            <w:tcW w:w="7229" w:type="dxa"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2 448,265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1 574,458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4E750F">
            <w:pPr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64,3</w:t>
            </w:r>
          </w:p>
        </w:tc>
      </w:tr>
      <w:tr w:rsidR="004E750F" w:rsidRPr="004E750F" w:rsidTr="00B011E1">
        <w:trPr>
          <w:trHeight w:val="315"/>
        </w:trPr>
        <w:tc>
          <w:tcPr>
            <w:tcW w:w="280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2 07 05000 10 0000 151</w:t>
            </w:r>
          </w:p>
        </w:tc>
        <w:tc>
          <w:tcPr>
            <w:tcW w:w="7229" w:type="dxa"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460,000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460,000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4E750F">
            <w:pPr>
              <w:rPr>
                <w:sz w:val="24"/>
              </w:rPr>
            </w:pPr>
            <w:r w:rsidRPr="004E750F">
              <w:rPr>
                <w:sz w:val="24"/>
              </w:rPr>
              <w:t>100,0</w:t>
            </w:r>
          </w:p>
        </w:tc>
      </w:tr>
      <w:tr w:rsidR="004E750F" w:rsidRPr="004E750F" w:rsidTr="00B011E1">
        <w:trPr>
          <w:trHeight w:val="90"/>
        </w:trPr>
        <w:tc>
          <w:tcPr>
            <w:tcW w:w="2802" w:type="dxa"/>
            <w:tcBorders>
              <w:bottom w:val="single" w:sz="4" w:space="0" w:color="auto"/>
            </w:tcBorders>
            <w:noWrap/>
            <w:hideMark/>
          </w:tcPr>
          <w:p w:rsidR="004E750F" w:rsidRPr="004E750F" w:rsidRDefault="004E750F">
            <w:pPr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hideMark/>
          </w:tcPr>
          <w:p w:rsidR="004E750F" w:rsidRPr="00B011E1" w:rsidRDefault="004E750F">
            <w:pPr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ВСЕГО ДОХОДОВ: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4E750F" w:rsidRPr="00B011E1" w:rsidRDefault="004E750F" w:rsidP="004E750F">
            <w:pPr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8 798,462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noWrap/>
            <w:hideMark/>
          </w:tcPr>
          <w:p w:rsidR="004E750F" w:rsidRPr="00B011E1" w:rsidRDefault="004E750F" w:rsidP="004E750F">
            <w:pPr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4 059,511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noWrap/>
            <w:hideMark/>
          </w:tcPr>
          <w:p w:rsidR="004E750F" w:rsidRPr="00B011E1" w:rsidRDefault="004E750F" w:rsidP="004E750F">
            <w:pPr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65,0</w:t>
            </w:r>
          </w:p>
        </w:tc>
      </w:tr>
      <w:tr w:rsidR="004E750F" w:rsidRPr="004E750F" w:rsidTr="00B011E1">
        <w:trPr>
          <w:trHeight w:val="525"/>
        </w:trPr>
        <w:tc>
          <w:tcPr>
            <w:tcW w:w="2802" w:type="dxa"/>
            <w:tcBorders>
              <w:left w:val="nil"/>
              <w:right w:val="nil"/>
            </w:tcBorders>
            <w:noWrap/>
            <w:hideMark/>
          </w:tcPr>
          <w:p w:rsidR="004E750F" w:rsidRPr="004E750F" w:rsidRDefault="004E750F">
            <w:pPr>
              <w:rPr>
                <w:sz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hideMark/>
          </w:tcPr>
          <w:p w:rsidR="004E750F" w:rsidRPr="004E750F" w:rsidRDefault="004E750F">
            <w:pPr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  <w:tc>
          <w:tcPr>
            <w:tcW w:w="1843" w:type="dxa"/>
            <w:tcBorders>
              <w:left w:val="nil"/>
              <w:right w:val="nil"/>
            </w:tcBorders>
            <w:hideMark/>
          </w:tcPr>
          <w:p w:rsidR="004E750F" w:rsidRPr="004E750F" w:rsidRDefault="004E750F">
            <w:pPr>
              <w:rPr>
                <w:b/>
                <w:bCs/>
                <w:sz w:val="24"/>
              </w:rPr>
            </w:pPr>
          </w:p>
        </w:tc>
        <w:tc>
          <w:tcPr>
            <w:tcW w:w="1662" w:type="dxa"/>
            <w:tcBorders>
              <w:left w:val="nil"/>
              <w:right w:val="nil"/>
            </w:tcBorders>
            <w:noWrap/>
            <w:hideMark/>
          </w:tcPr>
          <w:p w:rsidR="004E750F" w:rsidRPr="004E750F" w:rsidRDefault="004E750F" w:rsidP="004E750F">
            <w:pPr>
              <w:rPr>
                <w:b/>
                <w:bCs/>
                <w:sz w:val="24"/>
              </w:rPr>
            </w:pPr>
          </w:p>
        </w:tc>
        <w:tc>
          <w:tcPr>
            <w:tcW w:w="1845" w:type="dxa"/>
            <w:tcBorders>
              <w:left w:val="nil"/>
              <w:right w:val="nil"/>
            </w:tcBorders>
            <w:noWrap/>
            <w:hideMark/>
          </w:tcPr>
          <w:p w:rsidR="004E750F" w:rsidRPr="004E750F" w:rsidRDefault="004E750F">
            <w:pPr>
              <w:rPr>
                <w:b/>
                <w:bCs/>
                <w:sz w:val="24"/>
              </w:rPr>
            </w:pPr>
          </w:p>
        </w:tc>
      </w:tr>
      <w:tr w:rsidR="004E750F" w:rsidRPr="004E750F" w:rsidTr="00B011E1">
        <w:trPr>
          <w:trHeight w:val="698"/>
        </w:trPr>
        <w:tc>
          <w:tcPr>
            <w:tcW w:w="2802" w:type="dxa"/>
            <w:hideMark/>
          </w:tcPr>
          <w:p w:rsidR="004E750F" w:rsidRPr="004E750F" w:rsidRDefault="004E750F" w:rsidP="00B011E1">
            <w:pPr>
              <w:jc w:val="center"/>
              <w:rPr>
                <w:sz w:val="24"/>
              </w:rPr>
            </w:pPr>
            <w:r w:rsidRPr="004E750F">
              <w:rPr>
                <w:sz w:val="24"/>
              </w:rPr>
              <w:t>Раздел, подраздел</w:t>
            </w:r>
          </w:p>
        </w:tc>
        <w:tc>
          <w:tcPr>
            <w:tcW w:w="7229" w:type="dxa"/>
            <w:noWrap/>
            <w:hideMark/>
          </w:tcPr>
          <w:p w:rsidR="004E750F" w:rsidRPr="004E750F" w:rsidRDefault="004E750F" w:rsidP="00B011E1">
            <w:pPr>
              <w:jc w:val="center"/>
              <w:rPr>
                <w:sz w:val="24"/>
              </w:rPr>
            </w:pPr>
            <w:r w:rsidRPr="004E750F">
              <w:rPr>
                <w:sz w:val="24"/>
              </w:rPr>
              <w:t>РАСХОДЫ</w:t>
            </w:r>
          </w:p>
        </w:tc>
        <w:tc>
          <w:tcPr>
            <w:tcW w:w="1843" w:type="dxa"/>
            <w:hideMark/>
          </w:tcPr>
          <w:p w:rsidR="004E750F" w:rsidRPr="004E750F" w:rsidRDefault="004E750F" w:rsidP="00B011E1">
            <w:pPr>
              <w:jc w:val="center"/>
              <w:rPr>
                <w:sz w:val="24"/>
              </w:rPr>
            </w:pPr>
            <w:r w:rsidRPr="004E750F">
              <w:rPr>
                <w:sz w:val="24"/>
              </w:rPr>
              <w:t>План на 2018 год по СБР</w:t>
            </w:r>
          </w:p>
        </w:tc>
        <w:tc>
          <w:tcPr>
            <w:tcW w:w="1662" w:type="dxa"/>
            <w:hideMark/>
          </w:tcPr>
          <w:p w:rsidR="004E750F" w:rsidRPr="004E750F" w:rsidRDefault="004E750F" w:rsidP="00B011E1">
            <w:pPr>
              <w:jc w:val="center"/>
              <w:rPr>
                <w:sz w:val="24"/>
              </w:rPr>
            </w:pPr>
            <w:r w:rsidRPr="004E750F">
              <w:rPr>
                <w:sz w:val="24"/>
              </w:rPr>
              <w:t>Исполнено за 9 месяцев 2018 года</w:t>
            </w:r>
          </w:p>
        </w:tc>
        <w:tc>
          <w:tcPr>
            <w:tcW w:w="1845" w:type="dxa"/>
            <w:hideMark/>
          </w:tcPr>
          <w:p w:rsidR="004E750F" w:rsidRPr="004E750F" w:rsidRDefault="004E750F" w:rsidP="00B011E1">
            <w:pPr>
              <w:jc w:val="center"/>
              <w:rPr>
                <w:sz w:val="24"/>
              </w:rPr>
            </w:pPr>
            <w:r w:rsidRPr="004E750F">
              <w:rPr>
                <w:sz w:val="24"/>
              </w:rPr>
              <w:t>% выполнения к плану 2018 года</w:t>
            </w:r>
          </w:p>
        </w:tc>
      </w:tr>
      <w:tr w:rsidR="004E750F" w:rsidRPr="004E750F" w:rsidTr="00B011E1">
        <w:trPr>
          <w:trHeight w:val="143"/>
        </w:trPr>
        <w:tc>
          <w:tcPr>
            <w:tcW w:w="280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0100</w:t>
            </w:r>
          </w:p>
        </w:tc>
        <w:tc>
          <w:tcPr>
            <w:tcW w:w="7229" w:type="dxa"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5 993,537</w:t>
            </w:r>
          </w:p>
        </w:tc>
        <w:tc>
          <w:tcPr>
            <w:tcW w:w="166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4 523,782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75,5</w:t>
            </w:r>
          </w:p>
        </w:tc>
      </w:tr>
      <w:tr w:rsidR="004E750F" w:rsidRPr="004E750F" w:rsidTr="00B011E1">
        <w:trPr>
          <w:trHeight w:val="70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в том числе:</w:t>
            </w:r>
          </w:p>
        </w:tc>
        <w:tc>
          <w:tcPr>
            <w:tcW w:w="1843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</w:tr>
      <w:tr w:rsidR="004E750F" w:rsidRPr="004E750F" w:rsidTr="00B011E1">
        <w:trPr>
          <w:trHeight w:val="720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0102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Функционирование высшего должностного лица субъекта РФ и органа местного самоуправления (расходы на содержание главы администрации поселения)</w:t>
            </w:r>
          </w:p>
        </w:tc>
        <w:tc>
          <w:tcPr>
            <w:tcW w:w="1843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897,710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629,486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70,1</w:t>
            </w:r>
          </w:p>
        </w:tc>
      </w:tr>
      <w:tr w:rsidR="004E750F" w:rsidRPr="004E750F" w:rsidTr="00B011E1">
        <w:trPr>
          <w:trHeight w:val="149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0104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 xml:space="preserve">Функционирование местных администраций 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4 945,006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3 648,346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73,8</w:t>
            </w:r>
          </w:p>
        </w:tc>
      </w:tr>
      <w:tr w:rsidR="004E750F" w:rsidRPr="004E750F" w:rsidTr="00B011E1">
        <w:trPr>
          <w:trHeight w:val="70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из них: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 </w:t>
            </w:r>
          </w:p>
        </w:tc>
      </w:tr>
      <w:tr w:rsidR="004E750F" w:rsidRPr="004E750F" w:rsidTr="00B011E1">
        <w:trPr>
          <w:trHeight w:val="70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- расходы на заработную плату и начисления на нее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3 822,082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2 800,633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73,3</w:t>
            </w:r>
          </w:p>
        </w:tc>
      </w:tr>
      <w:tr w:rsidR="004E750F" w:rsidRPr="004E750F" w:rsidTr="00B011E1">
        <w:trPr>
          <w:trHeight w:val="750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межбюджетные трансферты на администрирование части передаваемых полномочий в соответствии с заключенными соглашениями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346,618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272,618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78,7</w:t>
            </w:r>
          </w:p>
        </w:tc>
      </w:tr>
      <w:tr w:rsidR="004E750F" w:rsidRPr="004E750F" w:rsidTr="00B011E1">
        <w:trPr>
          <w:trHeight w:val="301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0106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межбюджетные трансферты на обеспечение деятельности органов финансового (финансово-бюджетного) надзора (КСП)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32,821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10,900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33,2</w:t>
            </w:r>
          </w:p>
        </w:tc>
      </w:tr>
      <w:tr w:rsidR="004E750F" w:rsidRPr="004E750F" w:rsidTr="00B011E1">
        <w:trPr>
          <w:trHeight w:val="167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0107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121,215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121,215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100,0</w:t>
            </w:r>
          </w:p>
        </w:tc>
      </w:tr>
      <w:tr w:rsidR="004E750F" w:rsidRPr="004E750F" w:rsidTr="00B011E1">
        <w:trPr>
          <w:trHeight w:val="158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0111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Резервные фонды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1,000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0,000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0,0</w:t>
            </w:r>
          </w:p>
        </w:tc>
      </w:tr>
      <w:tr w:rsidR="004E750F" w:rsidRPr="004E750F" w:rsidTr="00B011E1">
        <w:trPr>
          <w:trHeight w:val="70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0113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117,000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113,835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97,3</w:t>
            </w:r>
          </w:p>
        </w:tc>
      </w:tr>
      <w:tr w:rsidR="004E750F" w:rsidRPr="004E750F" w:rsidTr="00B011E1">
        <w:trPr>
          <w:trHeight w:val="70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налоги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2,000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2,000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100,0</w:t>
            </w:r>
          </w:p>
        </w:tc>
      </w:tr>
      <w:tr w:rsidR="004E750F" w:rsidRPr="004E750F" w:rsidTr="00B011E1">
        <w:trPr>
          <w:trHeight w:val="70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мероприятия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115,000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111,835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97,2</w:t>
            </w:r>
          </w:p>
        </w:tc>
      </w:tr>
      <w:tr w:rsidR="004E750F" w:rsidRPr="004E750F" w:rsidTr="00B011E1">
        <w:trPr>
          <w:trHeight w:val="132"/>
        </w:trPr>
        <w:tc>
          <w:tcPr>
            <w:tcW w:w="280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0200</w:t>
            </w:r>
          </w:p>
        </w:tc>
        <w:tc>
          <w:tcPr>
            <w:tcW w:w="7229" w:type="dxa"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1843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67,420</w:t>
            </w:r>
          </w:p>
        </w:tc>
        <w:tc>
          <w:tcPr>
            <w:tcW w:w="166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44,914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66,6</w:t>
            </w:r>
          </w:p>
        </w:tc>
      </w:tr>
      <w:tr w:rsidR="004E750F" w:rsidRPr="004E750F" w:rsidTr="00B011E1">
        <w:trPr>
          <w:trHeight w:val="132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в том числе: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</w:tr>
      <w:tr w:rsidR="004E750F" w:rsidRPr="004E750F" w:rsidTr="00B011E1">
        <w:trPr>
          <w:trHeight w:val="705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0203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Мобилизационная и вневойсковая подготовка (осуществление первичного воинского учета на территориях, где отсутствуют военные комиссариаты), за счет средств федерального бюджета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67,420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44,914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66,6</w:t>
            </w:r>
          </w:p>
        </w:tc>
      </w:tr>
      <w:tr w:rsidR="004E750F" w:rsidRPr="004E750F" w:rsidTr="00B011E1">
        <w:trPr>
          <w:trHeight w:val="148"/>
        </w:trPr>
        <w:tc>
          <w:tcPr>
            <w:tcW w:w="280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lastRenderedPageBreak/>
              <w:t>0300</w:t>
            </w:r>
          </w:p>
        </w:tc>
        <w:tc>
          <w:tcPr>
            <w:tcW w:w="7229" w:type="dxa"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359,330</w:t>
            </w:r>
          </w:p>
        </w:tc>
        <w:tc>
          <w:tcPr>
            <w:tcW w:w="166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52,292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14,6</w:t>
            </w:r>
          </w:p>
        </w:tc>
      </w:tr>
      <w:tr w:rsidR="004E750F" w:rsidRPr="004E750F" w:rsidTr="00B011E1">
        <w:trPr>
          <w:trHeight w:val="152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в том числе: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</w:tr>
      <w:tr w:rsidR="004E750F" w:rsidRPr="004E750F" w:rsidTr="00B011E1">
        <w:trPr>
          <w:trHeight w:val="426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0304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Органы Юстиции (государственная регистрация актов гражданского состояния), за счет средств федерального бюджета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9,330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5,032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53,9</w:t>
            </w:r>
          </w:p>
        </w:tc>
      </w:tr>
      <w:tr w:rsidR="004E750F" w:rsidRPr="004E750F" w:rsidTr="00B011E1">
        <w:trPr>
          <w:trHeight w:val="419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0310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Обеспечение противопожарной безопасности (обновление минполосы)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350,000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47,260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13,5</w:t>
            </w:r>
          </w:p>
        </w:tc>
      </w:tr>
      <w:tr w:rsidR="004E750F" w:rsidRPr="004E750F" w:rsidTr="00B011E1">
        <w:trPr>
          <w:trHeight w:val="259"/>
        </w:trPr>
        <w:tc>
          <w:tcPr>
            <w:tcW w:w="280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0400</w:t>
            </w:r>
          </w:p>
        </w:tc>
        <w:tc>
          <w:tcPr>
            <w:tcW w:w="7229" w:type="dxa"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843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1 397,492</w:t>
            </w:r>
          </w:p>
        </w:tc>
        <w:tc>
          <w:tcPr>
            <w:tcW w:w="166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146,293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10,5</w:t>
            </w:r>
          </w:p>
        </w:tc>
      </w:tr>
      <w:tr w:rsidR="004E750F" w:rsidRPr="004E750F" w:rsidTr="00B011E1">
        <w:trPr>
          <w:trHeight w:val="70"/>
        </w:trPr>
        <w:tc>
          <w:tcPr>
            <w:tcW w:w="280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в том числе:</w:t>
            </w:r>
          </w:p>
        </w:tc>
        <w:tc>
          <w:tcPr>
            <w:tcW w:w="1843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 </w:t>
            </w:r>
          </w:p>
        </w:tc>
      </w:tr>
      <w:tr w:rsidR="004E750F" w:rsidRPr="004E750F" w:rsidTr="00B011E1">
        <w:trPr>
          <w:trHeight w:val="151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0409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Содержание внутрипоселенческих дорог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1 397,492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146,293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10,5</w:t>
            </w:r>
          </w:p>
        </w:tc>
      </w:tr>
      <w:tr w:rsidR="004E750F" w:rsidRPr="004E750F" w:rsidTr="00B011E1">
        <w:trPr>
          <w:trHeight w:val="70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дорожное освещение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290,000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146,293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50,4</w:t>
            </w:r>
          </w:p>
        </w:tc>
      </w:tr>
      <w:tr w:rsidR="004E750F" w:rsidRPr="004E750F" w:rsidTr="00B011E1">
        <w:trPr>
          <w:trHeight w:val="70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содержание и ремонт дорожной сети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1 107,492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0,000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0,0</w:t>
            </w:r>
          </w:p>
        </w:tc>
      </w:tr>
      <w:tr w:rsidR="004E750F" w:rsidRPr="004E750F" w:rsidTr="00B011E1">
        <w:trPr>
          <w:trHeight w:val="136"/>
        </w:trPr>
        <w:tc>
          <w:tcPr>
            <w:tcW w:w="280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0500</w:t>
            </w:r>
          </w:p>
        </w:tc>
        <w:tc>
          <w:tcPr>
            <w:tcW w:w="7229" w:type="dxa"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843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3 175,816</w:t>
            </w:r>
          </w:p>
        </w:tc>
        <w:tc>
          <w:tcPr>
            <w:tcW w:w="166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985,213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31,0</w:t>
            </w:r>
          </w:p>
        </w:tc>
      </w:tr>
      <w:tr w:rsidR="004E750F" w:rsidRPr="004E750F" w:rsidTr="00B011E1">
        <w:trPr>
          <w:trHeight w:val="70"/>
        </w:trPr>
        <w:tc>
          <w:tcPr>
            <w:tcW w:w="280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в том числе:</w:t>
            </w:r>
          </w:p>
        </w:tc>
        <w:tc>
          <w:tcPr>
            <w:tcW w:w="1843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 </w:t>
            </w:r>
          </w:p>
        </w:tc>
      </w:tr>
      <w:tr w:rsidR="004E750F" w:rsidRPr="004E750F" w:rsidTr="00B011E1">
        <w:trPr>
          <w:trHeight w:val="70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0503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Благоустройство, в рамках муниципальной программы</w:t>
            </w:r>
          </w:p>
        </w:tc>
        <w:tc>
          <w:tcPr>
            <w:tcW w:w="1843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3 175,816</w:t>
            </w:r>
          </w:p>
        </w:tc>
        <w:tc>
          <w:tcPr>
            <w:tcW w:w="166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985,213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31,0</w:t>
            </w:r>
          </w:p>
        </w:tc>
      </w:tr>
      <w:tr w:rsidR="004E750F" w:rsidRPr="004E750F" w:rsidTr="00B011E1">
        <w:trPr>
          <w:trHeight w:val="119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в том числе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 </w:t>
            </w:r>
          </w:p>
        </w:tc>
      </w:tr>
      <w:tr w:rsidR="004E750F" w:rsidRPr="004E750F" w:rsidTr="00B011E1">
        <w:trPr>
          <w:trHeight w:val="124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- благоустройство детских площадок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260,000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19,729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7,6</w:t>
            </w:r>
          </w:p>
        </w:tc>
      </w:tr>
      <w:tr w:rsidR="004E750F" w:rsidRPr="004E750F" w:rsidTr="00B011E1">
        <w:trPr>
          <w:trHeight w:val="127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- окос пустырей, зон отдыха и т.д.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20,000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0,000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0,0</w:t>
            </w:r>
          </w:p>
        </w:tc>
      </w:tr>
      <w:tr w:rsidR="004E750F" w:rsidRPr="004E750F" w:rsidTr="00B011E1">
        <w:trPr>
          <w:trHeight w:val="70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- ТОС "Северянка"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70,220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47,813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68,1</w:t>
            </w:r>
          </w:p>
        </w:tc>
      </w:tr>
      <w:tr w:rsidR="004E750F" w:rsidRPr="004E750F" w:rsidTr="00B011E1">
        <w:trPr>
          <w:trHeight w:val="121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- уборка территорий на детских площадках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100,706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65,667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65,2</w:t>
            </w:r>
          </w:p>
        </w:tc>
      </w:tr>
      <w:tr w:rsidR="004E750F" w:rsidRPr="004E750F" w:rsidTr="00B011E1">
        <w:trPr>
          <w:trHeight w:val="70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-ППМИ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2 669,890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800,967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30,0</w:t>
            </w:r>
          </w:p>
        </w:tc>
      </w:tr>
      <w:tr w:rsidR="004E750F" w:rsidRPr="004E750F" w:rsidTr="00B011E1">
        <w:trPr>
          <w:trHeight w:val="115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- расходы на содержание мест захоронений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55,000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51,037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92,8</w:t>
            </w:r>
          </w:p>
        </w:tc>
      </w:tr>
      <w:tr w:rsidR="004E750F" w:rsidRPr="004E750F" w:rsidTr="00B011E1">
        <w:trPr>
          <w:trHeight w:val="120"/>
        </w:trPr>
        <w:tc>
          <w:tcPr>
            <w:tcW w:w="280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0600</w:t>
            </w:r>
          </w:p>
        </w:tc>
        <w:tc>
          <w:tcPr>
            <w:tcW w:w="7229" w:type="dxa"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Охрана окружающей среды</w:t>
            </w:r>
          </w:p>
        </w:tc>
        <w:tc>
          <w:tcPr>
            <w:tcW w:w="1843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50,000</w:t>
            </w:r>
          </w:p>
        </w:tc>
        <w:tc>
          <w:tcPr>
            <w:tcW w:w="166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0,000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0,0</w:t>
            </w:r>
          </w:p>
        </w:tc>
      </w:tr>
      <w:tr w:rsidR="004E750F" w:rsidRPr="004E750F" w:rsidTr="00B011E1">
        <w:trPr>
          <w:trHeight w:val="393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0603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Охрана объектов растительного и животного мира и среды их обитания, в рамках муниципальной программы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50,000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0,000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0,0</w:t>
            </w:r>
          </w:p>
        </w:tc>
      </w:tr>
      <w:tr w:rsidR="004E750F" w:rsidRPr="004E750F" w:rsidTr="00B011E1">
        <w:trPr>
          <w:trHeight w:val="245"/>
        </w:trPr>
        <w:tc>
          <w:tcPr>
            <w:tcW w:w="280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1100</w:t>
            </w:r>
          </w:p>
        </w:tc>
        <w:tc>
          <w:tcPr>
            <w:tcW w:w="7229" w:type="dxa"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1843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74,294</w:t>
            </w:r>
          </w:p>
        </w:tc>
        <w:tc>
          <w:tcPr>
            <w:tcW w:w="166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60,627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81,6</w:t>
            </w:r>
          </w:p>
        </w:tc>
      </w:tr>
      <w:tr w:rsidR="004E750F" w:rsidRPr="004E750F" w:rsidTr="00B011E1">
        <w:trPr>
          <w:trHeight w:val="70"/>
        </w:trPr>
        <w:tc>
          <w:tcPr>
            <w:tcW w:w="280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в том числе:</w:t>
            </w:r>
          </w:p>
        </w:tc>
        <w:tc>
          <w:tcPr>
            <w:tcW w:w="1843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 </w:t>
            </w:r>
          </w:p>
        </w:tc>
      </w:tr>
      <w:tr w:rsidR="004E750F" w:rsidRPr="004E750F" w:rsidTr="00B011E1">
        <w:trPr>
          <w:trHeight w:val="111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1101</w:t>
            </w:r>
          </w:p>
        </w:tc>
        <w:tc>
          <w:tcPr>
            <w:tcW w:w="7229" w:type="dxa"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Физическая культура и спорт (содержание тренера-преподавателя)</w:t>
            </w:r>
          </w:p>
        </w:tc>
        <w:tc>
          <w:tcPr>
            <w:tcW w:w="1843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74,294</w:t>
            </w:r>
          </w:p>
        </w:tc>
        <w:tc>
          <w:tcPr>
            <w:tcW w:w="166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sz w:val="24"/>
              </w:rPr>
            </w:pPr>
            <w:r w:rsidRPr="004E750F">
              <w:rPr>
                <w:sz w:val="24"/>
              </w:rPr>
              <w:t>60,627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81,6</w:t>
            </w:r>
          </w:p>
        </w:tc>
      </w:tr>
      <w:tr w:rsidR="004E750F" w:rsidRPr="004E750F" w:rsidTr="00B011E1">
        <w:trPr>
          <w:trHeight w:val="244"/>
        </w:trPr>
        <w:tc>
          <w:tcPr>
            <w:tcW w:w="2802" w:type="dxa"/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  <w:tc>
          <w:tcPr>
            <w:tcW w:w="7229" w:type="dxa"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Итого расходов:</w:t>
            </w:r>
          </w:p>
        </w:tc>
        <w:tc>
          <w:tcPr>
            <w:tcW w:w="1843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11 239,104</w:t>
            </w:r>
          </w:p>
        </w:tc>
        <w:tc>
          <w:tcPr>
            <w:tcW w:w="1662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5 813,121</w:t>
            </w:r>
          </w:p>
        </w:tc>
        <w:tc>
          <w:tcPr>
            <w:tcW w:w="1845" w:type="dxa"/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51,7</w:t>
            </w:r>
          </w:p>
        </w:tc>
      </w:tr>
      <w:tr w:rsidR="004E750F" w:rsidRPr="004E750F" w:rsidTr="00B011E1">
        <w:trPr>
          <w:trHeight w:val="132"/>
        </w:trPr>
        <w:tc>
          <w:tcPr>
            <w:tcW w:w="2802" w:type="dxa"/>
            <w:tcBorders>
              <w:bottom w:val="single" w:sz="4" w:space="0" w:color="auto"/>
            </w:tcBorders>
            <w:noWrap/>
            <w:hideMark/>
          </w:tcPr>
          <w:p w:rsidR="004E750F" w:rsidRPr="004E750F" w:rsidRDefault="004E750F" w:rsidP="00B011E1">
            <w:pPr>
              <w:spacing w:line="204" w:lineRule="auto"/>
              <w:rPr>
                <w:b/>
                <w:bCs/>
                <w:sz w:val="24"/>
              </w:rPr>
            </w:pPr>
            <w:r w:rsidRPr="004E750F">
              <w:rPr>
                <w:b/>
                <w:bCs/>
                <w:sz w:val="24"/>
              </w:rPr>
              <w:t> 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Результат исполнению бюджета (дефицит/профицит)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-2 440,642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-1 753,610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noWrap/>
            <w:hideMark/>
          </w:tcPr>
          <w:p w:rsidR="004E750F" w:rsidRPr="00B011E1" w:rsidRDefault="004E750F" w:rsidP="00B011E1">
            <w:pPr>
              <w:spacing w:line="204" w:lineRule="auto"/>
              <w:rPr>
                <w:bCs/>
                <w:sz w:val="24"/>
              </w:rPr>
            </w:pPr>
            <w:r w:rsidRPr="00B011E1">
              <w:rPr>
                <w:bCs/>
                <w:sz w:val="24"/>
              </w:rPr>
              <w:t> </w:t>
            </w:r>
          </w:p>
        </w:tc>
      </w:tr>
      <w:tr w:rsidR="004E750F" w:rsidRPr="004E750F" w:rsidTr="00B011E1">
        <w:trPr>
          <w:trHeight w:val="750"/>
        </w:trPr>
        <w:tc>
          <w:tcPr>
            <w:tcW w:w="15381" w:type="dxa"/>
            <w:gridSpan w:val="5"/>
            <w:tcBorders>
              <w:left w:val="nil"/>
              <w:bottom w:val="nil"/>
              <w:right w:val="nil"/>
            </w:tcBorders>
            <w:hideMark/>
          </w:tcPr>
          <w:p w:rsidR="00B011E1" w:rsidRDefault="00B011E1">
            <w:pPr>
              <w:rPr>
                <w:sz w:val="24"/>
              </w:rPr>
            </w:pPr>
          </w:p>
          <w:p w:rsidR="004E750F" w:rsidRPr="004E750F" w:rsidRDefault="004E750F" w:rsidP="00B011E1">
            <w:pPr>
              <w:spacing w:line="216" w:lineRule="auto"/>
              <w:rPr>
                <w:sz w:val="24"/>
              </w:rPr>
            </w:pPr>
            <w:r w:rsidRPr="004E750F">
              <w:rPr>
                <w:sz w:val="24"/>
              </w:rPr>
              <w:t>Сумма остатков денежных средств на едином счете бюджета поселения по состоянию на 01.01.2018 года составила 3048,869 тыс. рублей, они в 2018 году  уточнены в бюджете поселения.</w:t>
            </w:r>
          </w:p>
        </w:tc>
      </w:tr>
    </w:tbl>
    <w:p w:rsidR="002F4D10" w:rsidRDefault="002F4D10">
      <w:pPr>
        <w:rPr>
          <w:sz w:val="24"/>
        </w:rPr>
      </w:pPr>
    </w:p>
    <w:p w:rsidR="00B011E1" w:rsidRDefault="00B011E1">
      <w:pPr>
        <w:rPr>
          <w:sz w:val="24"/>
        </w:rPr>
      </w:pPr>
    </w:p>
    <w:p w:rsidR="00B011E1" w:rsidRDefault="00B011E1">
      <w:pPr>
        <w:rPr>
          <w:sz w:val="24"/>
        </w:rPr>
      </w:pPr>
    </w:p>
    <w:p w:rsidR="00B011E1" w:rsidRDefault="00B011E1">
      <w:pPr>
        <w:rPr>
          <w:sz w:val="24"/>
        </w:rPr>
      </w:pPr>
    </w:p>
    <w:p w:rsidR="00B011E1" w:rsidRDefault="00B011E1">
      <w:pPr>
        <w:rPr>
          <w:sz w:val="24"/>
        </w:rPr>
      </w:pPr>
    </w:p>
    <w:p w:rsidR="00BF555D" w:rsidRDefault="00BF555D">
      <w:pPr>
        <w:rPr>
          <w:sz w:val="24"/>
        </w:rPr>
        <w:sectPr w:rsidR="00BF555D" w:rsidSect="00232071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BF555D" w:rsidRPr="00BF555D" w:rsidRDefault="00BF555D" w:rsidP="00BF555D">
      <w:pPr>
        <w:jc w:val="center"/>
        <w:rPr>
          <w:b/>
          <w:szCs w:val="26"/>
        </w:rPr>
      </w:pPr>
      <w:r w:rsidRPr="00BF555D">
        <w:rPr>
          <w:b/>
          <w:szCs w:val="26"/>
        </w:rPr>
        <w:lastRenderedPageBreak/>
        <w:t>Пояснительная записка</w:t>
      </w:r>
    </w:p>
    <w:p w:rsidR="00BF555D" w:rsidRPr="00BF555D" w:rsidRDefault="00BF555D" w:rsidP="00BF555D">
      <w:pPr>
        <w:jc w:val="center"/>
        <w:rPr>
          <w:b/>
          <w:bCs/>
          <w:szCs w:val="26"/>
        </w:rPr>
      </w:pPr>
      <w:r w:rsidRPr="00BF555D">
        <w:rPr>
          <w:b/>
          <w:bCs/>
          <w:szCs w:val="26"/>
        </w:rPr>
        <w:t xml:space="preserve">к отчёту об исполнении бюджета </w:t>
      </w:r>
    </w:p>
    <w:p w:rsidR="00BF555D" w:rsidRPr="00BF555D" w:rsidRDefault="00BF555D" w:rsidP="00BF555D">
      <w:pPr>
        <w:jc w:val="center"/>
        <w:rPr>
          <w:b/>
          <w:bCs/>
          <w:szCs w:val="26"/>
        </w:rPr>
      </w:pPr>
      <w:r w:rsidRPr="00BF555D">
        <w:rPr>
          <w:b/>
          <w:bCs/>
          <w:szCs w:val="26"/>
        </w:rPr>
        <w:t>Иннокентьевского сельского поселения</w:t>
      </w:r>
    </w:p>
    <w:p w:rsidR="00BF555D" w:rsidRPr="00BF555D" w:rsidRDefault="00BF555D" w:rsidP="00BF555D">
      <w:pPr>
        <w:jc w:val="center"/>
        <w:rPr>
          <w:b/>
          <w:bCs/>
          <w:szCs w:val="26"/>
        </w:rPr>
      </w:pPr>
      <w:r w:rsidRPr="00BF555D">
        <w:rPr>
          <w:b/>
          <w:bCs/>
          <w:szCs w:val="26"/>
        </w:rPr>
        <w:t>За 9 месяцев 2018 года</w:t>
      </w:r>
    </w:p>
    <w:p w:rsidR="00BF555D" w:rsidRPr="00BF555D" w:rsidRDefault="00BF555D" w:rsidP="00BF555D">
      <w:pPr>
        <w:jc w:val="center"/>
        <w:rPr>
          <w:b/>
          <w:szCs w:val="26"/>
        </w:rPr>
      </w:pPr>
    </w:p>
    <w:p w:rsidR="00BF555D" w:rsidRPr="00BF555D" w:rsidRDefault="00BF555D" w:rsidP="00BF555D">
      <w:pPr>
        <w:jc w:val="both"/>
        <w:rPr>
          <w:bCs/>
          <w:szCs w:val="26"/>
        </w:rPr>
      </w:pPr>
      <w:r w:rsidRPr="00BF555D">
        <w:rPr>
          <w:b/>
          <w:szCs w:val="26"/>
        </w:rPr>
        <w:tab/>
      </w:r>
      <w:r w:rsidRPr="00BF555D">
        <w:rPr>
          <w:bCs/>
          <w:szCs w:val="26"/>
        </w:rPr>
        <w:t>Бюджет Иннокентьевского сельского поселения на 2018 год утверждён решением Совета депутатов Иннокентьевского сельского поселения от 18.12.2017 № 67-202 «О бюджете Иннокентьевского сельского поселения на 2018 год и плановый период 2019 и 2020 годов».</w:t>
      </w:r>
    </w:p>
    <w:p w:rsidR="00BF555D" w:rsidRPr="00BF555D" w:rsidRDefault="00BF555D" w:rsidP="00BF555D">
      <w:pPr>
        <w:ind w:firstLine="708"/>
        <w:jc w:val="both"/>
        <w:rPr>
          <w:bCs/>
          <w:szCs w:val="26"/>
        </w:rPr>
      </w:pPr>
      <w:r w:rsidRPr="00BF555D">
        <w:rPr>
          <w:bCs/>
          <w:szCs w:val="26"/>
        </w:rPr>
        <w:t>План 2018 года  по доходам составил 8 798,462 тыс. рублей, получено доходов за 9 месяцев 2018 год 4 059,511</w:t>
      </w:r>
      <w:r w:rsidRPr="00BF555D">
        <w:rPr>
          <w:bCs/>
          <w:color w:val="FF0000"/>
          <w:szCs w:val="26"/>
        </w:rPr>
        <w:t xml:space="preserve"> </w:t>
      </w:r>
      <w:r w:rsidRPr="00BF555D">
        <w:rPr>
          <w:bCs/>
          <w:color w:val="000000"/>
          <w:szCs w:val="26"/>
        </w:rPr>
        <w:t>тыс. рублей, или 46,1</w:t>
      </w:r>
      <w:r w:rsidRPr="00BF555D">
        <w:rPr>
          <w:bCs/>
          <w:szCs w:val="26"/>
        </w:rPr>
        <w:t xml:space="preserve"> % к плану 2018 года.</w:t>
      </w:r>
    </w:p>
    <w:p w:rsidR="00BF555D" w:rsidRPr="00BF555D" w:rsidRDefault="00BF555D" w:rsidP="00BF555D">
      <w:pPr>
        <w:ind w:firstLine="708"/>
        <w:jc w:val="both"/>
        <w:rPr>
          <w:bCs/>
          <w:szCs w:val="26"/>
        </w:rPr>
      </w:pPr>
      <w:r w:rsidRPr="00BF555D">
        <w:rPr>
          <w:bCs/>
          <w:szCs w:val="26"/>
        </w:rPr>
        <w:t>План 2018 года по расходам СБР составил 11 239,104 тыс. рублей, исполнен в сумме  5 813,121 тыс. рублей или 51,7 % к годовым бюджетным назначениям.</w:t>
      </w:r>
    </w:p>
    <w:p w:rsidR="00BF555D" w:rsidRPr="00BF555D" w:rsidRDefault="00BF555D" w:rsidP="00BF555D">
      <w:pPr>
        <w:ind w:firstLine="708"/>
        <w:jc w:val="both"/>
        <w:rPr>
          <w:szCs w:val="26"/>
        </w:rPr>
      </w:pPr>
      <w:r w:rsidRPr="00BF555D">
        <w:rPr>
          <w:bCs/>
          <w:szCs w:val="26"/>
        </w:rPr>
        <w:t xml:space="preserve">Плановый объем дефицита бюджета на 2018 год не превышает 5 процентов от утвержденного общего годового объема доходов бюджета поселения без учета утвержденного объема безвозмездных поступлений и составляет 188,000 тыс. рублей. На отчетную дату </w:t>
      </w:r>
      <w:proofErr w:type="gramStart"/>
      <w:r w:rsidRPr="00BF555D">
        <w:rPr>
          <w:bCs/>
          <w:szCs w:val="26"/>
        </w:rPr>
        <w:t>изменен</w:t>
      </w:r>
      <w:proofErr w:type="gramEnd"/>
      <w:r w:rsidRPr="00BF555D">
        <w:rPr>
          <w:bCs/>
          <w:szCs w:val="26"/>
        </w:rPr>
        <w:t xml:space="preserve"> в связи с уточнением остатков на едином счете и составляет 2 440,642 тыс. рублей, а исполнение 1 753,610 тыс. рублей.</w:t>
      </w:r>
    </w:p>
    <w:p w:rsidR="00BF555D" w:rsidRPr="00BF555D" w:rsidRDefault="00BF555D" w:rsidP="00BF555D">
      <w:pPr>
        <w:jc w:val="center"/>
        <w:rPr>
          <w:szCs w:val="26"/>
        </w:rPr>
      </w:pPr>
    </w:p>
    <w:p w:rsidR="00BF555D" w:rsidRPr="00BF555D" w:rsidRDefault="00BF555D" w:rsidP="00BF555D">
      <w:pPr>
        <w:jc w:val="center"/>
        <w:rPr>
          <w:b/>
          <w:szCs w:val="26"/>
        </w:rPr>
      </w:pPr>
      <w:r w:rsidRPr="00BF555D">
        <w:rPr>
          <w:b/>
          <w:szCs w:val="26"/>
        </w:rPr>
        <w:t>Доходы</w:t>
      </w:r>
    </w:p>
    <w:p w:rsidR="00BF555D" w:rsidRPr="00BF555D" w:rsidRDefault="00BF555D" w:rsidP="00BF555D">
      <w:pPr>
        <w:jc w:val="both"/>
        <w:rPr>
          <w:szCs w:val="26"/>
        </w:rPr>
      </w:pP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  Основными   источниками  формирования  собственных  доходов  бюджета поселения являются: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  - налог на доходы физических лиц;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  - доходы от уплаты акцизов;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  - налог, взимаемый в связи с применением упрощенной системы налогообложения;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</w:t>
      </w:r>
      <w:r w:rsidRPr="00BF555D">
        <w:rPr>
          <w:szCs w:val="26"/>
        </w:rPr>
        <w:tab/>
        <w:t>- единый сельскохозяйственный налог;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  - налог на имущество физических лиц;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ab/>
        <w:t>- транспортный налог;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  - земельный налог;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  - государственная пошлина;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  - доходы от сдачи в аренду имущество, </w:t>
      </w:r>
      <w:proofErr w:type="gramStart"/>
      <w:r w:rsidRPr="00BF555D">
        <w:rPr>
          <w:szCs w:val="26"/>
        </w:rPr>
        <w:t>находящегося</w:t>
      </w:r>
      <w:proofErr w:type="gramEnd"/>
      <w:r w:rsidRPr="00BF555D">
        <w:rPr>
          <w:szCs w:val="26"/>
        </w:rPr>
        <w:t xml:space="preserve"> в оперативном управлении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 - прочие доходы от компенсации затрат бюджетов сельских поселений.</w:t>
      </w:r>
    </w:p>
    <w:p w:rsidR="00BF555D" w:rsidRPr="00BF555D" w:rsidRDefault="00BF555D" w:rsidP="00BF555D">
      <w:pPr>
        <w:jc w:val="both"/>
        <w:rPr>
          <w:szCs w:val="26"/>
        </w:rPr>
      </w:pP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  Собственные доходы бюджета сельского поселения на 9 месяцев 2018 года запланированы в сумме 833,765 тыс. руб., исполнены на 139,3 % в сумме 1161,146 тыс. руб. и  на 30,5 % к годовому плану на 2018 год (3811,936 тыс. руб.), в том числе: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  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 Исполнение по налоговым доходам составило 988,611 тыс. руб., или на 149,5 % от плана на 9 месяцев 2018 года (661,230 тыс. руб.) и на 27,5 % от утвержденного годового плана 2018 года (3595,136 тыс. руб.). </w:t>
      </w:r>
    </w:p>
    <w:p w:rsidR="00BF555D" w:rsidRPr="00BF555D" w:rsidRDefault="00BF555D" w:rsidP="00BF555D">
      <w:pPr>
        <w:jc w:val="both"/>
        <w:rPr>
          <w:szCs w:val="26"/>
        </w:rPr>
      </w:pPr>
    </w:p>
    <w:p w:rsidR="00BF555D" w:rsidRPr="00BF555D" w:rsidRDefault="00BF555D" w:rsidP="00BF555D">
      <w:pPr>
        <w:jc w:val="both"/>
        <w:rPr>
          <w:b/>
          <w:szCs w:val="26"/>
        </w:rPr>
      </w:pPr>
      <w:r w:rsidRPr="00BF555D">
        <w:rPr>
          <w:b/>
          <w:szCs w:val="26"/>
        </w:rPr>
        <w:t xml:space="preserve">   Исполнение плановых показателей за 9 месяцев 2018 года в разрезе налогов:</w:t>
      </w:r>
    </w:p>
    <w:p w:rsidR="00BF555D" w:rsidRPr="00BF555D" w:rsidRDefault="00BF555D" w:rsidP="00BF555D">
      <w:pPr>
        <w:jc w:val="both"/>
        <w:rPr>
          <w:szCs w:val="26"/>
        </w:rPr>
      </w:pP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lastRenderedPageBreak/>
        <w:t xml:space="preserve">        1. Исполнение по налогу на доходы физических лиц составило 163,814 тыс. рублей, или 120,7 % к плану на 9 месяцев 2018 года (135,700 тыс. руб.) и 86,2 % от утвержденного годового плана 2018 года (190,000 тыс. руб.).</w:t>
      </w:r>
    </w:p>
    <w:p w:rsidR="00BF555D" w:rsidRPr="00BF555D" w:rsidRDefault="00BF555D" w:rsidP="00BF555D">
      <w:pPr>
        <w:jc w:val="both"/>
        <w:rPr>
          <w:szCs w:val="26"/>
        </w:rPr>
      </w:pP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2. Доходы от уплаты акцизов при плане на 9 месяцев 2018 года 272,400 тыс. рублей составили 292,011 тыс. рублей, или 107,2 %, и  79,9 % к годовому плану на 2018 год (365,406 тыс. рублей). Акцизы относятся к федеральному виду налога, поступает налог на  счет УФК по Хабаровскому краю (администратор) и распределяется им </w:t>
      </w:r>
      <w:proofErr w:type="gramStart"/>
      <w:r w:rsidRPr="00BF555D">
        <w:rPr>
          <w:szCs w:val="26"/>
        </w:rPr>
        <w:t>согласно нормативов</w:t>
      </w:r>
      <w:proofErr w:type="gramEnd"/>
      <w:r w:rsidRPr="00BF555D">
        <w:rPr>
          <w:szCs w:val="26"/>
        </w:rPr>
        <w:t xml:space="preserve"> отчислений в бюджет сельского поселения своевременно. Расчет доходов от уплаты акцизов для сельских поселений происходит с учетом протяжённости автомобильных дорог общего пользования.</w:t>
      </w:r>
    </w:p>
    <w:p w:rsidR="00BF555D" w:rsidRPr="00BF555D" w:rsidRDefault="00BF555D" w:rsidP="00BF555D">
      <w:pPr>
        <w:jc w:val="both"/>
        <w:rPr>
          <w:szCs w:val="26"/>
        </w:rPr>
      </w:pP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3. </w:t>
      </w:r>
      <w:proofErr w:type="gramStart"/>
      <w:r w:rsidRPr="00BF555D">
        <w:rPr>
          <w:szCs w:val="26"/>
        </w:rPr>
        <w:t>Единый налог, взимаемый в связи с применением упрощенной системы налогообложения на 9 месяцев 2018 года запланирован</w:t>
      </w:r>
      <w:proofErr w:type="gramEnd"/>
      <w:r w:rsidRPr="00BF555D">
        <w:rPr>
          <w:szCs w:val="26"/>
        </w:rPr>
        <w:t xml:space="preserve"> в сумме 5,940 тыс. рублей, выполнен на 51,6 % в сумме 3,068 тыс. рублей.</w:t>
      </w:r>
    </w:p>
    <w:p w:rsidR="00BF555D" w:rsidRPr="00BF555D" w:rsidRDefault="00BF555D" w:rsidP="00BF555D">
      <w:pPr>
        <w:jc w:val="both"/>
        <w:rPr>
          <w:szCs w:val="26"/>
        </w:rPr>
      </w:pP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4. Доходы по единому сельскохозяйственному налогу на 9 месяцев 2018 года запланированы в сумме 21,790 тыс. рублей, план перевыполнен в 14 раз сумме 305,143 тыс. рублей, и 11,6 % от годового плана 2018 года (2621,790 тыс. рублей).  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Плательщиком налога является ООО «РПК «Восточное»».  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5. По налогу на имущество физических лиц исполнение составило 5,436 тыс. рублей, или 30,5 % от плана на 9 месяцев 2018 года (17,800 тыс. рублей), и 17,5 % к годовому плану на 2018 год (31,000 тыс. рублей). Поступления составляют платежи за 2017 год.</w:t>
      </w:r>
    </w:p>
    <w:p w:rsidR="00BF555D" w:rsidRPr="00BF555D" w:rsidRDefault="00BF555D" w:rsidP="00BF555D">
      <w:pPr>
        <w:jc w:val="both"/>
        <w:rPr>
          <w:szCs w:val="26"/>
        </w:rPr>
      </w:pP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6. По транспортному налогу исполнение составило 207,765 тыс. рублей, что в 1,1 раза превышает плановые показатели  на 9 месяцев 2018 года (187,700 тыс. рублей), в том числе: сумма налога, уплаченная организациями, составила 137,335 тыс. рублей; физическими лицами – 70,430 тыс. рублей. Годовой план (342,500 тыс. руб.) по налогу выполнен на 60,7 %. </w:t>
      </w:r>
    </w:p>
    <w:p w:rsidR="00BF555D" w:rsidRPr="00BF555D" w:rsidRDefault="00BF555D" w:rsidP="00BF555D">
      <w:pPr>
        <w:jc w:val="both"/>
        <w:rPr>
          <w:szCs w:val="26"/>
        </w:rPr>
      </w:pP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7. По земельному налогу исполнение составило 5,674 тыс. или 56,7 % от плана 9 месяцев 2018 года (17,000 тыс. рублей), и 16,4 % к годовому плану на 2018 год (34,500 тыс. рублей).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 8. По государственной пошлине исполнение составило 5,700 тыс. рублей, что в 2 раза превышает план на 9 месяцев 2018 года (2,900 тыс. рублей), и 142,5 % к годовому плану 2018 года (4,0 тыс. рублей).</w:t>
      </w:r>
    </w:p>
    <w:p w:rsidR="00BF555D" w:rsidRPr="00BF555D" w:rsidRDefault="00BF555D" w:rsidP="00BF555D">
      <w:pPr>
        <w:jc w:val="both"/>
        <w:rPr>
          <w:szCs w:val="26"/>
        </w:rPr>
      </w:pP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   Исполнение по неналоговым доходам составило 172,535 тыс. рублей, или 100 % к плану на 9 месяцев 2018 года и 79,6 % к годовому плану (216,800 </w:t>
      </w:r>
      <w:proofErr w:type="spellStart"/>
      <w:r w:rsidRPr="00BF555D">
        <w:rPr>
          <w:szCs w:val="26"/>
        </w:rPr>
        <w:t>тыс</w:t>
      </w:r>
      <w:proofErr w:type="gramStart"/>
      <w:r w:rsidRPr="00BF555D">
        <w:rPr>
          <w:szCs w:val="26"/>
        </w:rPr>
        <w:t>.р</w:t>
      </w:r>
      <w:proofErr w:type="gramEnd"/>
      <w:r w:rsidRPr="00BF555D">
        <w:rPr>
          <w:szCs w:val="26"/>
        </w:rPr>
        <w:t>уб</w:t>
      </w:r>
      <w:proofErr w:type="spellEnd"/>
      <w:r w:rsidRPr="00BF555D">
        <w:rPr>
          <w:szCs w:val="26"/>
        </w:rPr>
        <w:t>.)</w:t>
      </w:r>
    </w:p>
    <w:p w:rsidR="00BF555D" w:rsidRPr="00BF555D" w:rsidRDefault="00BF555D" w:rsidP="00BF555D">
      <w:pPr>
        <w:jc w:val="both"/>
        <w:rPr>
          <w:szCs w:val="26"/>
        </w:rPr>
      </w:pP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 xml:space="preserve">          1. Доходы от сдачи в аренду имущество находящегося в оперативном  управлении поселения составили 132,795 тыс. рублей или 100 % к плану на 9 месяцев 2018 года. Данный платеж осуществляется ООО «РПК «Восточное».</w:t>
      </w:r>
    </w:p>
    <w:p w:rsidR="00BF555D" w:rsidRPr="00BF555D" w:rsidRDefault="00BF555D" w:rsidP="00BF555D">
      <w:pPr>
        <w:jc w:val="both"/>
        <w:rPr>
          <w:szCs w:val="26"/>
        </w:rPr>
      </w:pP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lastRenderedPageBreak/>
        <w:t xml:space="preserve">           2. Прочие доходы от компенсации затрат бюджетов сельских поселений выполнены на 100 % в сумме 39,740 тыс. рублей.</w:t>
      </w:r>
    </w:p>
    <w:p w:rsidR="00BF555D" w:rsidRPr="00BF555D" w:rsidRDefault="00BF555D" w:rsidP="00BF555D">
      <w:pPr>
        <w:jc w:val="both"/>
        <w:rPr>
          <w:szCs w:val="26"/>
        </w:rPr>
      </w:pPr>
    </w:p>
    <w:p w:rsidR="00BF555D" w:rsidRPr="00BF555D" w:rsidRDefault="00BF555D" w:rsidP="00BF555D">
      <w:pPr>
        <w:jc w:val="center"/>
        <w:rPr>
          <w:b/>
          <w:szCs w:val="26"/>
        </w:rPr>
      </w:pPr>
      <w:r w:rsidRPr="00BF555D">
        <w:rPr>
          <w:b/>
          <w:szCs w:val="26"/>
        </w:rPr>
        <w:t>Безвозмездные поступления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ab/>
        <w:t>За 2018 год в бюджете поселения безвозмездные поступления составили 2 898,365 тыс. рублей при годовом плане 4 986,526 тыс. рублей или 58,1 % к уточненному плану 2018 года, из них:</w:t>
      </w:r>
    </w:p>
    <w:p w:rsidR="00BF555D" w:rsidRPr="00BF555D" w:rsidRDefault="00BF555D" w:rsidP="00BF555D">
      <w:pPr>
        <w:ind w:firstLine="709"/>
        <w:jc w:val="both"/>
        <w:rPr>
          <w:szCs w:val="26"/>
        </w:rPr>
      </w:pPr>
      <w:proofErr w:type="gramStart"/>
      <w:r w:rsidRPr="00BF555D">
        <w:rPr>
          <w:szCs w:val="26"/>
        </w:rPr>
        <w:t>- дотация на выравнивание уровня бюджетной обеспеченности поселения поступила в бюджет поселения в сумме 6,480 тыс. рублей при годовом плане 8,660 тыс. рублей или 74,8 % к годовому плану (за счет средств краевого бюджета на реализацию закона Хабаровского края от 30.11.2005 № 312 «О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поселениям за</w:t>
      </w:r>
      <w:proofErr w:type="gramEnd"/>
      <w:r w:rsidRPr="00BF555D">
        <w:rPr>
          <w:szCs w:val="26"/>
        </w:rPr>
        <w:t xml:space="preserve"> счет сре</w:t>
      </w:r>
      <w:proofErr w:type="gramStart"/>
      <w:r w:rsidRPr="00BF555D">
        <w:rPr>
          <w:szCs w:val="26"/>
        </w:rPr>
        <w:t>дств кр</w:t>
      </w:r>
      <w:proofErr w:type="gramEnd"/>
      <w:r w:rsidRPr="00BF555D">
        <w:rPr>
          <w:szCs w:val="26"/>
        </w:rPr>
        <w:t>аевого бюджета» в сумме 8,660 тыс. рублей);</w:t>
      </w:r>
    </w:p>
    <w:p w:rsidR="00BF555D" w:rsidRPr="00BF555D" w:rsidRDefault="00BF555D" w:rsidP="00BF555D">
      <w:pPr>
        <w:ind w:firstLine="709"/>
        <w:jc w:val="both"/>
        <w:rPr>
          <w:szCs w:val="26"/>
        </w:rPr>
      </w:pPr>
      <w:proofErr w:type="gramStart"/>
      <w:r w:rsidRPr="00BF555D">
        <w:rPr>
          <w:szCs w:val="26"/>
        </w:rPr>
        <w:t>- субвенция бюджету поселения на государственную регистрацию актов гражданского состояния поступила в сумме 6,000 тыс. рублей при годовом плане 9,330 тыс. рублей или 64,3 % к годовому плану (за счет средств краевого бюджета на реализацию закона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состояния»);</w:t>
      </w:r>
      <w:proofErr w:type="gramEnd"/>
    </w:p>
    <w:p w:rsidR="00BF555D" w:rsidRPr="00BF555D" w:rsidRDefault="00BF555D" w:rsidP="00BF555D">
      <w:pPr>
        <w:ind w:firstLine="709"/>
        <w:jc w:val="both"/>
        <w:rPr>
          <w:szCs w:val="26"/>
        </w:rPr>
      </w:pPr>
      <w:proofErr w:type="gramStart"/>
      <w:r w:rsidRPr="00BF555D">
        <w:rPr>
          <w:szCs w:val="26"/>
        </w:rPr>
        <w:t>- субвенция на выполнение полномочий по первичному воинскому учету на территориях, где отсутствуют военные комиссариаты, поступила в сумме 50,370 тыс. рублей при годовом плане 67,420 тыс. рублей или 74,7 % к годовым плановым назначениям (за счет средств краевого бюджета на реализацию закона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состояния»);</w:t>
      </w:r>
      <w:proofErr w:type="gramEnd"/>
    </w:p>
    <w:p w:rsidR="00BF555D" w:rsidRPr="00BF555D" w:rsidRDefault="00BF555D" w:rsidP="00BF555D">
      <w:pPr>
        <w:ind w:firstLine="709"/>
        <w:jc w:val="both"/>
        <w:rPr>
          <w:szCs w:val="26"/>
        </w:rPr>
      </w:pPr>
      <w:r w:rsidRPr="00BF555D">
        <w:rPr>
          <w:szCs w:val="26"/>
        </w:rPr>
        <w:t xml:space="preserve">- </w:t>
      </w:r>
      <w:proofErr w:type="gramStart"/>
      <w:r w:rsidRPr="00BF555D">
        <w:rPr>
          <w:szCs w:val="26"/>
        </w:rPr>
        <w:t>прочие межбюджетные трансферты, передаваемые бюджетам поселений из районного бюджета поступили</w:t>
      </w:r>
      <w:proofErr w:type="gramEnd"/>
      <w:r w:rsidRPr="00BF555D">
        <w:rPr>
          <w:szCs w:val="26"/>
        </w:rPr>
        <w:t xml:space="preserve"> в сумме 1 574,458 тыс. рублей при годовом плане 2 448,265 тыс. рублей или 64,3 % к годовому плану;</w:t>
      </w:r>
    </w:p>
    <w:p w:rsidR="00BF555D" w:rsidRPr="00BF555D" w:rsidRDefault="00BF555D" w:rsidP="00BF555D">
      <w:pPr>
        <w:ind w:firstLine="709"/>
        <w:jc w:val="both"/>
        <w:rPr>
          <w:szCs w:val="26"/>
        </w:rPr>
      </w:pPr>
      <w:r w:rsidRPr="00BF555D">
        <w:rPr>
          <w:szCs w:val="26"/>
        </w:rPr>
        <w:t>- прочие безвозмездные поступления в бюджеты поселений поступили в сумме 460,000 тыс. рублей при годовом плане 460,000 тыс. рублей или 100 % к годовым показателям.</w:t>
      </w:r>
    </w:p>
    <w:p w:rsidR="00BF555D" w:rsidRPr="00BF555D" w:rsidRDefault="00BF555D" w:rsidP="00BF555D">
      <w:pPr>
        <w:jc w:val="center"/>
        <w:rPr>
          <w:b/>
          <w:szCs w:val="26"/>
        </w:rPr>
      </w:pPr>
      <w:r w:rsidRPr="00BF555D">
        <w:rPr>
          <w:b/>
          <w:szCs w:val="26"/>
        </w:rPr>
        <w:t>Расходы</w:t>
      </w:r>
    </w:p>
    <w:p w:rsidR="00BF555D" w:rsidRPr="00BF555D" w:rsidRDefault="00BF555D" w:rsidP="00BF555D">
      <w:pPr>
        <w:ind w:firstLine="708"/>
        <w:jc w:val="both"/>
        <w:rPr>
          <w:szCs w:val="26"/>
        </w:rPr>
      </w:pPr>
      <w:r w:rsidRPr="00BF555D">
        <w:rPr>
          <w:szCs w:val="26"/>
        </w:rPr>
        <w:t>План 2018 года по расходам СБР составил 11 239,104 тыс. рублей, за 2018 год исполнение составило 5 813,121 тыс. рублей или 51,7 % к плану 2018 года.</w:t>
      </w:r>
    </w:p>
    <w:p w:rsidR="00BF555D" w:rsidRPr="00BF555D" w:rsidRDefault="00BF555D" w:rsidP="00BF555D">
      <w:pPr>
        <w:jc w:val="center"/>
        <w:rPr>
          <w:b/>
          <w:szCs w:val="26"/>
        </w:rPr>
      </w:pPr>
      <w:r w:rsidRPr="00BF555D">
        <w:rPr>
          <w:b/>
          <w:szCs w:val="26"/>
        </w:rPr>
        <w:t>Раздел 01 Общегосударственные вопросы</w:t>
      </w:r>
    </w:p>
    <w:p w:rsidR="00BF555D" w:rsidRPr="00BF555D" w:rsidRDefault="00BF555D" w:rsidP="00BF555D">
      <w:pPr>
        <w:jc w:val="center"/>
        <w:rPr>
          <w:bCs/>
          <w:szCs w:val="26"/>
          <w:u w:val="single"/>
          <w:lang w:val="x-none" w:eastAsia="x-none"/>
        </w:rPr>
      </w:pPr>
      <w:r w:rsidRPr="00BF555D">
        <w:rPr>
          <w:bCs/>
          <w:szCs w:val="26"/>
          <w:u w:val="single"/>
          <w:lang w:val="x-none" w:eastAsia="x-none"/>
        </w:rPr>
        <w:t>Подраздел 0102 Функционирование высшего должностного лица субъекта РФ и органа местного самоуправления</w:t>
      </w:r>
    </w:p>
    <w:p w:rsidR="00BF555D" w:rsidRPr="00BF555D" w:rsidRDefault="00BF555D" w:rsidP="00BF555D">
      <w:pPr>
        <w:jc w:val="both"/>
        <w:rPr>
          <w:bCs/>
          <w:szCs w:val="26"/>
        </w:rPr>
      </w:pPr>
      <w:r w:rsidRPr="00BF555D">
        <w:rPr>
          <w:bCs/>
          <w:szCs w:val="26"/>
        </w:rPr>
        <w:tab/>
        <w:t xml:space="preserve">По данному подразделу отражены расходы на содержание главы поселения, а именно заработная плата и начисления. План на  2018 год  составил 897,710 тыс. рублей. </w:t>
      </w:r>
      <w:r w:rsidRPr="00BF555D">
        <w:rPr>
          <w:szCs w:val="26"/>
        </w:rPr>
        <w:t>Расходы за 9 месяцев 2018 года исполнены в сумме 629,486 тыс. рублей или 70,1 % к плановым назначениям 2018 года</w:t>
      </w:r>
      <w:r w:rsidRPr="00BF555D">
        <w:rPr>
          <w:bCs/>
          <w:szCs w:val="26"/>
        </w:rPr>
        <w:t>.</w:t>
      </w:r>
    </w:p>
    <w:p w:rsidR="00BF555D" w:rsidRPr="00BF555D" w:rsidRDefault="00BF555D" w:rsidP="00BF555D">
      <w:pPr>
        <w:jc w:val="center"/>
        <w:rPr>
          <w:szCs w:val="26"/>
          <w:u w:val="single"/>
        </w:rPr>
      </w:pPr>
      <w:r w:rsidRPr="00BF555D">
        <w:rPr>
          <w:szCs w:val="26"/>
          <w:u w:val="single"/>
        </w:rPr>
        <w:t>Подраздел 0104 Функционирование местных администраций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ab/>
        <w:t xml:space="preserve">На подраздел отнесены расходы на содержание администрации Иннокентьевского сельского поселения и межбюджетные трансферты на администрирование части передаваемых полномочий в соответствии с заключенными соглашениями в общей сумме 4 945,006 тыс. рублей. Расходы за 9 </w:t>
      </w:r>
      <w:r w:rsidRPr="00BF555D">
        <w:rPr>
          <w:szCs w:val="26"/>
        </w:rPr>
        <w:lastRenderedPageBreak/>
        <w:t>месяцев 2018 года исполнены в сумме 3 648,346  тыс. рублей или 73,8 % к плановым назначениям 2018 года, из них:</w:t>
      </w:r>
    </w:p>
    <w:p w:rsidR="00BF555D" w:rsidRPr="00BF555D" w:rsidRDefault="00BF555D" w:rsidP="00BF555D">
      <w:pPr>
        <w:ind w:firstLine="709"/>
        <w:jc w:val="both"/>
        <w:rPr>
          <w:szCs w:val="26"/>
        </w:rPr>
      </w:pPr>
      <w:r w:rsidRPr="00BF555D">
        <w:rPr>
          <w:szCs w:val="26"/>
        </w:rPr>
        <w:t>- расходы на заработную плату и начисления на нее исполнены в сумме 2 800,633 тыс. рублей, при плане 3 822,082 тыс. рублей или 73,3 % к плановым значениям;</w:t>
      </w:r>
    </w:p>
    <w:p w:rsidR="00BF555D" w:rsidRPr="00BF555D" w:rsidRDefault="00BF555D" w:rsidP="00BF555D">
      <w:pPr>
        <w:ind w:firstLine="709"/>
        <w:jc w:val="both"/>
        <w:rPr>
          <w:szCs w:val="26"/>
        </w:rPr>
      </w:pPr>
      <w:r w:rsidRPr="00BF555D">
        <w:rPr>
          <w:szCs w:val="26"/>
        </w:rPr>
        <w:t>- межбюджетные трансферты на администрирование части передаваемых полномочий в соответствии с заключенными соглашениями исполнены в сумме 272,618 тыс. рублей, при годовом плане 346,618 тыс. рублей или 78,7 % к плановым значениям.</w:t>
      </w:r>
    </w:p>
    <w:p w:rsidR="00BF555D" w:rsidRPr="00BF555D" w:rsidRDefault="00BF555D" w:rsidP="00BF555D">
      <w:pPr>
        <w:jc w:val="center"/>
        <w:rPr>
          <w:szCs w:val="26"/>
          <w:u w:val="single"/>
        </w:rPr>
      </w:pPr>
      <w:r w:rsidRPr="00BF555D">
        <w:rPr>
          <w:szCs w:val="26"/>
          <w:u w:val="single"/>
        </w:rPr>
        <w:t>Подраздел 0106 Межбюджетные трансферты на обеспечение деятельности органов финансового надзора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ab/>
        <w:t>По данному подразделу отражены расходы на деятельность органов финансового надзора. План за  2018 год  составляет 32,821 тыс. рублей. Расходы за 9 месяцев 2018 года исполнены в сумме 10,900 тыс. рублей.</w:t>
      </w:r>
    </w:p>
    <w:p w:rsidR="00BF555D" w:rsidRPr="00BF555D" w:rsidRDefault="00BF555D" w:rsidP="00BF555D">
      <w:pPr>
        <w:jc w:val="center"/>
        <w:rPr>
          <w:szCs w:val="26"/>
          <w:u w:val="single"/>
        </w:rPr>
      </w:pPr>
      <w:r w:rsidRPr="00BF555D">
        <w:rPr>
          <w:szCs w:val="26"/>
          <w:u w:val="single"/>
        </w:rPr>
        <w:t>Подраздел 0107 Обеспечение проведения выборов и референдумов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ab/>
        <w:t>По данному подразделу отражены расходы на выборы. План за  2018 год  составляет 121,215 тыс. рублей. Расходы за 9 месяцев 2018 года исполнены полностью.</w:t>
      </w:r>
    </w:p>
    <w:p w:rsidR="00BF555D" w:rsidRPr="00BF555D" w:rsidRDefault="00BF555D" w:rsidP="00BF555D">
      <w:pPr>
        <w:jc w:val="center"/>
        <w:rPr>
          <w:szCs w:val="26"/>
          <w:u w:val="single"/>
        </w:rPr>
      </w:pPr>
      <w:r w:rsidRPr="00BF555D">
        <w:rPr>
          <w:szCs w:val="26"/>
          <w:u w:val="single"/>
        </w:rPr>
        <w:t>Подраздел 0111 Резервные фонды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ab/>
        <w:t>По данному подразделу отражены расходы на резервный фонд. План на  2018 год  составил 1,000 тыс. рублей. Расходы за 9 месяцев 2018 года не исполнены.</w:t>
      </w:r>
    </w:p>
    <w:p w:rsidR="00BF555D" w:rsidRPr="00BF555D" w:rsidRDefault="00BF555D" w:rsidP="00BF555D">
      <w:pPr>
        <w:jc w:val="center"/>
        <w:rPr>
          <w:szCs w:val="26"/>
          <w:u w:val="single"/>
        </w:rPr>
      </w:pPr>
      <w:r w:rsidRPr="00BF555D">
        <w:rPr>
          <w:szCs w:val="26"/>
          <w:u w:val="single"/>
        </w:rPr>
        <w:t>Подраздел 0113 Другие общегосударственные вопросы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ab/>
        <w:t>По данному подразделу отражены расходы на общегосударственные вопросы. Уточненный план на  2018 год  составил 117,000 тыс. рублей. Расходы за 9 месяцев 2018 года исполнены в сумме 113,835 тыс. рублей или 97,3 %, из них: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>- налоги исполнены в сумме 2,000 тыс. рублей или 100% к годовому плану;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>- мероприятия исполнены в сумме 111,835 тыс. рублей, при годовом плане 115,000 тыс. рублей или 97,2 % к плановым показателям.</w:t>
      </w:r>
    </w:p>
    <w:p w:rsidR="00BF555D" w:rsidRPr="00BF555D" w:rsidRDefault="00BF555D" w:rsidP="00BF555D">
      <w:pPr>
        <w:jc w:val="both"/>
        <w:rPr>
          <w:szCs w:val="26"/>
          <w:highlight w:val="green"/>
        </w:rPr>
      </w:pPr>
    </w:p>
    <w:p w:rsidR="00BF555D" w:rsidRPr="00BF555D" w:rsidRDefault="00BF555D" w:rsidP="00BF555D">
      <w:pPr>
        <w:keepNext/>
        <w:jc w:val="center"/>
        <w:outlineLvl w:val="2"/>
        <w:rPr>
          <w:b/>
          <w:bCs/>
          <w:szCs w:val="26"/>
          <w:lang w:val="x-none" w:eastAsia="x-none"/>
        </w:rPr>
      </w:pPr>
      <w:r w:rsidRPr="00BF555D">
        <w:rPr>
          <w:b/>
          <w:bCs/>
          <w:szCs w:val="26"/>
          <w:lang w:val="x-none" w:eastAsia="x-none"/>
        </w:rPr>
        <w:t>Раздел 02 Национальная оборона</w:t>
      </w:r>
    </w:p>
    <w:p w:rsidR="00BF555D" w:rsidRPr="00BF555D" w:rsidRDefault="00BF555D" w:rsidP="00BF555D">
      <w:pPr>
        <w:keepNext/>
        <w:jc w:val="center"/>
        <w:outlineLvl w:val="3"/>
        <w:rPr>
          <w:szCs w:val="26"/>
          <w:u w:val="single"/>
          <w:lang w:val="x-none" w:eastAsia="x-none"/>
        </w:rPr>
      </w:pPr>
      <w:r w:rsidRPr="00BF555D">
        <w:rPr>
          <w:szCs w:val="26"/>
          <w:u w:val="single"/>
          <w:lang w:val="x-none" w:eastAsia="x-none"/>
        </w:rPr>
        <w:t>Подраздел 0203 Мобилизационная и вневойсковая подготовка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ab/>
        <w:t xml:space="preserve">По данному подразделу запланированы расходы в сумме 67,420 тыс. рублей на </w:t>
      </w:r>
      <w:r w:rsidRPr="00BF555D">
        <w:rPr>
          <w:bCs/>
          <w:szCs w:val="26"/>
        </w:rPr>
        <w:t xml:space="preserve">выполнение полномочий по первичному воинскому учёту на территориях, где отсутствуют военные комиссариаты. Расходы финансируются из федерального бюджета. </w:t>
      </w:r>
      <w:r w:rsidRPr="00BF555D">
        <w:rPr>
          <w:szCs w:val="26"/>
        </w:rPr>
        <w:t>Исполнение за 9 месяцев 2018 года составило 44,914 тыс. рублей или 66,6 % к годовым бюджетным назначениям.</w:t>
      </w:r>
    </w:p>
    <w:p w:rsidR="00BF555D" w:rsidRPr="00BF555D" w:rsidRDefault="00BF555D" w:rsidP="00BF555D">
      <w:pPr>
        <w:jc w:val="center"/>
        <w:rPr>
          <w:b/>
          <w:szCs w:val="26"/>
          <w:highlight w:val="green"/>
        </w:rPr>
      </w:pPr>
    </w:p>
    <w:p w:rsidR="00BF555D" w:rsidRPr="00BF555D" w:rsidRDefault="00BF555D" w:rsidP="00BF555D">
      <w:pPr>
        <w:jc w:val="center"/>
        <w:rPr>
          <w:b/>
          <w:szCs w:val="26"/>
        </w:rPr>
      </w:pPr>
      <w:r w:rsidRPr="00BF555D">
        <w:rPr>
          <w:b/>
          <w:szCs w:val="26"/>
        </w:rPr>
        <w:t>Раздел 03 Правоохранительная деятельность</w:t>
      </w:r>
    </w:p>
    <w:p w:rsidR="00BF555D" w:rsidRPr="00BF555D" w:rsidRDefault="00BF555D" w:rsidP="00BF555D">
      <w:pPr>
        <w:jc w:val="center"/>
        <w:rPr>
          <w:szCs w:val="26"/>
          <w:u w:val="single"/>
        </w:rPr>
      </w:pPr>
      <w:r w:rsidRPr="00BF555D">
        <w:rPr>
          <w:szCs w:val="26"/>
          <w:u w:val="single"/>
        </w:rPr>
        <w:t>Подраздел 0304 Органы юстиции</w:t>
      </w:r>
    </w:p>
    <w:p w:rsidR="00BF555D" w:rsidRPr="00BF555D" w:rsidRDefault="00BF555D" w:rsidP="00BF555D">
      <w:pPr>
        <w:ind w:firstLine="720"/>
        <w:jc w:val="both"/>
        <w:rPr>
          <w:bCs/>
          <w:szCs w:val="26"/>
        </w:rPr>
      </w:pPr>
      <w:r w:rsidRPr="00BF555D">
        <w:rPr>
          <w:szCs w:val="26"/>
        </w:rPr>
        <w:t xml:space="preserve">На данный подраздел отнесены расходы на государственную регистрацию актов гражданского состояния (ЗАГС), которые финансируются из краевого бюджета. Исполнение </w:t>
      </w:r>
      <w:r w:rsidRPr="00BF555D">
        <w:rPr>
          <w:bCs/>
          <w:szCs w:val="26"/>
        </w:rPr>
        <w:t>составило 5,032  тыс. рублей при годовом плане 9,330 тыс. рублей или 53,9 % к годовым бюджетным назначениям.</w:t>
      </w:r>
    </w:p>
    <w:p w:rsidR="00BF555D" w:rsidRPr="00BF555D" w:rsidRDefault="00BF555D" w:rsidP="00BF555D">
      <w:pPr>
        <w:jc w:val="center"/>
        <w:rPr>
          <w:szCs w:val="26"/>
          <w:u w:val="single"/>
        </w:rPr>
      </w:pPr>
    </w:p>
    <w:p w:rsidR="00BF555D" w:rsidRPr="00BF555D" w:rsidRDefault="00BF555D" w:rsidP="00BF555D">
      <w:pPr>
        <w:jc w:val="center"/>
        <w:rPr>
          <w:szCs w:val="26"/>
          <w:u w:val="single"/>
        </w:rPr>
      </w:pPr>
      <w:r w:rsidRPr="00BF555D">
        <w:rPr>
          <w:szCs w:val="26"/>
          <w:u w:val="single"/>
        </w:rPr>
        <w:t>Подраздел 0310 Обеспечение противопожарной безопасности</w:t>
      </w:r>
    </w:p>
    <w:p w:rsidR="00BF555D" w:rsidRPr="00BF555D" w:rsidRDefault="00BF555D" w:rsidP="00BF555D">
      <w:pPr>
        <w:ind w:firstLine="708"/>
        <w:jc w:val="both"/>
        <w:rPr>
          <w:szCs w:val="26"/>
        </w:rPr>
      </w:pPr>
      <w:r w:rsidRPr="00BF555D">
        <w:rPr>
          <w:szCs w:val="26"/>
        </w:rPr>
        <w:t xml:space="preserve">План на 2018 год составляет 350,000  тыс. рублей, средства предусмотрены в рамках муниципальной программы «Пожарная безопасность на территории </w:t>
      </w:r>
      <w:r w:rsidRPr="00BF555D">
        <w:rPr>
          <w:szCs w:val="26"/>
        </w:rPr>
        <w:lastRenderedPageBreak/>
        <w:t>Иннокентьевского сельского поселения на 2017-2022гг.». Исполнение составило 6,462 тыс. рублей или 1,8 % к годовому плану.</w:t>
      </w:r>
    </w:p>
    <w:p w:rsidR="00BF555D" w:rsidRPr="00BF555D" w:rsidRDefault="00BF555D" w:rsidP="00BF555D">
      <w:pPr>
        <w:jc w:val="center"/>
        <w:rPr>
          <w:szCs w:val="26"/>
          <w:u w:val="single"/>
        </w:rPr>
      </w:pPr>
    </w:p>
    <w:p w:rsidR="00BF555D" w:rsidRPr="00BF555D" w:rsidRDefault="00BF555D" w:rsidP="00BF555D">
      <w:pPr>
        <w:jc w:val="center"/>
        <w:rPr>
          <w:b/>
          <w:bCs/>
          <w:szCs w:val="26"/>
        </w:rPr>
      </w:pPr>
      <w:r w:rsidRPr="00BF555D">
        <w:rPr>
          <w:b/>
          <w:bCs/>
          <w:szCs w:val="26"/>
        </w:rPr>
        <w:t>Раздел 04 Национальная экономика</w:t>
      </w:r>
    </w:p>
    <w:p w:rsidR="00BF555D" w:rsidRPr="00BF555D" w:rsidRDefault="00BF555D" w:rsidP="00BF555D">
      <w:pPr>
        <w:jc w:val="center"/>
        <w:rPr>
          <w:bCs/>
          <w:color w:val="000000"/>
          <w:szCs w:val="26"/>
          <w:u w:val="single"/>
        </w:rPr>
      </w:pPr>
      <w:r w:rsidRPr="00BF555D">
        <w:rPr>
          <w:bCs/>
          <w:color w:val="000000"/>
          <w:szCs w:val="26"/>
          <w:u w:val="single"/>
        </w:rPr>
        <w:t>Подраздел 0409 Дорожное хозяйство (дорожные фонды)</w:t>
      </w:r>
    </w:p>
    <w:p w:rsidR="00BF555D" w:rsidRPr="00BF555D" w:rsidRDefault="00BF555D" w:rsidP="00BF555D">
      <w:pPr>
        <w:rPr>
          <w:szCs w:val="26"/>
        </w:rPr>
      </w:pPr>
    </w:p>
    <w:p w:rsidR="00BF555D" w:rsidRPr="00BF555D" w:rsidRDefault="00BF555D" w:rsidP="00BF555D">
      <w:pPr>
        <w:tabs>
          <w:tab w:val="left" w:pos="1990"/>
        </w:tabs>
        <w:jc w:val="both"/>
        <w:rPr>
          <w:bCs/>
          <w:szCs w:val="26"/>
        </w:rPr>
      </w:pPr>
      <w:r w:rsidRPr="00BF555D">
        <w:rPr>
          <w:szCs w:val="26"/>
        </w:rPr>
        <w:t xml:space="preserve">           </w:t>
      </w:r>
      <w:r w:rsidRPr="00BF555D">
        <w:rPr>
          <w:bCs/>
          <w:szCs w:val="26"/>
        </w:rPr>
        <w:t xml:space="preserve">С 1 января 2014 года в поселении сформирован Дорожный фонд. </w:t>
      </w:r>
    </w:p>
    <w:p w:rsidR="00BF555D" w:rsidRPr="00BF555D" w:rsidRDefault="00BF555D" w:rsidP="00BF555D">
      <w:pPr>
        <w:tabs>
          <w:tab w:val="left" w:pos="1990"/>
        </w:tabs>
        <w:ind w:firstLine="709"/>
        <w:jc w:val="both"/>
        <w:rPr>
          <w:bCs/>
          <w:szCs w:val="26"/>
        </w:rPr>
      </w:pPr>
      <w:r w:rsidRPr="00BF555D">
        <w:rPr>
          <w:bCs/>
          <w:szCs w:val="26"/>
        </w:rPr>
        <w:t xml:space="preserve">План на 2018 год составляет 1 397,492 тыс. рублей, исполнение 146,293 тыс. рублей из них: </w:t>
      </w:r>
    </w:p>
    <w:p w:rsidR="00BF555D" w:rsidRPr="00BF555D" w:rsidRDefault="00BF555D" w:rsidP="00BF555D">
      <w:pPr>
        <w:tabs>
          <w:tab w:val="left" w:pos="1990"/>
        </w:tabs>
        <w:ind w:firstLine="709"/>
        <w:jc w:val="both"/>
        <w:rPr>
          <w:bCs/>
          <w:szCs w:val="26"/>
        </w:rPr>
      </w:pPr>
      <w:r w:rsidRPr="00BF555D">
        <w:rPr>
          <w:bCs/>
          <w:szCs w:val="26"/>
        </w:rPr>
        <w:t xml:space="preserve">- на содержание дорог внутри поселения в бюджете план - 1 107,492 тыс. рублей, исполнение 0 тыс. рублей. </w:t>
      </w:r>
    </w:p>
    <w:p w:rsidR="00BF555D" w:rsidRPr="00BF555D" w:rsidRDefault="00BF555D" w:rsidP="00BF555D">
      <w:pPr>
        <w:tabs>
          <w:tab w:val="left" w:pos="1990"/>
        </w:tabs>
        <w:ind w:firstLine="709"/>
        <w:jc w:val="both"/>
        <w:rPr>
          <w:bCs/>
          <w:szCs w:val="26"/>
        </w:rPr>
      </w:pPr>
      <w:r w:rsidRPr="00BF555D">
        <w:rPr>
          <w:bCs/>
          <w:szCs w:val="26"/>
        </w:rPr>
        <w:t xml:space="preserve">- на мероприятия в рамках  дорожного освещения план - 290,000 тыс. рублей, исполнение 146,293 тыс. рублей.  Остатки средств </w:t>
      </w:r>
    </w:p>
    <w:p w:rsidR="00BF555D" w:rsidRPr="00BF555D" w:rsidRDefault="00BF555D" w:rsidP="00BF555D">
      <w:pPr>
        <w:tabs>
          <w:tab w:val="left" w:pos="1990"/>
        </w:tabs>
        <w:ind w:firstLine="709"/>
        <w:jc w:val="both"/>
        <w:rPr>
          <w:szCs w:val="26"/>
        </w:rPr>
      </w:pPr>
      <w:r w:rsidRPr="00BF555D">
        <w:rPr>
          <w:bCs/>
          <w:szCs w:val="26"/>
        </w:rPr>
        <w:t xml:space="preserve">Дорожного фонда в сумме 1 032,086 тыс. рублей  </w:t>
      </w:r>
      <w:proofErr w:type="gramStart"/>
      <w:r w:rsidRPr="00BF555D">
        <w:rPr>
          <w:bCs/>
          <w:szCs w:val="26"/>
        </w:rPr>
        <w:t>уточнены</w:t>
      </w:r>
      <w:proofErr w:type="gramEnd"/>
      <w:r w:rsidRPr="00BF555D">
        <w:rPr>
          <w:bCs/>
          <w:szCs w:val="26"/>
        </w:rPr>
        <w:t xml:space="preserve"> в 2018 году.</w:t>
      </w:r>
      <w:r w:rsidRPr="00BF555D">
        <w:rPr>
          <w:szCs w:val="26"/>
        </w:rPr>
        <w:t xml:space="preserve"> </w:t>
      </w:r>
    </w:p>
    <w:p w:rsidR="00BF555D" w:rsidRPr="00BF555D" w:rsidRDefault="00BF555D" w:rsidP="00BF555D">
      <w:pPr>
        <w:rPr>
          <w:szCs w:val="26"/>
        </w:rPr>
      </w:pPr>
    </w:p>
    <w:p w:rsidR="00BF555D" w:rsidRPr="00BF555D" w:rsidRDefault="00BF555D" w:rsidP="00BF555D">
      <w:pPr>
        <w:tabs>
          <w:tab w:val="left" w:pos="3530"/>
        </w:tabs>
        <w:jc w:val="center"/>
        <w:rPr>
          <w:b/>
          <w:szCs w:val="26"/>
        </w:rPr>
      </w:pPr>
      <w:r w:rsidRPr="00BF555D">
        <w:rPr>
          <w:b/>
          <w:szCs w:val="26"/>
        </w:rPr>
        <w:t>Раздел 05 Жилищно-коммунальное хозяйство</w:t>
      </w:r>
    </w:p>
    <w:p w:rsidR="00BF555D" w:rsidRPr="00BF555D" w:rsidRDefault="00BF555D" w:rsidP="00BF555D">
      <w:pPr>
        <w:tabs>
          <w:tab w:val="left" w:pos="2960"/>
        </w:tabs>
        <w:rPr>
          <w:szCs w:val="26"/>
          <w:u w:val="single"/>
        </w:rPr>
      </w:pPr>
      <w:r w:rsidRPr="00BF555D">
        <w:rPr>
          <w:szCs w:val="26"/>
        </w:rPr>
        <w:tab/>
      </w:r>
      <w:r w:rsidRPr="00BF555D">
        <w:rPr>
          <w:szCs w:val="26"/>
          <w:u w:val="single"/>
        </w:rPr>
        <w:t>Подраздел 0503 Благоустройство</w:t>
      </w:r>
    </w:p>
    <w:p w:rsidR="00BF555D" w:rsidRPr="00BF555D" w:rsidRDefault="00BF555D" w:rsidP="00BF555D">
      <w:pPr>
        <w:tabs>
          <w:tab w:val="left" w:pos="2960"/>
        </w:tabs>
        <w:rPr>
          <w:szCs w:val="26"/>
        </w:rPr>
      </w:pPr>
      <w:r w:rsidRPr="00BF555D">
        <w:rPr>
          <w:szCs w:val="26"/>
        </w:rPr>
        <w:t xml:space="preserve">            </w:t>
      </w:r>
    </w:p>
    <w:p w:rsidR="00BF555D" w:rsidRPr="00BF555D" w:rsidRDefault="00BF555D" w:rsidP="00BF555D">
      <w:pPr>
        <w:tabs>
          <w:tab w:val="left" w:pos="2960"/>
        </w:tabs>
        <w:ind w:firstLine="709"/>
        <w:rPr>
          <w:szCs w:val="26"/>
        </w:rPr>
      </w:pPr>
      <w:r w:rsidRPr="00BF555D">
        <w:rPr>
          <w:szCs w:val="26"/>
        </w:rPr>
        <w:t>На данный подраздел отнесены расходы по благоустройству территории поселения. На 2018 года запланировано 3 175,816 тыс. рублей, исполнение составило 985,214 тыс. рублей, в том числе:</w:t>
      </w:r>
    </w:p>
    <w:p w:rsidR="00BF555D" w:rsidRPr="00BF555D" w:rsidRDefault="00BF555D" w:rsidP="00BF555D">
      <w:pPr>
        <w:ind w:firstLine="709"/>
        <w:jc w:val="both"/>
        <w:rPr>
          <w:szCs w:val="26"/>
        </w:rPr>
      </w:pPr>
      <w:r w:rsidRPr="00BF555D">
        <w:rPr>
          <w:szCs w:val="26"/>
        </w:rPr>
        <w:t>- благоустройство детских площадок, исполнение в сумме 19,730 тыс. рублей при годовом плане 260,000 тыс. рублей или 7,6 % к годовому плану;</w:t>
      </w:r>
    </w:p>
    <w:p w:rsidR="00BF555D" w:rsidRPr="00BF555D" w:rsidRDefault="00BF555D" w:rsidP="00BF555D">
      <w:pPr>
        <w:ind w:firstLine="709"/>
        <w:jc w:val="both"/>
        <w:rPr>
          <w:szCs w:val="26"/>
        </w:rPr>
      </w:pPr>
      <w:r w:rsidRPr="00BF555D">
        <w:rPr>
          <w:szCs w:val="26"/>
        </w:rPr>
        <w:t>- окос пустырей, зон отдыха, исполнение в сумме 0,000 тыс. рублей при годовом плане 20,000 тыс. рублей;</w:t>
      </w:r>
    </w:p>
    <w:p w:rsidR="00BF555D" w:rsidRPr="00BF555D" w:rsidRDefault="00BF555D" w:rsidP="00BF555D">
      <w:pPr>
        <w:ind w:firstLine="709"/>
        <w:jc w:val="both"/>
        <w:rPr>
          <w:szCs w:val="26"/>
        </w:rPr>
      </w:pPr>
      <w:r w:rsidRPr="00BF555D">
        <w:rPr>
          <w:szCs w:val="26"/>
        </w:rPr>
        <w:t>- ТОС «Северянка», исполнение в сумме 6,153 тыс. рублей, при годовом плане 28,561 тыс. рублей или 16,4% к годовому плану;</w:t>
      </w:r>
    </w:p>
    <w:p w:rsidR="00BF555D" w:rsidRPr="00BF555D" w:rsidRDefault="00BF555D" w:rsidP="00BF555D">
      <w:pPr>
        <w:ind w:firstLine="709"/>
        <w:jc w:val="both"/>
        <w:rPr>
          <w:szCs w:val="26"/>
        </w:rPr>
      </w:pPr>
      <w:r w:rsidRPr="00BF555D">
        <w:rPr>
          <w:szCs w:val="26"/>
        </w:rPr>
        <w:t>- уборка территорий на детских площадках, исполнение в сумме 63,238 тыс. рублей, при годовом плане 98,276 тыс. рублей или 64,3 % к годовому плану;</w:t>
      </w:r>
    </w:p>
    <w:p w:rsidR="00BF555D" w:rsidRPr="00BF555D" w:rsidRDefault="00BF555D" w:rsidP="00BF555D">
      <w:pPr>
        <w:ind w:firstLine="709"/>
        <w:jc w:val="both"/>
        <w:rPr>
          <w:szCs w:val="26"/>
        </w:rPr>
      </w:pPr>
      <w:r w:rsidRPr="00BF555D">
        <w:rPr>
          <w:szCs w:val="26"/>
        </w:rPr>
        <w:t>- ППМИ, исполнение в сумме 800,967 тыс. рублей, при годовом плане 2 669,890 тыс. рублей или 30,0 % к годовому плану;</w:t>
      </w:r>
    </w:p>
    <w:p w:rsidR="00BF555D" w:rsidRPr="00BF555D" w:rsidRDefault="00BF555D" w:rsidP="00BF555D">
      <w:pPr>
        <w:ind w:firstLine="709"/>
        <w:jc w:val="both"/>
        <w:rPr>
          <w:szCs w:val="26"/>
        </w:rPr>
      </w:pPr>
      <w:r w:rsidRPr="00BF555D">
        <w:rPr>
          <w:szCs w:val="26"/>
        </w:rPr>
        <w:t>- расходы на содержание мест захоронений, исполнение в сумме 51,037 тыс. рублей, при годовом плане 55,000 тыс. рублей;</w:t>
      </w:r>
    </w:p>
    <w:p w:rsidR="00BF555D" w:rsidRPr="00BF555D" w:rsidRDefault="00BF555D" w:rsidP="00BF555D">
      <w:pPr>
        <w:ind w:firstLine="709"/>
        <w:jc w:val="both"/>
        <w:rPr>
          <w:szCs w:val="26"/>
        </w:rPr>
      </w:pPr>
      <w:r w:rsidRPr="00BF555D">
        <w:rPr>
          <w:szCs w:val="26"/>
        </w:rPr>
        <w:t>- прочие расходы по благоустройству составили 44,089 тыс. рублей, исполнение составило 100% к годовому плану.</w:t>
      </w:r>
    </w:p>
    <w:p w:rsidR="00BF555D" w:rsidRPr="00BF555D" w:rsidRDefault="00BF555D" w:rsidP="00BF555D">
      <w:pPr>
        <w:jc w:val="center"/>
        <w:rPr>
          <w:b/>
          <w:szCs w:val="26"/>
        </w:rPr>
      </w:pPr>
    </w:p>
    <w:p w:rsidR="00BF555D" w:rsidRPr="00BF555D" w:rsidRDefault="00BF555D" w:rsidP="00BF555D">
      <w:pPr>
        <w:jc w:val="center"/>
        <w:rPr>
          <w:b/>
          <w:szCs w:val="26"/>
        </w:rPr>
      </w:pPr>
      <w:r w:rsidRPr="00BF555D">
        <w:rPr>
          <w:b/>
          <w:szCs w:val="26"/>
        </w:rPr>
        <w:t>Раздел 06 Охрана окружающей среды</w:t>
      </w:r>
    </w:p>
    <w:p w:rsidR="00BF555D" w:rsidRPr="00BF555D" w:rsidRDefault="00BF555D" w:rsidP="00BF555D">
      <w:pPr>
        <w:tabs>
          <w:tab w:val="left" w:pos="4875"/>
        </w:tabs>
        <w:jc w:val="center"/>
        <w:rPr>
          <w:szCs w:val="26"/>
          <w:u w:val="single"/>
        </w:rPr>
      </w:pPr>
      <w:r w:rsidRPr="00BF555D">
        <w:rPr>
          <w:szCs w:val="26"/>
          <w:u w:val="single"/>
        </w:rPr>
        <w:t>Подраздел 0603 Охрана объектов растительного и животного мира и среды их обитания</w:t>
      </w:r>
    </w:p>
    <w:p w:rsidR="00BF555D" w:rsidRPr="00BF555D" w:rsidRDefault="00BF555D" w:rsidP="00BF555D">
      <w:pPr>
        <w:jc w:val="both"/>
        <w:rPr>
          <w:szCs w:val="26"/>
        </w:rPr>
      </w:pPr>
      <w:r w:rsidRPr="00BF555D">
        <w:rPr>
          <w:szCs w:val="26"/>
        </w:rPr>
        <w:t>План на 2018 год составил 50,000 тыс. рублей.  Исполнение 0% к годовому плану.</w:t>
      </w:r>
    </w:p>
    <w:p w:rsidR="00BF555D" w:rsidRPr="00BF555D" w:rsidRDefault="00BF555D" w:rsidP="00BF555D">
      <w:pPr>
        <w:jc w:val="center"/>
        <w:rPr>
          <w:b/>
          <w:szCs w:val="26"/>
          <w:highlight w:val="green"/>
        </w:rPr>
      </w:pPr>
    </w:p>
    <w:p w:rsidR="00BF555D" w:rsidRPr="00BF555D" w:rsidRDefault="00BF555D" w:rsidP="00BF555D">
      <w:pPr>
        <w:jc w:val="center"/>
        <w:rPr>
          <w:b/>
          <w:szCs w:val="26"/>
        </w:rPr>
      </w:pPr>
      <w:r w:rsidRPr="00BF555D">
        <w:rPr>
          <w:b/>
          <w:szCs w:val="26"/>
        </w:rPr>
        <w:t>Раздел 11 «Физическая культура и спорт»</w:t>
      </w:r>
    </w:p>
    <w:p w:rsidR="00BF555D" w:rsidRPr="00BF555D" w:rsidRDefault="00BF555D" w:rsidP="00BF555D">
      <w:pPr>
        <w:jc w:val="center"/>
        <w:rPr>
          <w:szCs w:val="26"/>
          <w:u w:val="single"/>
        </w:rPr>
      </w:pPr>
      <w:r w:rsidRPr="00BF555D">
        <w:rPr>
          <w:szCs w:val="26"/>
          <w:u w:val="single"/>
        </w:rPr>
        <w:t>Подраздел 1101 Физическая культура</w:t>
      </w:r>
    </w:p>
    <w:p w:rsidR="00BF555D" w:rsidRPr="00BF555D" w:rsidRDefault="00BF555D" w:rsidP="00BF555D">
      <w:pPr>
        <w:ind w:firstLine="709"/>
        <w:jc w:val="both"/>
        <w:rPr>
          <w:szCs w:val="26"/>
        </w:rPr>
      </w:pPr>
      <w:r w:rsidRPr="00BF555D">
        <w:rPr>
          <w:szCs w:val="26"/>
        </w:rPr>
        <w:t>По данному подразделу предусмотрены расходы на содержание тренера-организатора спортивно-массовой работы в поселении на 2018 год в сумме  74,294 тыс. рублей. Исполнение составило 60,627 тыс. рублей или 81,6% к годовым бюджетным назначениям.</w:t>
      </w:r>
    </w:p>
    <w:p w:rsidR="00BF555D" w:rsidRPr="00BF555D" w:rsidRDefault="00BF555D" w:rsidP="00BF555D">
      <w:pPr>
        <w:jc w:val="both"/>
        <w:rPr>
          <w:szCs w:val="26"/>
        </w:rPr>
      </w:pPr>
    </w:p>
    <w:p w:rsidR="00B011E1" w:rsidRPr="004E750F" w:rsidRDefault="00B011E1">
      <w:pPr>
        <w:rPr>
          <w:sz w:val="24"/>
        </w:rPr>
      </w:pPr>
    </w:p>
    <w:sectPr w:rsidR="00B011E1" w:rsidRPr="004E750F" w:rsidSect="00BF555D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96" w:rsidRDefault="00616296" w:rsidP="00C151C3">
      <w:r>
        <w:separator/>
      </w:r>
    </w:p>
  </w:endnote>
  <w:endnote w:type="continuationSeparator" w:id="0">
    <w:p w:rsidR="00616296" w:rsidRDefault="00616296" w:rsidP="00C1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96" w:rsidRDefault="00616296" w:rsidP="00C151C3">
      <w:r>
        <w:separator/>
      </w:r>
    </w:p>
  </w:footnote>
  <w:footnote w:type="continuationSeparator" w:id="0">
    <w:p w:rsidR="00616296" w:rsidRDefault="00616296" w:rsidP="00C15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DD"/>
    <w:rsid w:val="00001816"/>
    <w:rsid w:val="00003408"/>
    <w:rsid w:val="00004742"/>
    <w:rsid w:val="00006782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32E7A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40CD"/>
    <w:rsid w:val="0008412B"/>
    <w:rsid w:val="0008436A"/>
    <w:rsid w:val="00090B4B"/>
    <w:rsid w:val="000924F3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E123A"/>
    <w:rsid w:val="000E3610"/>
    <w:rsid w:val="000E5A45"/>
    <w:rsid w:val="000E6BEB"/>
    <w:rsid w:val="000E6F49"/>
    <w:rsid w:val="000F161C"/>
    <w:rsid w:val="000F50A9"/>
    <w:rsid w:val="000F5B14"/>
    <w:rsid w:val="000F6314"/>
    <w:rsid w:val="000F7518"/>
    <w:rsid w:val="001025D0"/>
    <w:rsid w:val="00102D76"/>
    <w:rsid w:val="00103866"/>
    <w:rsid w:val="00104A6A"/>
    <w:rsid w:val="00104E6D"/>
    <w:rsid w:val="001060B0"/>
    <w:rsid w:val="0011159C"/>
    <w:rsid w:val="00112E34"/>
    <w:rsid w:val="001130F5"/>
    <w:rsid w:val="0012462D"/>
    <w:rsid w:val="00125709"/>
    <w:rsid w:val="00130E8B"/>
    <w:rsid w:val="0013165A"/>
    <w:rsid w:val="00131F4D"/>
    <w:rsid w:val="00132F3B"/>
    <w:rsid w:val="001347D0"/>
    <w:rsid w:val="00135F86"/>
    <w:rsid w:val="00137D46"/>
    <w:rsid w:val="0014771A"/>
    <w:rsid w:val="00151B83"/>
    <w:rsid w:val="00151F1F"/>
    <w:rsid w:val="00153F7E"/>
    <w:rsid w:val="00161E64"/>
    <w:rsid w:val="0017173F"/>
    <w:rsid w:val="001805E8"/>
    <w:rsid w:val="001864E1"/>
    <w:rsid w:val="0019422E"/>
    <w:rsid w:val="00197B53"/>
    <w:rsid w:val="001A0A8F"/>
    <w:rsid w:val="001A0F6A"/>
    <w:rsid w:val="001A2A9D"/>
    <w:rsid w:val="001B5391"/>
    <w:rsid w:val="001B567F"/>
    <w:rsid w:val="001B62FA"/>
    <w:rsid w:val="001C169D"/>
    <w:rsid w:val="001C1B5E"/>
    <w:rsid w:val="001C3C07"/>
    <w:rsid w:val="001C3D43"/>
    <w:rsid w:val="001D4C43"/>
    <w:rsid w:val="001D520A"/>
    <w:rsid w:val="001D521B"/>
    <w:rsid w:val="001E08C2"/>
    <w:rsid w:val="001E08EC"/>
    <w:rsid w:val="001E3122"/>
    <w:rsid w:val="001E78C5"/>
    <w:rsid w:val="001F054F"/>
    <w:rsid w:val="001F1C0D"/>
    <w:rsid w:val="001F1C21"/>
    <w:rsid w:val="001F3EA2"/>
    <w:rsid w:val="001F4AC1"/>
    <w:rsid w:val="001F76C4"/>
    <w:rsid w:val="002019E3"/>
    <w:rsid w:val="00201B9A"/>
    <w:rsid w:val="002041DD"/>
    <w:rsid w:val="0021070B"/>
    <w:rsid w:val="00211923"/>
    <w:rsid w:val="0021597D"/>
    <w:rsid w:val="002171AE"/>
    <w:rsid w:val="00223187"/>
    <w:rsid w:val="00232071"/>
    <w:rsid w:val="002334D9"/>
    <w:rsid w:val="00235133"/>
    <w:rsid w:val="0024241D"/>
    <w:rsid w:val="002460D3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679C1"/>
    <w:rsid w:val="00275235"/>
    <w:rsid w:val="00281FAB"/>
    <w:rsid w:val="002850C8"/>
    <w:rsid w:val="0028751E"/>
    <w:rsid w:val="00292140"/>
    <w:rsid w:val="00294C74"/>
    <w:rsid w:val="00295E32"/>
    <w:rsid w:val="00296928"/>
    <w:rsid w:val="002A04B8"/>
    <w:rsid w:val="002A0DD4"/>
    <w:rsid w:val="002B0876"/>
    <w:rsid w:val="002B66FA"/>
    <w:rsid w:val="002B7F01"/>
    <w:rsid w:val="002E0C61"/>
    <w:rsid w:val="002E1370"/>
    <w:rsid w:val="002E4691"/>
    <w:rsid w:val="002E6497"/>
    <w:rsid w:val="002F1B74"/>
    <w:rsid w:val="002F4266"/>
    <w:rsid w:val="002F4D10"/>
    <w:rsid w:val="002F7500"/>
    <w:rsid w:val="00304D34"/>
    <w:rsid w:val="003141C2"/>
    <w:rsid w:val="00314EE3"/>
    <w:rsid w:val="00322F2F"/>
    <w:rsid w:val="003243CD"/>
    <w:rsid w:val="003324D9"/>
    <w:rsid w:val="00345D66"/>
    <w:rsid w:val="00346961"/>
    <w:rsid w:val="003531E1"/>
    <w:rsid w:val="00356A2B"/>
    <w:rsid w:val="00360E78"/>
    <w:rsid w:val="00360FF2"/>
    <w:rsid w:val="00365673"/>
    <w:rsid w:val="00366F45"/>
    <w:rsid w:val="00367AF4"/>
    <w:rsid w:val="003704A7"/>
    <w:rsid w:val="00373551"/>
    <w:rsid w:val="0037601B"/>
    <w:rsid w:val="003776D9"/>
    <w:rsid w:val="00380877"/>
    <w:rsid w:val="00387549"/>
    <w:rsid w:val="003927F2"/>
    <w:rsid w:val="003933A6"/>
    <w:rsid w:val="003948EE"/>
    <w:rsid w:val="00396004"/>
    <w:rsid w:val="003A1870"/>
    <w:rsid w:val="003A4705"/>
    <w:rsid w:val="003A4B07"/>
    <w:rsid w:val="003A580A"/>
    <w:rsid w:val="003A5CDF"/>
    <w:rsid w:val="003A6C59"/>
    <w:rsid w:val="003B3C43"/>
    <w:rsid w:val="003B5661"/>
    <w:rsid w:val="003B789B"/>
    <w:rsid w:val="003C37ED"/>
    <w:rsid w:val="003C6012"/>
    <w:rsid w:val="003D233A"/>
    <w:rsid w:val="003D2D90"/>
    <w:rsid w:val="003D5253"/>
    <w:rsid w:val="003D5FCC"/>
    <w:rsid w:val="003D608F"/>
    <w:rsid w:val="003D6E72"/>
    <w:rsid w:val="003D71E9"/>
    <w:rsid w:val="003D7FC2"/>
    <w:rsid w:val="003E5365"/>
    <w:rsid w:val="003F2719"/>
    <w:rsid w:val="003F2F9F"/>
    <w:rsid w:val="003F624B"/>
    <w:rsid w:val="00402F0B"/>
    <w:rsid w:val="00403871"/>
    <w:rsid w:val="00403C8C"/>
    <w:rsid w:val="004063B3"/>
    <w:rsid w:val="004127CF"/>
    <w:rsid w:val="00414DDC"/>
    <w:rsid w:val="004224A3"/>
    <w:rsid w:val="004244FB"/>
    <w:rsid w:val="004262AF"/>
    <w:rsid w:val="0042635C"/>
    <w:rsid w:val="004319F8"/>
    <w:rsid w:val="00432237"/>
    <w:rsid w:val="00442F28"/>
    <w:rsid w:val="00443137"/>
    <w:rsid w:val="00451DDE"/>
    <w:rsid w:val="00451F0A"/>
    <w:rsid w:val="00452406"/>
    <w:rsid w:val="00454CE2"/>
    <w:rsid w:val="00455A63"/>
    <w:rsid w:val="0046502D"/>
    <w:rsid w:val="0046720A"/>
    <w:rsid w:val="0047036D"/>
    <w:rsid w:val="004753BF"/>
    <w:rsid w:val="00475EA1"/>
    <w:rsid w:val="00476D09"/>
    <w:rsid w:val="00477B00"/>
    <w:rsid w:val="00483BDF"/>
    <w:rsid w:val="004848E0"/>
    <w:rsid w:val="00485CF3"/>
    <w:rsid w:val="00486D8A"/>
    <w:rsid w:val="00487205"/>
    <w:rsid w:val="00493525"/>
    <w:rsid w:val="00497415"/>
    <w:rsid w:val="00497C46"/>
    <w:rsid w:val="004A1CE6"/>
    <w:rsid w:val="004A5103"/>
    <w:rsid w:val="004A5960"/>
    <w:rsid w:val="004A651F"/>
    <w:rsid w:val="004B6DD6"/>
    <w:rsid w:val="004C16CD"/>
    <w:rsid w:val="004C5BB9"/>
    <w:rsid w:val="004C76AB"/>
    <w:rsid w:val="004D219A"/>
    <w:rsid w:val="004E1C41"/>
    <w:rsid w:val="004E750F"/>
    <w:rsid w:val="004E7F52"/>
    <w:rsid w:val="004E7FC0"/>
    <w:rsid w:val="004F5B30"/>
    <w:rsid w:val="004F7DB8"/>
    <w:rsid w:val="00506193"/>
    <w:rsid w:val="005100A5"/>
    <w:rsid w:val="00514241"/>
    <w:rsid w:val="00515897"/>
    <w:rsid w:val="005235A7"/>
    <w:rsid w:val="00533DA9"/>
    <w:rsid w:val="00534BC3"/>
    <w:rsid w:val="00543352"/>
    <w:rsid w:val="00547EA8"/>
    <w:rsid w:val="00552B34"/>
    <w:rsid w:val="0055537A"/>
    <w:rsid w:val="00561B7C"/>
    <w:rsid w:val="00561BD7"/>
    <w:rsid w:val="00565ED8"/>
    <w:rsid w:val="00566C0C"/>
    <w:rsid w:val="005726BD"/>
    <w:rsid w:val="00572AC6"/>
    <w:rsid w:val="00573415"/>
    <w:rsid w:val="00573EE9"/>
    <w:rsid w:val="005752A3"/>
    <w:rsid w:val="0057637E"/>
    <w:rsid w:val="00586ECC"/>
    <w:rsid w:val="00587051"/>
    <w:rsid w:val="005908BA"/>
    <w:rsid w:val="005928E5"/>
    <w:rsid w:val="00593A2F"/>
    <w:rsid w:val="00595183"/>
    <w:rsid w:val="0059564E"/>
    <w:rsid w:val="005A389D"/>
    <w:rsid w:val="005A4FB9"/>
    <w:rsid w:val="005B2299"/>
    <w:rsid w:val="005B4BFB"/>
    <w:rsid w:val="005B4F73"/>
    <w:rsid w:val="005D37E5"/>
    <w:rsid w:val="005D552C"/>
    <w:rsid w:val="005D740E"/>
    <w:rsid w:val="005E085B"/>
    <w:rsid w:val="005E0D7B"/>
    <w:rsid w:val="005F22DE"/>
    <w:rsid w:val="005F55FE"/>
    <w:rsid w:val="005F70AD"/>
    <w:rsid w:val="005F7A96"/>
    <w:rsid w:val="00611FA7"/>
    <w:rsid w:val="006142BA"/>
    <w:rsid w:val="00616296"/>
    <w:rsid w:val="00616BC7"/>
    <w:rsid w:val="0062054E"/>
    <w:rsid w:val="006255B6"/>
    <w:rsid w:val="00636386"/>
    <w:rsid w:val="0064232B"/>
    <w:rsid w:val="006424A3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4600"/>
    <w:rsid w:val="00664B4F"/>
    <w:rsid w:val="006671C4"/>
    <w:rsid w:val="00670D41"/>
    <w:rsid w:val="006730DB"/>
    <w:rsid w:val="00675E02"/>
    <w:rsid w:val="00681FD9"/>
    <w:rsid w:val="006841B0"/>
    <w:rsid w:val="0069021B"/>
    <w:rsid w:val="00691F63"/>
    <w:rsid w:val="006934AD"/>
    <w:rsid w:val="0069771A"/>
    <w:rsid w:val="006A16B0"/>
    <w:rsid w:val="006A2349"/>
    <w:rsid w:val="006A42A4"/>
    <w:rsid w:val="006A4C4C"/>
    <w:rsid w:val="006A50C6"/>
    <w:rsid w:val="006A5919"/>
    <w:rsid w:val="006B0ED0"/>
    <w:rsid w:val="006B269F"/>
    <w:rsid w:val="006B5CCB"/>
    <w:rsid w:val="006C26C1"/>
    <w:rsid w:val="006C66F0"/>
    <w:rsid w:val="006D107D"/>
    <w:rsid w:val="006D1C3E"/>
    <w:rsid w:val="006D2329"/>
    <w:rsid w:val="006D2606"/>
    <w:rsid w:val="006D2E00"/>
    <w:rsid w:val="006D3473"/>
    <w:rsid w:val="006D5177"/>
    <w:rsid w:val="006D7CA2"/>
    <w:rsid w:val="006E2B61"/>
    <w:rsid w:val="006E6DA5"/>
    <w:rsid w:val="006F26B6"/>
    <w:rsid w:val="006F7D36"/>
    <w:rsid w:val="007123F5"/>
    <w:rsid w:val="00714461"/>
    <w:rsid w:val="00715EF0"/>
    <w:rsid w:val="00720C2F"/>
    <w:rsid w:val="00724522"/>
    <w:rsid w:val="00726704"/>
    <w:rsid w:val="00726981"/>
    <w:rsid w:val="00727D93"/>
    <w:rsid w:val="00732414"/>
    <w:rsid w:val="00734FB7"/>
    <w:rsid w:val="00740F02"/>
    <w:rsid w:val="007415E8"/>
    <w:rsid w:val="0074442D"/>
    <w:rsid w:val="007455A9"/>
    <w:rsid w:val="00751111"/>
    <w:rsid w:val="007516C2"/>
    <w:rsid w:val="00752D85"/>
    <w:rsid w:val="007545B8"/>
    <w:rsid w:val="0075675A"/>
    <w:rsid w:val="00757689"/>
    <w:rsid w:val="00761751"/>
    <w:rsid w:val="007644FD"/>
    <w:rsid w:val="0076489E"/>
    <w:rsid w:val="0076527F"/>
    <w:rsid w:val="007672F4"/>
    <w:rsid w:val="00770AE9"/>
    <w:rsid w:val="00773592"/>
    <w:rsid w:val="00777C6B"/>
    <w:rsid w:val="00791902"/>
    <w:rsid w:val="00795A81"/>
    <w:rsid w:val="00796E56"/>
    <w:rsid w:val="007A0FCE"/>
    <w:rsid w:val="007A2243"/>
    <w:rsid w:val="007A2F91"/>
    <w:rsid w:val="007B0558"/>
    <w:rsid w:val="007B24E9"/>
    <w:rsid w:val="007B2AD9"/>
    <w:rsid w:val="007B51CF"/>
    <w:rsid w:val="007B5464"/>
    <w:rsid w:val="007B7077"/>
    <w:rsid w:val="007C0571"/>
    <w:rsid w:val="007C2AB8"/>
    <w:rsid w:val="007C53FC"/>
    <w:rsid w:val="007D45D2"/>
    <w:rsid w:val="007D6384"/>
    <w:rsid w:val="007E00C3"/>
    <w:rsid w:val="007E2608"/>
    <w:rsid w:val="007E4ECA"/>
    <w:rsid w:val="007E76AA"/>
    <w:rsid w:val="007F5615"/>
    <w:rsid w:val="007F6E03"/>
    <w:rsid w:val="00803C0F"/>
    <w:rsid w:val="00810C6D"/>
    <w:rsid w:val="008111B4"/>
    <w:rsid w:val="008171CA"/>
    <w:rsid w:val="0081794D"/>
    <w:rsid w:val="0082359F"/>
    <w:rsid w:val="0082676D"/>
    <w:rsid w:val="00826D48"/>
    <w:rsid w:val="0083007F"/>
    <w:rsid w:val="0083030A"/>
    <w:rsid w:val="00833115"/>
    <w:rsid w:val="00837A41"/>
    <w:rsid w:val="008417AC"/>
    <w:rsid w:val="00841808"/>
    <w:rsid w:val="00843C1D"/>
    <w:rsid w:val="00843C30"/>
    <w:rsid w:val="008457EB"/>
    <w:rsid w:val="00845B0D"/>
    <w:rsid w:val="008463AA"/>
    <w:rsid w:val="0084664A"/>
    <w:rsid w:val="00851D7B"/>
    <w:rsid w:val="00852947"/>
    <w:rsid w:val="00852FD8"/>
    <w:rsid w:val="00857596"/>
    <w:rsid w:val="008603C4"/>
    <w:rsid w:val="00863EA2"/>
    <w:rsid w:val="008712F5"/>
    <w:rsid w:val="00871C3F"/>
    <w:rsid w:val="00872C3C"/>
    <w:rsid w:val="00873195"/>
    <w:rsid w:val="00880550"/>
    <w:rsid w:val="00880EC0"/>
    <w:rsid w:val="008817AF"/>
    <w:rsid w:val="00882193"/>
    <w:rsid w:val="00887300"/>
    <w:rsid w:val="00887E61"/>
    <w:rsid w:val="00894F97"/>
    <w:rsid w:val="00895EAB"/>
    <w:rsid w:val="008966A4"/>
    <w:rsid w:val="00897A72"/>
    <w:rsid w:val="008A02C1"/>
    <w:rsid w:val="008A2522"/>
    <w:rsid w:val="008A4B46"/>
    <w:rsid w:val="008A74D7"/>
    <w:rsid w:val="008B5A0F"/>
    <w:rsid w:val="008C44A1"/>
    <w:rsid w:val="008C4D59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8F6E60"/>
    <w:rsid w:val="0090031B"/>
    <w:rsid w:val="00901475"/>
    <w:rsid w:val="0090485E"/>
    <w:rsid w:val="00915837"/>
    <w:rsid w:val="009161C1"/>
    <w:rsid w:val="00927D54"/>
    <w:rsid w:val="00927F04"/>
    <w:rsid w:val="009300DD"/>
    <w:rsid w:val="009304C3"/>
    <w:rsid w:val="00934F6A"/>
    <w:rsid w:val="00935231"/>
    <w:rsid w:val="009372D9"/>
    <w:rsid w:val="00940ED6"/>
    <w:rsid w:val="00941A2C"/>
    <w:rsid w:val="00941F16"/>
    <w:rsid w:val="00950E9E"/>
    <w:rsid w:val="00952FF9"/>
    <w:rsid w:val="00953F69"/>
    <w:rsid w:val="00956215"/>
    <w:rsid w:val="009571F1"/>
    <w:rsid w:val="00960521"/>
    <w:rsid w:val="00961B86"/>
    <w:rsid w:val="00961F3A"/>
    <w:rsid w:val="00962031"/>
    <w:rsid w:val="0096303C"/>
    <w:rsid w:val="009726B7"/>
    <w:rsid w:val="009802AD"/>
    <w:rsid w:val="00980717"/>
    <w:rsid w:val="00980A7F"/>
    <w:rsid w:val="00981047"/>
    <w:rsid w:val="00982EF3"/>
    <w:rsid w:val="00983365"/>
    <w:rsid w:val="00983FDF"/>
    <w:rsid w:val="00992FEC"/>
    <w:rsid w:val="00994E37"/>
    <w:rsid w:val="009971F0"/>
    <w:rsid w:val="009A54A1"/>
    <w:rsid w:val="009A7A73"/>
    <w:rsid w:val="009B0E76"/>
    <w:rsid w:val="009B2647"/>
    <w:rsid w:val="009B4CFC"/>
    <w:rsid w:val="009C0A6D"/>
    <w:rsid w:val="009C0CEB"/>
    <w:rsid w:val="009C2A63"/>
    <w:rsid w:val="009D00CD"/>
    <w:rsid w:val="009D16A1"/>
    <w:rsid w:val="009E23BE"/>
    <w:rsid w:val="009E367F"/>
    <w:rsid w:val="009E4C2E"/>
    <w:rsid w:val="009E7512"/>
    <w:rsid w:val="009E76D8"/>
    <w:rsid w:val="009F4368"/>
    <w:rsid w:val="009F5431"/>
    <w:rsid w:val="00A03EBE"/>
    <w:rsid w:val="00A067F7"/>
    <w:rsid w:val="00A11035"/>
    <w:rsid w:val="00A15B85"/>
    <w:rsid w:val="00A24BCC"/>
    <w:rsid w:val="00A26818"/>
    <w:rsid w:val="00A27644"/>
    <w:rsid w:val="00A3449E"/>
    <w:rsid w:val="00A357E5"/>
    <w:rsid w:val="00A4167E"/>
    <w:rsid w:val="00A43453"/>
    <w:rsid w:val="00A47052"/>
    <w:rsid w:val="00A47DFC"/>
    <w:rsid w:val="00A51AA0"/>
    <w:rsid w:val="00A526F7"/>
    <w:rsid w:val="00A538E8"/>
    <w:rsid w:val="00A5727E"/>
    <w:rsid w:val="00A7018D"/>
    <w:rsid w:val="00A7054E"/>
    <w:rsid w:val="00A76BD9"/>
    <w:rsid w:val="00A76C22"/>
    <w:rsid w:val="00A77CC6"/>
    <w:rsid w:val="00A81A37"/>
    <w:rsid w:val="00A81C7E"/>
    <w:rsid w:val="00A8306F"/>
    <w:rsid w:val="00A83F4F"/>
    <w:rsid w:val="00A9313F"/>
    <w:rsid w:val="00A95BD6"/>
    <w:rsid w:val="00AA25FA"/>
    <w:rsid w:val="00AA2B8A"/>
    <w:rsid w:val="00AA327C"/>
    <w:rsid w:val="00AA5AF1"/>
    <w:rsid w:val="00AA6474"/>
    <w:rsid w:val="00AA6EA4"/>
    <w:rsid w:val="00AB5CAF"/>
    <w:rsid w:val="00AB658B"/>
    <w:rsid w:val="00AB6900"/>
    <w:rsid w:val="00AB6CB5"/>
    <w:rsid w:val="00AC23E4"/>
    <w:rsid w:val="00AD332F"/>
    <w:rsid w:val="00AE0B76"/>
    <w:rsid w:val="00AE2616"/>
    <w:rsid w:val="00AE6B92"/>
    <w:rsid w:val="00B00A0D"/>
    <w:rsid w:val="00B011E1"/>
    <w:rsid w:val="00B01D8A"/>
    <w:rsid w:val="00B01E00"/>
    <w:rsid w:val="00B035B3"/>
    <w:rsid w:val="00B05F2D"/>
    <w:rsid w:val="00B100A8"/>
    <w:rsid w:val="00B12D6F"/>
    <w:rsid w:val="00B13641"/>
    <w:rsid w:val="00B14FA4"/>
    <w:rsid w:val="00B20685"/>
    <w:rsid w:val="00B21682"/>
    <w:rsid w:val="00B223E0"/>
    <w:rsid w:val="00B320E4"/>
    <w:rsid w:val="00B62E27"/>
    <w:rsid w:val="00B67B2B"/>
    <w:rsid w:val="00B7041F"/>
    <w:rsid w:val="00B7500C"/>
    <w:rsid w:val="00B770E6"/>
    <w:rsid w:val="00B771D6"/>
    <w:rsid w:val="00B853D6"/>
    <w:rsid w:val="00B86458"/>
    <w:rsid w:val="00B94DCC"/>
    <w:rsid w:val="00B968B3"/>
    <w:rsid w:val="00BA170E"/>
    <w:rsid w:val="00BA1BAE"/>
    <w:rsid w:val="00BA4A5C"/>
    <w:rsid w:val="00BB59C5"/>
    <w:rsid w:val="00BC00B8"/>
    <w:rsid w:val="00BC23E5"/>
    <w:rsid w:val="00BC6AD8"/>
    <w:rsid w:val="00BC6F3A"/>
    <w:rsid w:val="00BD02FA"/>
    <w:rsid w:val="00BD19CF"/>
    <w:rsid w:val="00BD24B6"/>
    <w:rsid w:val="00BD2CE4"/>
    <w:rsid w:val="00BD3605"/>
    <w:rsid w:val="00BD42E0"/>
    <w:rsid w:val="00BD7330"/>
    <w:rsid w:val="00BD7DBE"/>
    <w:rsid w:val="00BE3AFE"/>
    <w:rsid w:val="00BE6C10"/>
    <w:rsid w:val="00BE771C"/>
    <w:rsid w:val="00BF18A6"/>
    <w:rsid w:val="00BF3F4D"/>
    <w:rsid w:val="00BF4EEF"/>
    <w:rsid w:val="00BF555D"/>
    <w:rsid w:val="00BF6825"/>
    <w:rsid w:val="00BF7845"/>
    <w:rsid w:val="00BF784F"/>
    <w:rsid w:val="00C02F1F"/>
    <w:rsid w:val="00C03943"/>
    <w:rsid w:val="00C10955"/>
    <w:rsid w:val="00C10BD3"/>
    <w:rsid w:val="00C1327D"/>
    <w:rsid w:val="00C147A8"/>
    <w:rsid w:val="00C147DF"/>
    <w:rsid w:val="00C151C3"/>
    <w:rsid w:val="00C25815"/>
    <w:rsid w:val="00C30290"/>
    <w:rsid w:val="00C309C2"/>
    <w:rsid w:val="00C40DEC"/>
    <w:rsid w:val="00C416FF"/>
    <w:rsid w:val="00C46E2F"/>
    <w:rsid w:val="00C50EC5"/>
    <w:rsid w:val="00C512E9"/>
    <w:rsid w:val="00C5188B"/>
    <w:rsid w:val="00C51ADE"/>
    <w:rsid w:val="00C51E02"/>
    <w:rsid w:val="00C605E7"/>
    <w:rsid w:val="00C61325"/>
    <w:rsid w:val="00C61327"/>
    <w:rsid w:val="00C64DB3"/>
    <w:rsid w:val="00C65347"/>
    <w:rsid w:val="00C7627B"/>
    <w:rsid w:val="00C863F0"/>
    <w:rsid w:val="00C87DB5"/>
    <w:rsid w:val="00C943D6"/>
    <w:rsid w:val="00C95155"/>
    <w:rsid w:val="00C953E5"/>
    <w:rsid w:val="00CA1C06"/>
    <w:rsid w:val="00CB0746"/>
    <w:rsid w:val="00CB4876"/>
    <w:rsid w:val="00CB6EBC"/>
    <w:rsid w:val="00CE1E10"/>
    <w:rsid w:val="00CE29CE"/>
    <w:rsid w:val="00CE59A1"/>
    <w:rsid w:val="00CE63C2"/>
    <w:rsid w:val="00CF2CA9"/>
    <w:rsid w:val="00CF5802"/>
    <w:rsid w:val="00D03383"/>
    <w:rsid w:val="00D05032"/>
    <w:rsid w:val="00D1608F"/>
    <w:rsid w:val="00D24B5E"/>
    <w:rsid w:val="00D24E2C"/>
    <w:rsid w:val="00D264DC"/>
    <w:rsid w:val="00D31877"/>
    <w:rsid w:val="00D34458"/>
    <w:rsid w:val="00D364AA"/>
    <w:rsid w:val="00D413AF"/>
    <w:rsid w:val="00D4168A"/>
    <w:rsid w:val="00D42807"/>
    <w:rsid w:val="00D43B13"/>
    <w:rsid w:val="00D464D7"/>
    <w:rsid w:val="00D47DAB"/>
    <w:rsid w:val="00D50F82"/>
    <w:rsid w:val="00D516F6"/>
    <w:rsid w:val="00D51ACF"/>
    <w:rsid w:val="00D63026"/>
    <w:rsid w:val="00D64972"/>
    <w:rsid w:val="00D66D33"/>
    <w:rsid w:val="00D66F40"/>
    <w:rsid w:val="00D707CE"/>
    <w:rsid w:val="00D75B40"/>
    <w:rsid w:val="00D76481"/>
    <w:rsid w:val="00D901B8"/>
    <w:rsid w:val="00D90252"/>
    <w:rsid w:val="00D94581"/>
    <w:rsid w:val="00D94986"/>
    <w:rsid w:val="00D9537D"/>
    <w:rsid w:val="00D972B0"/>
    <w:rsid w:val="00DA31E7"/>
    <w:rsid w:val="00DA495D"/>
    <w:rsid w:val="00DA7504"/>
    <w:rsid w:val="00DA7E16"/>
    <w:rsid w:val="00DA7EF6"/>
    <w:rsid w:val="00DB2D85"/>
    <w:rsid w:val="00DB39E4"/>
    <w:rsid w:val="00DB5F0F"/>
    <w:rsid w:val="00DB6644"/>
    <w:rsid w:val="00DB6EB7"/>
    <w:rsid w:val="00DC36DD"/>
    <w:rsid w:val="00DC6B77"/>
    <w:rsid w:val="00DD5F0C"/>
    <w:rsid w:val="00DE0CE2"/>
    <w:rsid w:val="00DE2E74"/>
    <w:rsid w:val="00DE317C"/>
    <w:rsid w:val="00DE7FE1"/>
    <w:rsid w:val="00DF3F0B"/>
    <w:rsid w:val="00DF7025"/>
    <w:rsid w:val="00E0797E"/>
    <w:rsid w:val="00E10A10"/>
    <w:rsid w:val="00E11830"/>
    <w:rsid w:val="00E15A21"/>
    <w:rsid w:val="00E15AB9"/>
    <w:rsid w:val="00E17C82"/>
    <w:rsid w:val="00E207B6"/>
    <w:rsid w:val="00E20D4E"/>
    <w:rsid w:val="00E225D4"/>
    <w:rsid w:val="00E3021F"/>
    <w:rsid w:val="00E303F5"/>
    <w:rsid w:val="00E334A4"/>
    <w:rsid w:val="00E353DF"/>
    <w:rsid w:val="00E35D35"/>
    <w:rsid w:val="00E421BC"/>
    <w:rsid w:val="00E441A7"/>
    <w:rsid w:val="00E47947"/>
    <w:rsid w:val="00E53C71"/>
    <w:rsid w:val="00E54BF9"/>
    <w:rsid w:val="00E56BAA"/>
    <w:rsid w:val="00E61A64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77BB7"/>
    <w:rsid w:val="00E77F32"/>
    <w:rsid w:val="00E83D44"/>
    <w:rsid w:val="00E84513"/>
    <w:rsid w:val="00E930B1"/>
    <w:rsid w:val="00E93538"/>
    <w:rsid w:val="00E93C13"/>
    <w:rsid w:val="00EA2052"/>
    <w:rsid w:val="00EA2494"/>
    <w:rsid w:val="00EA3E78"/>
    <w:rsid w:val="00EB7D7E"/>
    <w:rsid w:val="00EC1145"/>
    <w:rsid w:val="00EC52E4"/>
    <w:rsid w:val="00EC69CF"/>
    <w:rsid w:val="00EC7519"/>
    <w:rsid w:val="00ED0AD8"/>
    <w:rsid w:val="00EE45B2"/>
    <w:rsid w:val="00F00FA4"/>
    <w:rsid w:val="00F02974"/>
    <w:rsid w:val="00F051A6"/>
    <w:rsid w:val="00F05AE7"/>
    <w:rsid w:val="00F1724C"/>
    <w:rsid w:val="00F21C7B"/>
    <w:rsid w:val="00F247FC"/>
    <w:rsid w:val="00F252F1"/>
    <w:rsid w:val="00F33F29"/>
    <w:rsid w:val="00F379AB"/>
    <w:rsid w:val="00F4117B"/>
    <w:rsid w:val="00F43104"/>
    <w:rsid w:val="00F451E1"/>
    <w:rsid w:val="00F4543F"/>
    <w:rsid w:val="00F47682"/>
    <w:rsid w:val="00F50889"/>
    <w:rsid w:val="00F50C91"/>
    <w:rsid w:val="00F51275"/>
    <w:rsid w:val="00F51BF0"/>
    <w:rsid w:val="00F55BD3"/>
    <w:rsid w:val="00F562BC"/>
    <w:rsid w:val="00F56773"/>
    <w:rsid w:val="00F6183D"/>
    <w:rsid w:val="00F67181"/>
    <w:rsid w:val="00F706E7"/>
    <w:rsid w:val="00F747F2"/>
    <w:rsid w:val="00F801B4"/>
    <w:rsid w:val="00F94C74"/>
    <w:rsid w:val="00F963F7"/>
    <w:rsid w:val="00F9776C"/>
    <w:rsid w:val="00FA070F"/>
    <w:rsid w:val="00FA118F"/>
    <w:rsid w:val="00FA1C6E"/>
    <w:rsid w:val="00FA6AA8"/>
    <w:rsid w:val="00FB024F"/>
    <w:rsid w:val="00FB10B5"/>
    <w:rsid w:val="00FB199B"/>
    <w:rsid w:val="00FC0E85"/>
    <w:rsid w:val="00FC1DCD"/>
    <w:rsid w:val="00FC21DE"/>
    <w:rsid w:val="00FC68B0"/>
    <w:rsid w:val="00FC7BBD"/>
    <w:rsid w:val="00FD60C1"/>
    <w:rsid w:val="00FD726A"/>
    <w:rsid w:val="00FE093B"/>
    <w:rsid w:val="00FE398C"/>
    <w:rsid w:val="00FE42A1"/>
    <w:rsid w:val="00FE4805"/>
    <w:rsid w:val="00FF0285"/>
    <w:rsid w:val="00FF1C8C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B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51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51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51C3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uiPriority w:val="59"/>
    <w:rsid w:val="004E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3C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B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51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51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51C3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uiPriority w:val="59"/>
    <w:rsid w:val="004E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3C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29</Pages>
  <Words>7639</Words>
  <Characters>43544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2018-10-24T07:12:00Z</cp:lastPrinted>
  <dcterms:created xsi:type="dcterms:W3CDTF">2018-10-22T04:24:00Z</dcterms:created>
  <dcterms:modified xsi:type="dcterms:W3CDTF">2018-10-24T23:23:00Z</dcterms:modified>
</cp:coreProperties>
</file>