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382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382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38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3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D34382" w:rsidRPr="00D34382" w:rsidRDefault="00D34382" w:rsidP="00D3438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382" w:rsidRPr="00D34382" w:rsidRDefault="00D34382" w:rsidP="00D34382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</w:t>
      </w:r>
      <w:r w:rsidRPr="00D34382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D34382">
        <w:rPr>
          <w:rFonts w:ascii="Times New Roman" w:eastAsia="Times New Roman" w:hAnsi="Times New Roman" w:cs="Times New Roman"/>
          <w:sz w:val="26"/>
          <w:szCs w:val="26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</w:rPr>
        <w:t>7-</w:t>
      </w:r>
      <w:r w:rsidRPr="00D34382">
        <w:rPr>
          <w:rFonts w:ascii="Times New Roman" w:eastAsia="Times New Roman" w:hAnsi="Times New Roman" w:cs="Times New Roman"/>
          <w:sz w:val="26"/>
          <w:szCs w:val="26"/>
        </w:rPr>
        <w:t>па</w:t>
      </w:r>
    </w:p>
    <w:p w:rsidR="0082180B" w:rsidRDefault="0082180B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2C765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2C765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C765E">
        <w:rPr>
          <w:rFonts w:ascii="Times New Roman" w:hAnsi="Times New Roman" w:cs="Times New Roman"/>
          <w:sz w:val="26"/>
          <w:szCs w:val="26"/>
        </w:rPr>
        <w:t>30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82180B">
        <w:rPr>
          <w:rFonts w:ascii="Times New Roman" w:hAnsi="Times New Roman" w:cs="Times New Roman"/>
          <w:sz w:val="26"/>
          <w:szCs w:val="26"/>
        </w:rPr>
        <w:t>апреля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3F646D">
        <w:rPr>
          <w:rFonts w:ascii="Times New Roman" w:hAnsi="Times New Roman" w:cs="Times New Roman"/>
          <w:sz w:val="26"/>
          <w:szCs w:val="26"/>
        </w:rPr>
        <w:t>20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7C300D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2C765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C765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2C765E">
        <w:rPr>
          <w:rFonts w:ascii="Times New Roman" w:hAnsi="Times New Roman" w:cs="Times New Roman"/>
          <w:sz w:val="26"/>
          <w:szCs w:val="26"/>
        </w:rPr>
        <w:t>Кузнецову И.А</w:t>
      </w:r>
      <w:r w:rsidR="00DB35EA">
        <w:rPr>
          <w:rFonts w:ascii="Times New Roman" w:hAnsi="Times New Roman" w:cs="Times New Roman"/>
          <w:sz w:val="26"/>
          <w:szCs w:val="26"/>
        </w:rPr>
        <w:t>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Опубликовать настоящее постановление в Сборнике правовых актов Иннокентьевского сельского поселения и разместить на 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61D11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82180B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6F0C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C765E">
        <w:rPr>
          <w:rFonts w:ascii="Times New Roman" w:hAnsi="Times New Roman" w:cs="Times New Roman"/>
          <w:sz w:val="26"/>
          <w:szCs w:val="26"/>
        </w:rPr>
        <w:t>10</w:t>
      </w:r>
      <w:r w:rsidR="003D3598">
        <w:rPr>
          <w:rFonts w:ascii="Times New Roman" w:hAnsi="Times New Roman" w:cs="Times New Roman"/>
          <w:sz w:val="26"/>
          <w:szCs w:val="26"/>
        </w:rPr>
        <w:t>.04.20</w:t>
      </w:r>
      <w:r w:rsidR="002C765E">
        <w:rPr>
          <w:rFonts w:ascii="Times New Roman" w:hAnsi="Times New Roman" w:cs="Times New Roman"/>
          <w:sz w:val="26"/>
          <w:szCs w:val="26"/>
        </w:rPr>
        <w:t>20</w:t>
      </w:r>
      <w:r w:rsidR="0082180B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3F646D">
        <w:rPr>
          <w:rFonts w:ascii="Times New Roman" w:hAnsi="Times New Roman" w:cs="Times New Roman"/>
          <w:sz w:val="26"/>
          <w:szCs w:val="26"/>
        </w:rPr>
        <w:t>17-па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2C765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C765E" w:rsidRDefault="002C765E" w:rsidP="002C765E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35EA">
        <w:rPr>
          <w:rFonts w:ascii="Times New Roman" w:hAnsi="Times New Roman" w:cs="Times New Roman"/>
          <w:sz w:val="26"/>
          <w:szCs w:val="26"/>
        </w:rPr>
        <w:t>Мангаева Т.Н.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82180B" w:rsidP="002C765E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М.А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специалист по социальным вопросам КГБУ «Николаевский-на-Амуре комплексный центр социального обслуживания населения»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2C765E" w:rsidRDefault="002C765E" w:rsidP="002C765E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222678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78" w:rsidRDefault="00222678" w:rsidP="005E6F0C">
      <w:pPr>
        <w:spacing w:after="0" w:line="240" w:lineRule="auto"/>
      </w:pPr>
      <w:r>
        <w:separator/>
      </w:r>
    </w:p>
  </w:endnote>
  <w:endnote w:type="continuationSeparator" w:id="0">
    <w:p w:rsidR="00222678" w:rsidRDefault="00222678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78" w:rsidRDefault="00222678" w:rsidP="005E6F0C">
      <w:pPr>
        <w:spacing w:after="0" w:line="240" w:lineRule="auto"/>
      </w:pPr>
      <w:r>
        <w:separator/>
      </w:r>
    </w:p>
  </w:footnote>
  <w:footnote w:type="continuationSeparator" w:id="0">
    <w:p w:rsidR="00222678" w:rsidRDefault="00222678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153DD6"/>
    <w:rsid w:val="002000CC"/>
    <w:rsid w:val="00222678"/>
    <w:rsid w:val="00225819"/>
    <w:rsid w:val="002A4F49"/>
    <w:rsid w:val="002B5A0E"/>
    <w:rsid w:val="002C765E"/>
    <w:rsid w:val="002D5F8E"/>
    <w:rsid w:val="00367A41"/>
    <w:rsid w:val="003B5FCA"/>
    <w:rsid w:val="003C43CE"/>
    <w:rsid w:val="003D3598"/>
    <w:rsid w:val="003F646D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54408"/>
    <w:rsid w:val="00766562"/>
    <w:rsid w:val="00771348"/>
    <w:rsid w:val="007950EF"/>
    <w:rsid w:val="007B0E60"/>
    <w:rsid w:val="007C300D"/>
    <w:rsid w:val="00815313"/>
    <w:rsid w:val="0082180B"/>
    <w:rsid w:val="009B576D"/>
    <w:rsid w:val="009E6A73"/>
    <w:rsid w:val="009F4CE3"/>
    <w:rsid w:val="00A579C8"/>
    <w:rsid w:val="00A61D11"/>
    <w:rsid w:val="00A94DE4"/>
    <w:rsid w:val="00AA68B8"/>
    <w:rsid w:val="00B00869"/>
    <w:rsid w:val="00B11EA7"/>
    <w:rsid w:val="00B35657"/>
    <w:rsid w:val="00B8477F"/>
    <w:rsid w:val="00C4721B"/>
    <w:rsid w:val="00C631B9"/>
    <w:rsid w:val="00C67AF0"/>
    <w:rsid w:val="00C8244D"/>
    <w:rsid w:val="00C859FB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39</cp:revision>
  <cp:lastPrinted>2020-04-15T02:26:00Z</cp:lastPrinted>
  <dcterms:created xsi:type="dcterms:W3CDTF">2015-12-02T01:39:00Z</dcterms:created>
  <dcterms:modified xsi:type="dcterms:W3CDTF">2020-04-15T02:43:00Z</dcterms:modified>
</cp:coreProperties>
</file>