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3C" w:rsidRDefault="00B4093C" w:rsidP="00B4093C">
      <w:pPr>
        <w:jc w:val="center"/>
      </w:pPr>
    </w:p>
    <w:p w:rsidR="009948AC" w:rsidRPr="009948AC" w:rsidRDefault="009948AC" w:rsidP="009948AC">
      <w:pPr>
        <w:tabs>
          <w:tab w:val="left" w:pos="4140"/>
        </w:tabs>
        <w:ind w:right="-1"/>
        <w:jc w:val="center"/>
        <w:rPr>
          <w:rFonts w:eastAsiaTheme="minorHAnsi"/>
          <w:szCs w:val="26"/>
          <w:lang w:eastAsia="en-US"/>
        </w:rPr>
      </w:pPr>
      <w:r w:rsidRPr="009948AC">
        <w:rPr>
          <w:rFonts w:eastAsiaTheme="minorHAnsi"/>
          <w:szCs w:val="26"/>
          <w:lang w:eastAsia="en-US"/>
        </w:rPr>
        <w:t>Администрация Иннокентьевского сельского поселения</w:t>
      </w:r>
    </w:p>
    <w:p w:rsidR="009948AC" w:rsidRPr="009948AC" w:rsidRDefault="009948AC" w:rsidP="009948AC">
      <w:pPr>
        <w:tabs>
          <w:tab w:val="left" w:pos="4140"/>
        </w:tabs>
        <w:ind w:right="-1"/>
        <w:jc w:val="center"/>
        <w:rPr>
          <w:rFonts w:eastAsiaTheme="minorHAnsi"/>
          <w:szCs w:val="26"/>
          <w:lang w:eastAsia="en-US"/>
        </w:rPr>
      </w:pPr>
      <w:r w:rsidRPr="009948AC">
        <w:rPr>
          <w:rFonts w:eastAsiaTheme="minorHAnsi"/>
          <w:szCs w:val="26"/>
          <w:lang w:eastAsia="en-US"/>
        </w:rPr>
        <w:t>Николаевского муниципального района Хабаровского края</w:t>
      </w:r>
    </w:p>
    <w:p w:rsidR="009948AC" w:rsidRPr="009948AC" w:rsidRDefault="009948AC" w:rsidP="009948AC">
      <w:pPr>
        <w:tabs>
          <w:tab w:val="left" w:pos="4140"/>
        </w:tabs>
        <w:ind w:right="-1"/>
        <w:jc w:val="center"/>
        <w:rPr>
          <w:rFonts w:eastAsiaTheme="minorHAnsi"/>
          <w:szCs w:val="26"/>
          <w:lang w:eastAsia="en-US"/>
        </w:rPr>
      </w:pPr>
    </w:p>
    <w:p w:rsidR="009948AC" w:rsidRPr="009948AC" w:rsidRDefault="009948AC" w:rsidP="009948AC">
      <w:pPr>
        <w:tabs>
          <w:tab w:val="left" w:pos="4140"/>
        </w:tabs>
        <w:ind w:right="-1"/>
        <w:jc w:val="center"/>
        <w:rPr>
          <w:rFonts w:eastAsiaTheme="minorHAnsi"/>
          <w:szCs w:val="26"/>
          <w:lang w:eastAsia="en-US"/>
        </w:rPr>
      </w:pPr>
      <w:r w:rsidRPr="009948AC">
        <w:rPr>
          <w:rFonts w:eastAsiaTheme="minorHAnsi"/>
          <w:szCs w:val="26"/>
          <w:lang w:eastAsia="en-US"/>
        </w:rPr>
        <w:t>ПОСТАНОВЛЕНИЕ</w:t>
      </w:r>
    </w:p>
    <w:p w:rsidR="009948AC" w:rsidRPr="009948AC" w:rsidRDefault="009948AC" w:rsidP="009948AC">
      <w:pPr>
        <w:tabs>
          <w:tab w:val="left" w:pos="4140"/>
        </w:tabs>
        <w:ind w:right="-1"/>
        <w:jc w:val="both"/>
        <w:rPr>
          <w:rFonts w:eastAsiaTheme="minorHAnsi"/>
          <w:szCs w:val="26"/>
          <w:lang w:eastAsia="en-US"/>
        </w:rPr>
      </w:pPr>
    </w:p>
    <w:p w:rsidR="009948AC" w:rsidRPr="009948AC" w:rsidRDefault="009948AC" w:rsidP="009948AC">
      <w:pPr>
        <w:tabs>
          <w:tab w:val="left" w:pos="4140"/>
        </w:tabs>
        <w:ind w:right="-1"/>
        <w:jc w:val="both"/>
        <w:rPr>
          <w:rFonts w:eastAsiaTheme="minorHAnsi"/>
          <w:szCs w:val="26"/>
          <w:lang w:eastAsia="en-US"/>
        </w:rPr>
      </w:pPr>
    </w:p>
    <w:p w:rsidR="009948AC" w:rsidRPr="009948AC" w:rsidRDefault="009948AC" w:rsidP="009948AC">
      <w:pPr>
        <w:tabs>
          <w:tab w:val="left" w:pos="4140"/>
        </w:tabs>
        <w:ind w:right="-1"/>
        <w:jc w:val="both"/>
        <w:rPr>
          <w:rFonts w:eastAsiaTheme="minorHAnsi"/>
          <w:szCs w:val="26"/>
          <w:lang w:eastAsia="en-US"/>
        </w:rPr>
      </w:pPr>
      <w:r w:rsidRPr="009948AC">
        <w:rPr>
          <w:rFonts w:eastAsiaTheme="minorHAnsi"/>
          <w:szCs w:val="26"/>
          <w:lang w:eastAsia="en-US"/>
        </w:rPr>
        <w:t>30.04.2021</w:t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</w:r>
      <w:r w:rsidRPr="009948AC">
        <w:rPr>
          <w:rFonts w:eastAsiaTheme="minorHAnsi"/>
          <w:szCs w:val="26"/>
          <w:lang w:eastAsia="en-US"/>
        </w:rPr>
        <w:tab/>
        <w:t>№ 1</w:t>
      </w:r>
      <w:r>
        <w:rPr>
          <w:rFonts w:eastAsiaTheme="minorHAnsi"/>
          <w:szCs w:val="26"/>
          <w:lang w:eastAsia="en-US"/>
        </w:rPr>
        <w:t>7</w:t>
      </w:r>
      <w:r w:rsidRPr="009948AC">
        <w:rPr>
          <w:rFonts w:eastAsiaTheme="minorHAnsi"/>
          <w:szCs w:val="26"/>
          <w:lang w:eastAsia="en-US"/>
        </w:rPr>
        <w:t>-па</w:t>
      </w:r>
    </w:p>
    <w:p w:rsidR="009948AC" w:rsidRPr="009948AC" w:rsidRDefault="009948AC" w:rsidP="009948AC">
      <w:pPr>
        <w:tabs>
          <w:tab w:val="left" w:pos="4140"/>
        </w:tabs>
        <w:ind w:right="-1"/>
        <w:jc w:val="center"/>
        <w:rPr>
          <w:rFonts w:eastAsiaTheme="minorHAnsi"/>
          <w:sz w:val="20"/>
          <w:szCs w:val="20"/>
          <w:lang w:eastAsia="en-US"/>
        </w:rPr>
      </w:pPr>
      <w:r w:rsidRPr="009948AC">
        <w:rPr>
          <w:rFonts w:eastAsiaTheme="minorHAnsi"/>
          <w:sz w:val="20"/>
          <w:szCs w:val="20"/>
          <w:lang w:eastAsia="en-US"/>
        </w:rPr>
        <w:t>с. Иннокентьевка</w:t>
      </w:r>
    </w:p>
    <w:p w:rsidR="00B4093C" w:rsidRDefault="00B4093C" w:rsidP="00B4093C">
      <w:pPr>
        <w:jc w:val="center"/>
      </w:pPr>
    </w:p>
    <w:p w:rsidR="00B4093C" w:rsidRDefault="00B4093C" w:rsidP="009948AC"/>
    <w:p w:rsidR="00B4093C" w:rsidRDefault="00B4093C" w:rsidP="00B4093C">
      <w:pPr>
        <w:jc w:val="center"/>
      </w:pPr>
    </w:p>
    <w:p w:rsidR="00B4093C" w:rsidRDefault="00B4093C" w:rsidP="00FD5CF6"/>
    <w:p w:rsidR="00B4093C" w:rsidRDefault="00B4093C" w:rsidP="00B4093C">
      <w:pPr>
        <w:spacing w:line="240" w:lineRule="exact"/>
        <w:jc w:val="both"/>
      </w:pPr>
      <w:r>
        <w:t>Об утверждении отчёта об исполне-</w:t>
      </w:r>
    </w:p>
    <w:p w:rsidR="00B4093C" w:rsidRDefault="00B4093C" w:rsidP="00B4093C">
      <w:pPr>
        <w:spacing w:line="240" w:lineRule="exact"/>
        <w:jc w:val="both"/>
      </w:pPr>
      <w:r>
        <w:t>нии бюджета Иннокентьевского</w:t>
      </w:r>
    </w:p>
    <w:p w:rsidR="00B4093C" w:rsidRDefault="00B4093C" w:rsidP="00B4093C">
      <w:pPr>
        <w:spacing w:line="240" w:lineRule="exact"/>
        <w:jc w:val="both"/>
      </w:pPr>
      <w:r>
        <w:t xml:space="preserve">сельского поселения за </w:t>
      </w:r>
      <w:r>
        <w:rPr>
          <w:lang w:val="en-US"/>
        </w:rPr>
        <w:t>I</w:t>
      </w:r>
      <w:r>
        <w:t xml:space="preserve"> квартал</w:t>
      </w:r>
    </w:p>
    <w:p w:rsidR="00B4093C" w:rsidRDefault="00B4093C" w:rsidP="00B4093C">
      <w:pPr>
        <w:spacing w:line="240" w:lineRule="exact"/>
        <w:jc w:val="both"/>
      </w:pPr>
      <w:r>
        <w:t xml:space="preserve"> 2021 года</w:t>
      </w:r>
    </w:p>
    <w:p w:rsidR="00B4093C" w:rsidRDefault="00B4093C" w:rsidP="00B4093C"/>
    <w:p w:rsidR="00B4093C" w:rsidRDefault="00B4093C" w:rsidP="00B4093C"/>
    <w:p w:rsidR="00B4093C" w:rsidRDefault="00B4093C" w:rsidP="00B4093C"/>
    <w:p w:rsidR="00B4093C" w:rsidRDefault="00B4093C" w:rsidP="00B4093C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            Федерации, постановлением администрации Иннокентьевского сельского          посел</w:t>
      </w:r>
      <w:r w:rsidR="00666BF0">
        <w:rPr>
          <w:szCs w:val="26"/>
        </w:rPr>
        <w:t>ения от 01 декабря 2015 г. № 38-</w:t>
      </w:r>
      <w:r>
        <w:rPr>
          <w:szCs w:val="26"/>
        </w:rPr>
        <w:t>па «</w:t>
      </w:r>
      <w:r>
        <w:t>О порядке предоставления                 ежеквартальных отчётов об исполнении бюджета Иннокентьевского сельского   поселения»</w:t>
      </w:r>
      <w:r>
        <w:rPr>
          <w:szCs w:val="26"/>
        </w:rPr>
        <w:t xml:space="preserve"> </w:t>
      </w:r>
      <w:r>
        <w:t xml:space="preserve">администрация Иннокентьевского сельского поселения                    Николаевского муниципального района Хабаровского края </w:t>
      </w:r>
    </w:p>
    <w:p w:rsidR="00B4093C" w:rsidRDefault="00B4093C" w:rsidP="00B4093C">
      <w:pPr>
        <w:jc w:val="both"/>
      </w:pPr>
      <w:r>
        <w:t>ПОСТАНОВЛЯЕТ:</w:t>
      </w:r>
    </w:p>
    <w:p w:rsidR="00B4093C" w:rsidRPr="00E13699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прилагаемый отчет об исполнении бюджета Иннокентьевского сельского поселения за </w:t>
      </w:r>
      <w:r>
        <w:rPr>
          <w:szCs w:val="26"/>
          <w:lang w:val="en-US"/>
        </w:rPr>
        <w:t>I</w:t>
      </w:r>
      <w:r>
        <w:rPr>
          <w:szCs w:val="26"/>
        </w:rPr>
        <w:t xml:space="preserve"> квартал 2021 года.</w:t>
      </w:r>
    </w:p>
    <w:p w:rsidR="00B4093C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666BF0">
        <w:rPr>
          <w:szCs w:val="26"/>
        </w:rPr>
        <w:t xml:space="preserve"> Николаевского муниципального района Хабаровского края</w:t>
      </w:r>
      <w:r>
        <w:rPr>
          <w:szCs w:val="26"/>
        </w:rPr>
        <w:t xml:space="preserve"> в </w:t>
      </w:r>
      <w:r w:rsidR="00666BF0">
        <w:rPr>
          <w:szCs w:val="26"/>
        </w:rPr>
        <w:t>информационно-</w:t>
      </w:r>
      <w:r>
        <w:rPr>
          <w:szCs w:val="26"/>
        </w:rPr>
        <w:t>телекоммуникационной с</w:t>
      </w:r>
      <w:r w:rsidR="009948AC">
        <w:rPr>
          <w:szCs w:val="26"/>
        </w:rPr>
        <w:t>ети</w:t>
      </w:r>
      <w:r>
        <w:rPr>
          <w:szCs w:val="26"/>
        </w:rPr>
        <w:t xml:space="preserve">         </w:t>
      </w:r>
      <w:r w:rsidR="00FD5CF6">
        <w:rPr>
          <w:szCs w:val="26"/>
        </w:rPr>
        <w:t>«</w:t>
      </w:r>
      <w:r>
        <w:rPr>
          <w:szCs w:val="26"/>
        </w:rPr>
        <w:t>Интернет</w:t>
      </w:r>
      <w:r w:rsidR="00FD5CF6">
        <w:rPr>
          <w:szCs w:val="26"/>
        </w:rPr>
        <w:t>»</w:t>
      </w:r>
      <w:r>
        <w:rPr>
          <w:szCs w:val="26"/>
        </w:rPr>
        <w:t>.</w:t>
      </w: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spacing w:line="240" w:lineRule="exact"/>
        <w:jc w:val="both"/>
      </w:pPr>
      <w:r>
        <w:t>Глава Иннокентьевского</w:t>
      </w:r>
    </w:p>
    <w:p w:rsidR="00B4093C" w:rsidRDefault="00B4093C" w:rsidP="00B4093C">
      <w:pPr>
        <w:spacing w:line="240" w:lineRule="exact"/>
        <w:jc w:val="both"/>
      </w:pPr>
      <w:r>
        <w:t xml:space="preserve">сельского поселения                                                                             С.Н. Гофмайстер                                                         </w:t>
      </w: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  <w:bookmarkStart w:id="0" w:name="_GoBack"/>
      <w:bookmarkEnd w:id="0"/>
    </w:p>
    <w:p w:rsidR="00B4093C" w:rsidRDefault="00B4093C" w:rsidP="00B4093C">
      <w:pPr>
        <w:jc w:val="both"/>
        <w:sectPr w:rsidR="00B4093C" w:rsidSect="0057133B">
          <w:pgSz w:w="11906" w:h="16838"/>
          <w:pgMar w:top="1418" w:right="567" w:bottom="1134" w:left="2098" w:header="709" w:footer="709" w:gutter="0"/>
          <w:cols w:space="708"/>
          <w:docGrid w:linePitch="381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556"/>
        <w:gridCol w:w="1524"/>
        <w:gridCol w:w="319"/>
        <w:gridCol w:w="1701"/>
        <w:gridCol w:w="60"/>
        <w:gridCol w:w="1641"/>
      </w:tblGrid>
      <w:tr w:rsidR="00B4093C" w:rsidRPr="00052F31" w:rsidTr="00447DFA">
        <w:trPr>
          <w:trHeight w:val="282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</w:rPr>
            </w:pPr>
            <w:r w:rsidRPr="00052F31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2F31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КОДЫ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 1 апреля 2021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0503117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01.04.2021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40920885</w:t>
            </w:r>
          </w:p>
        </w:tc>
      </w:tr>
      <w:tr w:rsidR="00B4093C" w:rsidRPr="00052F31" w:rsidTr="00447DFA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</w:t>
            </w:r>
          </w:p>
        </w:tc>
      </w:tr>
      <w:tr w:rsidR="00B4093C" w:rsidRPr="00052F31" w:rsidTr="00447DF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08631404101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</w:tr>
      <w:tr w:rsidR="00B4093C" w:rsidRPr="00052F31" w:rsidTr="00447DF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по ОКЕИ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383</w:t>
            </w:r>
          </w:p>
        </w:tc>
      </w:tr>
      <w:tr w:rsidR="00B4093C" w:rsidRPr="00052F31" w:rsidTr="00447DFA">
        <w:trPr>
          <w:trHeight w:val="282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 xml:space="preserve">                                 1. Доходы бюджета</w:t>
            </w:r>
          </w:p>
          <w:p w:rsidR="00B4093C" w:rsidRPr="00052F31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B4093C" w:rsidRPr="00052F31" w:rsidTr="00447DFA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Утвержденные бюджетные</w:t>
            </w:r>
          </w:p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052F31">
              <w:rPr>
                <w:color w:val="000000"/>
                <w:sz w:val="24"/>
              </w:rPr>
              <w:t>Неисполнен</w:t>
            </w:r>
            <w:r w:rsidR="00FD5CF6">
              <w:rPr>
                <w:color w:val="000000"/>
                <w:sz w:val="24"/>
              </w:rPr>
              <w:t>-</w:t>
            </w:r>
            <w:r w:rsidRPr="00052F31">
              <w:rPr>
                <w:color w:val="000000"/>
                <w:sz w:val="24"/>
              </w:rPr>
              <w:t>ные</w:t>
            </w:r>
            <w:proofErr w:type="spellEnd"/>
            <w:proofErr w:type="gramEnd"/>
            <w:r w:rsidRPr="00052F31">
              <w:rPr>
                <w:color w:val="000000"/>
                <w:sz w:val="24"/>
              </w:rPr>
              <w:t xml:space="preserve"> назначения</w:t>
            </w:r>
          </w:p>
        </w:tc>
      </w:tr>
      <w:tr w:rsidR="00B4093C" w:rsidRPr="00052F31" w:rsidTr="00447DFA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052F31" w:rsidTr="00447DFA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052F31" w:rsidTr="00447DF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7 462 462,00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1 890 721,09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5 571 740,91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6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426 960,00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108 560,69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318 399,31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60" w:lineRule="atLeas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426 960,00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108 560,69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318 399,31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</w:t>
            </w:r>
            <w:r>
              <w:rPr>
                <w:color w:val="000000"/>
                <w:sz w:val="24"/>
              </w:rPr>
              <w:t xml:space="preserve">     </w:t>
            </w:r>
            <w:r w:rsidRPr="00052F31">
              <w:rPr>
                <w:color w:val="000000"/>
                <w:sz w:val="24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426 960,00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108 560,69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318 399,31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48 720,09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150 479,91</w:t>
            </w:r>
          </w:p>
        </w:tc>
      </w:tr>
      <w:tr w:rsidR="00B4093C" w:rsidRPr="00052F31" w:rsidTr="00447DFA">
        <w:trPr>
          <w:trHeight w:val="359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18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100 1 03 02231 01 0000 110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48 720,09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150 479,91</w:t>
            </w:r>
          </w:p>
        </w:tc>
      </w:tr>
      <w:tr w:rsidR="00B4093C" w:rsidRPr="00052F31" w:rsidTr="00447DFA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341,72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1 016,28</w:t>
            </w:r>
          </w:p>
        </w:tc>
      </w:tr>
      <w:tr w:rsidR="00B4093C" w:rsidRPr="00052F31" w:rsidTr="00447DFA">
        <w:trPr>
          <w:trHeight w:val="20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100 1 03 02241 01 0000 110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341,72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1 016,28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68 199,97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195 420,03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100 1 03 02251 01 0000 110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68 199,97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195 420,03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-37 218,00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-8 701,09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100 1 03 02261 01 0000 110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-37 218,00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-8 701,09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-28 516,91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1 401 996,00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171 988,96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1 230 007,04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45 032,35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169 967,65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45 032,35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169 967,65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45 028,27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169 971,73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proofErr w:type="gramStart"/>
            <w:r w:rsidRPr="00052F31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44 797,28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170 202,72</w:t>
            </w:r>
          </w:p>
        </w:tc>
      </w:tr>
      <w:tr w:rsidR="00B4093C" w:rsidRPr="00052F31" w:rsidTr="00447DFA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140,91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182 1 01 02010 01 3000 110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ind w:firstLineChars="200" w:firstLine="480"/>
              <w:jc w:val="both"/>
              <w:rPr>
                <w:color w:val="000000"/>
                <w:sz w:val="24"/>
              </w:rPr>
            </w:pPr>
            <w:proofErr w:type="gramStart"/>
            <w:r w:rsidRPr="00052F31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182 1 01 02030 01 1000 110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24,08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B4093C">
        <w:trPr>
          <w:trHeight w:val="401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182 1 01 02030 01 3000 110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622 819,00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622 819,00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182 1 05 01020 01 0000 110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</w:tr>
      <w:tr w:rsidR="00B4093C" w:rsidRPr="00052F31" w:rsidTr="00447DF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182 1 05 01021 01 0000 110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</w:tr>
      <w:tr w:rsidR="00B4093C" w:rsidRPr="00052F31" w:rsidTr="00447DFA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60" w:lineRule="exact"/>
              <w:jc w:val="both"/>
              <w:rPr>
                <w:color w:val="000000"/>
                <w:sz w:val="24"/>
              </w:rPr>
            </w:pPr>
            <w:proofErr w:type="gramStart"/>
            <w:r w:rsidRPr="00052F31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182 1 05 01021 01 1000 110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22 819,00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600 000,00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564 177,00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126 956,61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437 220,39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49 413,00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3 478,75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45 934,25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49 413,00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3 478,75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45 934,25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49 413,00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46 023,00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88,75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498 264,00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119 622,92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378 641,08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234 104,00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98 245,50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135 858,50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50" w:lineRule="exact"/>
              <w:jc w:val="both"/>
              <w:rPr>
                <w:color w:val="000000"/>
                <w:sz w:val="24"/>
              </w:rPr>
            </w:pPr>
            <w:proofErr w:type="gramStart"/>
            <w:r w:rsidRPr="00052F31">
              <w:rPr>
                <w:color w:val="000000"/>
                <w:sz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234 104,00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98 245,50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135 858,50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264 160,00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21 377,42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242 782,58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proofErr w:type="gramStart"/>
            <w:r w:rsidRPr="00052F31">
              <w:rPr>
                <w:color w:val="000000"/>
                <w:sz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264 160,00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21 303,00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242 857,00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3 854,94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12 645,06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8 881,00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8 881,00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8 881,00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735,94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3 764,06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735,94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3 764,06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719,47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3 780,53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182 1 06 06043 10 2100 110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222 864,00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58 241,04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164 622,96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-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55 091,04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165 272,96</w:t>
            </w:r>
          </w:p>
        </w:tc>
      </w:tr>
      <w:tr w:rsidR="00B4093C" w:rsidRPr="00052F31" w:rsidTr="00447DFA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913 1 11 05000 00 0000 120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55 091,04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165 272,96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913 1 11 05070 00 0000 120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55 091,04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165 272,96</w:t>
            </w:r>
          </w:p>
        </w:tc>
      </w:tr>
      <w:tr w:rsidR="00B4093C" w:rsidRPr="00052F31" w:rsidTr="00447DFA">
        <w:trPr>
          <w:trHeight w:val="416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913 1 11 05075 10 0000 120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220 364,00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55 091,04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165 272,96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5 410 642,00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1 551 930,40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3 858 711,60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5 410 642,00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1 551 930,40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3 858 711,60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913 2 02 10000 00 0000 150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11 680,00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913 2 02 16001 00 0000 150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11 680,00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913 2 02 16001 10 0000 150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11 680,00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104 406,00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23 196,40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81 209,60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913 2 02 35118 00 0000 150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19 196,40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69 353,60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913 2 02 35118 10 0000 150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88 550,00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19 196,40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69 353,60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913 2 02 35930 00 0000 150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11 856,00</w:t>
            </w:r>
          </w:p>
        </w:tc>
      </w:tr>
      <w:tr w:rsidR="00B4093C" w:rsidRPr="00052F31" w:rsidTr="00447DFA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913 2 02 35930 10 0000 150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15 856,00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11 856,00</w:t>
            </w:r>
          </w:p>
        </w:tc>
      </w:tr>
      <w:tr w:rsidR="00B4093C" w:rsidRPr="00052F31" w:rsidTr="00447D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913 2 02 40000 00 0000 150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5 290 656,00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1 524 834,00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3 765 822,00</w:t>
            </w:r>
          </w:p>
        </w:tc>
      </w:tr>
      <w:tr w:rsidR="00B4093C" w:rsidRPr="00052F31" w:rsidTr="00447DF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913 2 02 40014 00 0000 150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110 116,00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33 036,00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77 080,00</w:t>
            </w:r>
          </w:p>
        </w:tc>
      </w:tr>
      <w:tr w:rsidR="00B4093C" w:rsidRPr="00052F31" w:rsidTr="00447DFA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spacing w:line="24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052F31" w:rsidTr="00447DFA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913 2 02 40014 10 0000 150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110 116,00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33 036,00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77 080,00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913 2 02 49999 00 0000 150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5 180 540,00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1 491 798,00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3 688 742,00</w:t>
            </w:r>
          </w:p>
        </w:tc>
      </w:tr>
      <w:tr w:rsidR="00B4093C" w:rsidRPr="00052F31" w:rsidTr="00447DF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4093C" w:rsidRPr="00052F31" w:rsidRDefault="00B4093C" w:rsidP="00447DFA">
            <w:pPr>
              <w:jc w:val="both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913 2 02 49999 10 0000 150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5 180 540,00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1 491 798,00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447DFA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3 688 742,00</w:t>
            </w:r>
          </w:p>
        </w:tc>
      </w:tr>
    </w:tbl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tbl>
      <w:tblPr>
        <w:tblW w:w="15123" w:type="dxa"/>
        <w:tblInd w:w="93" w:type="dxa"/>
        <w:tblLook w:val="04A0" w:firstRow="1" w:lastRow="0" w:firstColumn="1" w:lastColumn="0" w:noHBand="0" w:noVBand="1"/>
      </w:tblPr>
      <w:tblGrid>
        <w:gridCol w:w="5234"/>
        <w:gridCol w:w="1377"/>
        <w:gridCol w:w="3043"/>
        <w:gridCol w:w="1985"/>
        <w:gridCol w:w="1625"/>
        <w:gridCol w:w="1859"/>
      </w:tblGrid>
      <w:tr w:rsidR="00B4093C" w:rsidRPr="00BC53F3" w:rsidTr="00447DFA">
        <w:trPr>
          <w:trHeight w:val="285"/>
        </w:trPr>
        <w:tc>
          <w:tcPr>
            <w:tcW w:w="13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             Форма 0503117  с.2</w:t>
            </w:r>
          </w:p>
        </w:tc>
      </w:tr>
      <w:tr w:rsidR="00B4093C" w:rsidRPr="00BC53F3" w:rsidTr="00447DFA">
        <w:trPr>
          <w:trHeight w:val="285"/>
        </w:trPr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4093C" w:rsidRPr="00BC53F3" w:rsidTr="00447DFA">
        <w:trPr>
          <w:trHeight w:val="299"/>
        </w:trPr>
        <w:tc>
          <w:tcPr>
            <w:tcW w:w="5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Утвержденные бюджетные</w:t>
            </w:r>
          </w:p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B4093C" w:rsidRPr="00BC53F3" w:rsidTr="00447DFA">
        <w:trPr>
          <w:trHeight w:val="299"/>
        </w:trPr>
        <w:tc>
          <w:tcPr>
            <w:tcW w:w="5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BC53F3" w:rsidTr="00447DFA">
        <w:trPr>
          <w:trHeight w:val="299"/>
        </w:trPr>
        <w:tc>
          <w:tcPr>
            <w:tcW w:w="5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BC53F3" w:rsidTr="00447DFA">
        <w:trPr>
          <w:trHeight w:val="24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334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7 846 646,00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2 063 815,22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5 782 830,78</w:t>
            </w:r>
          </w:p>
        </w:tc>
      </w:tr>
      <w:tr w:rsidR="00B4093C" w:rsidRPr="00BC53F3" w:rsidTr="00447DFA">
        <w:trPr>
          <w:trHeight w:val="243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 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  <w:sz w:val="24"/>
              </w:rPr>
              <w:t>Иннокентьевского</w:t>
            </w:r>
            <w:r w:rsidRPr="00BC53F3">
              <w:rPr>
                <w:color w:val="000000"/>
                <w:sz w:val="24"/>
              </w:rPr>
              <w:t xml:space="preserve"> сельского</w:t>
            </w:r>
            <w:r>
              <w:rPr>
                <w:color w:val="000000"/>
                <w:sz w:val="24"/>
              </w:rPr>
              <w:t xml:space="preserve">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811 150,00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264 279,96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546 870,04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811 150,00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264 279,96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546 870,04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913 0102 71 1 00 00001 120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811 150,00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264 279,96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546 870,04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202 980,00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61 299,96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</w:t>
            </w:r>
            <w:r>
              <w:rPr>
                <w:color w:val="000000"/>
                <w:sz w:val="24"/>
              </w:rPr>
              <w:t>в Иннокентьевском сельском поселении Николаевского муниципального района Хабаровского края</w:t>
            </w:r>
            <w:r w:rsidRPr="00BC53F3">
              <w:rPr>
                <w:color w:val="000000"/>
                <w:sz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913 0104 01 0 04 00142 120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32 960,00</w:t>
            </w:r>
          </w:p>
        </w:tc>
      </w:tr>
      <w:tr w:rsidR="00B4093C" w:rsidRPr="00BC53F3" w:rsidTr="00447DFA">
        <w:trPr>
          <w:trHeight w:val="115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</w:t>
            </w:r>
            <w:r>
              <w:rPr>
                <w:color w:val="000000"/>
                <w:sz w:val="24"/>
              </w:rPr>
              <w:t>го района Хабаровского края</w:t>
            </w:r>
            <w:r w:rsidRPr="00BC53F3">
              <w:rPr>
                <w:color w:val="000000"/>
                <w:sz w:val="24"/>
              </w:rPr>
              <w:t xml:space="preserve">"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913 0104 01 0 04 00147 240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3 300 253,00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1 141 982,56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2 158 270,44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3 300 253,00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1 141 982,56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2 158 270,44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913 0104 73 1 00 00001 120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3 300 253,00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1 141 982,56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2 158 270,44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880 896,53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261 086,03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915 678,00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218 250,19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697 427,81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42 960,00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42 960,00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42 960,00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42 960,00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869 718,00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218 246,71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651 471,29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869 718,00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218 246,71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651 471,29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34 845,27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55 028,46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128 372,98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2 996,52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2 996,52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449 044,00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336 544,00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449 044,00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336 544,00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449 044,00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336 544,00</w:t>
            </w:r>
          </w:p>
        </w:tc>
      </w:tr>
      <w:tr w:rsidR="00B4093C" w:rsidRPr="00BC53F3" w:rsidTr="00447DFA">
        <w:trPr>
          <w:trHeight w:val="118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обеспечение функций органов местного самоуправления поселения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110 116,00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24 332,19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85 783,81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87 300,00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24 332,19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62 967,81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87 300,00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24 332,19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62 967,81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18 688,32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5 643,87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22 816,00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22 816,00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913 0104 73 1 00 00004 240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22 816,00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22 816,00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22 004,00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22 004,00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22 004,00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55 600,00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47 980,00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47 980,00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47 980,00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138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88 550,00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19 196,40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69 353,60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19 196,40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60 803,60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19 196,40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60 803,60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14 743,79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4 452,61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8 550,00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8 550,00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913 0203 73 1 00 51180 240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8 550,00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8 550,00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15 856,00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1 053,47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14 802,53</w:t>
            </w:r>
          </w:p>
        </w:tc>
      </w:tr>
      <w:tr w:rsidR="00B4093C" w:rsidRPr="00BC53F3" w:rsidTr="00447DFA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13 967,00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1 053,47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12 913,53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13 967,00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1 053,47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12 913,53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630,68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422,79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1 889,00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1 889,00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913 0304 73 1 00 59300 240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1 889,00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1 889,00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913 0310 02 0 01 00211 000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7 260,00</w:t>
            </w:r>
          </w:p>
        </w:tc>
      </w:tr>
      <w:tr w:rsidR="00B4093C" w:rsidRPr="00BC53F3" w:rsidTr="00447DF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913 0310 02 0 01 00211 200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7 260,00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913 0310 02 0 01 00211 240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7 260,00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913 0310 02 0 01 00211 244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72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913 0310 02 0 02 00221 000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913 0310 02 0 02 00221 200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913 0310 02 0 02 00221 240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</w:tr>
      <w:tr w:rsidR="00B4093C" w:rsidRPr="00BC53F3" w:rsidTr="00447DFA">
        <w:trPr>
          <w:trHeight w:val="54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913 0310 02 0 04 00241 000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913 0310 02 0 04 00241 200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913 0310 02 0 04 00241 240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10 000,00</w:t>
            </w:r>
          </w:p>
        </w:tc>
      </w:tr>
      <w:tr w:rsidR="00B4093C" w:rsidRPr="00BC53F3" w:rsidTr="00447DFA">
        <w:trPr>
          <w:trHeight w:val="57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913 0310 02 0 05 00251 000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913 0310 02 0 05 00251 200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913 0310 02 0 05 00251 240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80 000,00</w:t>
            </w:r>
          </w:p>
        </w:tc>
      </w:tr>
      <w:tr w:rsidR="00B4093C" w:rsidRPr="00BC53F3" w:rsidTr="00447DF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913 0310 02 0 06 00261 000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913 0310 02 0 06 00261 200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913 0310 02 0 06 00261 240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15 000,00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913 0310 02 0 06 00261 244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331 164,00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244 764,00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331 164,00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244 764,00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913 0409 04 0 01 00411 240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331 164,00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244 764,00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913 0409 04 0 01 00411 244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паспортизации бесхозных участков дорог, находящихся на территории поселения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913 0409 04 0 02 00421 000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913 0409 04 0 02 00421 200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913 0409 04 0 02 00421 240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282 000,00</w:t>
            </w:r>
          </w:p>
        </w:tc>
      </w:tr>
      <w:tr w:rsidR="00B4093C" w:rsidRPr="00BC53F3" w:rsidTr="00447DF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913 0409 04 0 03 00431 000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601 611,00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136 968,51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464 642,49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913 0409 04 0 03 00431 200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601 611,00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136 968,51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464 642,49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913 0409 04 0 03 00431 240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601 611,00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136 968,51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464 642,49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913 0409 04 0 03 00431 244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75 732,41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913 0409 04 0 03 00431 247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61 236,10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913 0409 04 0 04 00441 000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8 769,90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46 330,10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913 0409 04 0 04 00441 200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8 769,90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46 330,10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913 0409 04 0 04 00441 240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8 769,90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46 330,10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913 0409 04 0 04 00441 244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8 769,90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37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</w:t>
            </w:r>
            <w:proofErr w:type="spellStart"/>
            <w:r w:rsidRPr="00BC53F3">
              <w:rPr>
                <w:color w:val="000000"/>
                <w:sz w:val="24"/>
              </w:rPr>
              <w:t>окосу</w:t>
            </w:r>
            <w:proofErr w:type="spellEnd"/>
            <w:r w:rsidRPr="00BC53F3">
              <w:rPr>
                <w:color w:val="000000"/>
                <w:sz w:val="24"/>
              </w:rPr>
              <w:t xml:space="preserve"> придорожных обочин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913 0409 04 0 05 00451 000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913 0409 04 0 05 00451 200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913 0409 04 0 05 00451 240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913 0412 99 9 00 00004 000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913 0412 99 9 00 00004 200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913 0412 99 9 00 00004 240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115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Мероприятия, направленные на текущее содержание и обслуживание наружных сетей освеще</w:t>
            </w:r>
            <w:r>
              <w:rPr>
                <w:color w:val="000000"/>
                <w:sz w:val="24"/>
              </w:rPr>
              <w:t>ния территории сель</w:t>
            </w:r>
            <w:r w:rsidRPr="00BC53F3">
              <w:rPr>
                <w:color w:val="000000"/>
                <w:sz w:val="24"/>
              </w:rPr>
              <w:t>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913 0503 03 1 01 00311 000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136 560,00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11 663,54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124 896,46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913 0503 03 1 01 00311 200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136 560,00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11 663,54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124 896,46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913 0503 03 1 01 00311 240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136 560,00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11 663,54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124 896,46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913 0503 03 1 01 00311 247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11 663,54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57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B4093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132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7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благоустройству детских площадок,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913 0503 03 3 01 00332 240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150 000,00</w:t>
            </w:r>
          </w:p>
        </w:tc>
      </w:tr>
      <w:tr w:rsidR="00B4093C" w:rsidRPr="00BC53F3" w:rsidTr="00447DF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Окос пустырей, зон отдыха и спортивных площадок,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913 0503 03 3 01 00335 200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913 0503 03 3 01 00335 240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30 000,00</w:t>
            </w:r>
          </w:p>
        </w:tc>
      </w:tr>
      <w:tr w:rsidR="00B4093C" w:rsidRPr="00BC53F3" w:rsidTr="00447DFA">
        <w:trPr>
          <w:trHeight w:val="56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Изготовление и замена уличных аншлагов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913 0503 03 3 01 00337 240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50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913 0503 03 4 01 00341 240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50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913 0503 03 6 01 00363 000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913 0503 03 6 01 00363 200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913 0503 03 6 01 00363 240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50 000,00</w:t>
            </w:r>
          </w:p>
        </w:tc>
      </w:tr>
      <w:tr w:rsidR="00B4093C" w:rsidRPr="00BC53F3" w:rsidTr="00447DF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913 1101 99 9 00 09000 000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12 058,50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22 941,50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913 1101 99 9 00 09000 200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12 058,50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22 941,50</w:t>
            </w:r>
          </w:p>
        </w:tc>
      </w:tr>
      <w:tr w:rsidR="00B4093C" w:rsidRPr="00BC53F3" w:rsidTr="00447DFA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913 1101 99 9 00 09000 240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12 058,50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22 941,50</w:t>
            </w:r>
          </w:p>
        </w:tc>
      </w:tr>
      <w:tr w:rsidR="00B4093C" w:rsidRPr="00BC53F3" w:rsidTr="00447DF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913 1101 99 9 00 09000 244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12 058,50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</w:tr>
      <w:tr w:rsidR="00B4093C" w:rsidRPr="00BC53F3" w:rsidTr="00447DFA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BC53F3" w:rsidRDefault="00B4093C" w:rsidP="00447DFA">
            <w:pPr>
              <w:jc w:val="both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450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-173 094,13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447DFA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x</w:t>
            </w:r>
          </w:p>
        </w:tc>
      </w:tr>
    </w:tbl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tbl>
      <w:tblPr>
        <w:tblW w:w="15078" w:type="dxa"/>
        <w:tblInd w:w="108" w:type="dxa"/>
        <w:tblLook w:val="04A0" w:firstRow="1" w:lastRow="0" w:firstColumn="1" w:lastColumn="0" w:noHBand="0" w:noVBand="1"/>
      </w:tblPr>
      <w:tblGrid>
        <w:gridCol w:w="4820"/>
        <w:gridCol w:w="171"/>
        <w:gridCol w:w="1359"/>
        <w:gridCol w:w="2739"/>
        <w:gridCol w:w="409"/>
        <w:gridCol w:w="1587"/>
        <w:gridCol w:w="397"/>
        <w:gridCol w:w="1600"/>
        <w:gridCol w:w="1996"/>
      </w:tblGrid>
      <w:tr w:rsidR="00B4093C" w:rsidRPr="00555E0A" w:rsidTr="00447DFA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                       Форма 0503117  с.3</w:t>
            </w:r>
          </w:p>
        </w:tc>
      </w:tr>
      <w:tr w:rsidR="00B4093C" w:rsidRPr="00555E0A" w:rsidTr="00447DFA">
        <w:trPr>
          <w:trHeight w:val="282"/>
        </w:trPr>
        <w:tc>
          <w:tcPr>
            <w:tcW w:w="15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5E0A">
              <w:rPr>
                <w:b/>
                <w:bCs/>
                <w:color w:val="000000"/>
                <w:sz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093C" w:rsidRPr="00555E0A" w:rsidTr="00447DFA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76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Утвержденные бюджетные</w:t>
            </w:r>
          </w:p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B4093C" w:rsidRPr="00555E0A" w:rsidTr="00447DFA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555E0A" w:rsidTr="00447DFA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555E0A" w:rsidTr="00447DFA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555E0A" w:rsidTr="00B4093C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</w:p>
        </w:tc>
      </w:tr>
      <w:tr w:rsidR="00B4093C" w:rsidRPr="00555E0A" w:rsidTr="00447DF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6</w:t>
            </w:r>
          </w:p>
        </w:tc>
      </w:tr>
      <w:tr w:rsidR="00B4093C" w:rsidRPr="00555E0A" w:rsidTr="00447DF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500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173 094,13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</w:tr>
      <w:tr w:rsidR="00B4093C" w:rsidRPr="00555E0A" w:rsidTr="00447DF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ind w:firstLineChars="200" w:firstLine="480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520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</w:tr>
      <w:tr w:rsidR="00B4093C" w:rsidRPr="00555E0A" w:rsidTr="00447DF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ind w:firstLineChars="200" w:firstLine="480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из них: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620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</w:tr>
      <w:tr w:rsidR="00B4093C" w:rsidRPr="00555E0A" w:rsidTr="00447DFA">
        <w:trPr>
          <w:trHeight w:val="25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из них: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173 094,13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000 01 05 00 00 00 0000 000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173 094,13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</w:t>
            </w:r>
          </w:p>
        </w:tc>
      </w:tr>
      <w:tr w:rsidR="00B4093C" w:rsidRPr="00555E0A" w:rsidTr="00447DFA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-7 462 462,00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-2 280 584,54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-7 462 462,00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-2 280 584,54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-7 462 462,00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-2 280 584,54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913 01 05 02 01 00 0000 510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-7 462 462,00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-2 280 584,54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-7 462 462,00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-2 280 584,54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7 846 646,00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2 453 678,67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B4093C">
            <w:pPr>
              <w:spacing w:line="240" w:lineRule="exac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7 846 646,00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2 453 678,67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7 846 646,00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2 453 678,67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913 01 05 02 01 00 0000 610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7 846 646,00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2 453 678,67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7 846 646,00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2 453 678,67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447DFA">
        <w:trPr>
          <w:trHeight w:val="210"/>
        </w:trPr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sz w:val="24"/>
              </w:rPr>
            </w:pPr>
          </w:p>
          <w:p w:rsidR="00B4093C" w:rsidRPr="00555E0A" w:rsidRDefault="00B4093C" w:rsidP="00447DFA">
            <w:pPr>
              <w:rPr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Руководитель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1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1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Руководитель финансово- экономической службы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sz w:val="24"/>
              </w:rPr>
            </w:pPr>
          </w:p>
          <w:p w:rsidR="00B4093C" w:rsidRPr="00555E0A" w:rsidRDefault="00B4093C" w:rsidP="00447DFA">
            <w:pPr>
              <w:rPr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447DF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Главный бухгалтер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447DFA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447DFA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447DFA">
        <w:trPr>
          <w:trHeight w:val="259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447DFA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</w:tbl>
    <w:p w:rsidR="00B4093C" w:rsidRDefault="00B4093C" w:rsidP="00B4093C">
      <w:pPr>
        <w:jc w:val="both"/>
      </w:pPr>
    </w:p>
    <w:p w:rsidR="00150A83" w:rsidRDefault="00150A83"/>
    <w:sectPr w:rsidR="00150A83" w:rsidSect="00BC53F3">
      <w:pgSz w:w="16838" w:h="11906" w:orient="landscape"/>
      <w:pgMar w:top="1985" w:right="138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3C"/>
    <w:rsid w:val="00150A83"/>
    <w:rsid w:val="006457D0"/>
    <w:rsid w:val="00666BF0"/>
    <w:rsid w:val="0075620B"/>
    <w:rsid w:val="009948AC"/>
    <w:rsid w:val="00B4093C"/>
    <w:rsid w:val="00CD5D63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5655</Words>
  <Characters>32236</Characters>
  <Application>Microsoft Office Word</Application>
  <DocSecurity>0</DocSecurity>
  <Lines>268</Lines>
  <Paragraphs>75</Paragraphs>
  <ScaleCrop>false</ScaleCrop>
  <Company/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6</cp:revision>
  <cp:lastPrinted>2021-05-04T01:23:00Z</cp:lastPrinted>
  <dcterms:created xsi:type="dcterms:W3CDTF">2021-04-23T02:52:00Z</dcterms:created>
  <dcterms:modified xsi:type="dcterms:W3CDTF">2021-05-04T23:59:00Z</dcterms:modified>
</cp:coreProperties>
</file>