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10" w:rsidRPr="00AD3AE2" w:rsidRDefault="005F6610" w:rsidP="005F6610">
      <w:pPr>
        <w:tabs>
          <w:tab w:val="left" w:pos="4140"/>
        </w:tabs>
        <w:spacing w:line="240" w:lineRule="exact"/>
        <w:jc w:val="center"/>
        <w:rPr>
          <w:b/>
          <w:sz w:val="28"/>
        </w:rPr>
      </w:pPr>
      <w:r w:rsidRPr="00AD3AE2">
        <w:rPr>
          <w:b/>
          <w:sz w:val="28"/>
        </w:rPr>
        <w:t>Администрация Иннокентьевского сельского поселения</w:t>
      </w:r>
    </w:p>
    <w:p w:rsidR="005F6610" w:rsidRPr="00AD3AE2" w:rsidRDefault="005F6610" w:rsidP="005F6610">
      <w:pPr>
        <w:tabs>
          <w:tab w:val="left" w:pos="4140"/>
        </w:tabs>
        <w:spacing w:line="240" w:lineRule="exact"/>
        <w:jc w:val="center"/>
        <w:rPr>
          <w:b/>
          <w:sz w:val="28"/>
        </w:rPr>
      </w:pPr>
      <w:r w:rsidRPr="00AD3AE2">
        <w:rPr>
          <w:b/>
          <w:sz w:val="28"/>
        </w:rPr>
        <w:t>Николаевского муниципального района Хабаровского края</w:t>
      </w:r>
    </w:p>
    <w:p w:rsidR="005F6610" w:rsidRPr="00AD3AE2" w:rsidRDefault="005F6610" w:rsidP="005F6610">
      <w:pPr>
        <w:tabs>
          <w:tab w:val="left" w:pos="4140"/>
        </w:tabs>
        <w:ind w:right="-1"/>
        <w:jc w:val="center"/>
        <w:rPr>
          <w:b/>
          <w:sz w:val="28"/>
        </w:rPr>
      </w:pPr>
    </w:p>
    <w:p w:rsidR="005F6610" w:rsidRPr="00AD3AE2" w:rsidRDefault="004963C9" w:rsidP="005F6610">
      <w:pPr>
        <w:tabs>
          <w:tab w:val="left" w:pos="414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F6610" w:rsidRPr="00AD3AE2" w:rsidRDefault="005F6610" w:rsidP="005F6610">
      <w:pPr>
        <w:tabs>
          <w:tab w:val="left" w:pos="4140"/>
        </w:tabs>
        <w:ind w:right="-1"/>
        <w:jc w:val="both"/>
        <w:rPr>
          <w:sz w:val="28"/>
        </w:rPr>
      </w:pPr>
      <w:r w:rsidRPr="00AD3AE2">
        <w:rPr>
          <w:sz w:val="28"/>
        </w:rPr>
        <w:tab/>
      </w:r>
      <w:r w:rsidRPr="00AD3AE2">
        <w:rPr>
          <w:sz w:val="28"/>
        </w:rPr>
        <w:tab/>
      </w:r>
      <w:r w:rsidRPr="00AD3AE2">
        <w:rPr>
          <w:sz w:val="28"/>
        </w:rPr>
        <w:tab/>
      </w:r>
    </w:p>
    <w:p w:rsidR="005F6610" w:rsidRPr="00AD3AE2" w:rsidRDefault="005F6610" w:rsidP="005F6610">
      <w:pPr>
        <w:tabs>
          <w:tab w:val="left" w:pos="4140"/>
        </w:tabs>
        <w:ind w:right="-1"/>
        <w:jc w:val="both"/>
        <w:rPr>
          <w:sz w:val="28"/>
        </w:rPr>
      </w:pPr>
      <w:r>
        <w:rPr>
          <w:sz w:val="28"/>
        </w:rPr>
        <w:t>2</w:t>
      </w:r>
      <w:r w:rsidR="00747D7C">
        <w:rPr>
          <w:sz w:val="28"/>
        </w:rPr>
        <w:t>6.10</w:t>
      </w:r>
      <w:r>
        <w:rPr>
          <w:sz w:val="28"/>
        </w:rPr>
        <w:t>.2022</w:t>
      </w:r>
      <w:r>
        <w:rPr>
          <w:sz w:val="28"/>
        </w:rPr>
        <w:tab/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№ </w:t>
      </w:r>
      <w:r w:rsidR="00352463">
        <w:rPr>
          <w:sz w:val="28"/>
        </w:rPr>
        <w:t>60</w:t>
      </w:r>
      <w:bookmarkStart w:id="0" w:name="_GoBack"/>
      <w:bookmarkEnd w:id="0"/>
      <w:r>
        <w:rPr>
          <w:sz w:val="28"/>
        </w:rPr>
        <w:t>-па</w:t>
      </w:r>
    </w:p>
    <w:p w:rsidR="005F6610" w:rsidRPr="001256E9" w:rsidRDefault="005F6610" w:rsidP="005F6610">
      <w:pPr>
        <w:tabs>
          <w:tab w:val="left" w:pos="4140"/>
        </w:tabs>
        <w:ind w:right="-1"/>
        <w:jc w:val="center"/>
        <w:rPr>
          <w:sz w:val="24"/>
        </w:rPr>
      </w:pPr>
      <w:r>
        <w:rPr>
          <w:sz w:val="24"/>
        </w:rPr>
        <w:t>с. Иннокентьевка</w:t>
      </w:r>
    </w:p>
    <w:p w:rsidR="00197B11" w:rsidRDefault="00197B11" w:rsidP="00B4093C">
      <w:pPr>
        <w:jc w:val="center"/>
        <w:rPr>
          <w:rFonts w:eastAsiaTheme="minorHAnsi"/>
          <w:szCs w:val="26"/>
          <w:lang w:eastAsia="en-US"/>
        </w:rPr>
      </w:pPr>
    </w:p>
    <w:p w:rsidR="00197B11" w:rsidRDefault="00197B11" w:rsidP="00B4093C">
      <w:pPr>
        <w:jc w:val="center"/>
        <w:rPr>
          <w:rFonts w:eastAsiaTheme="minorHAnsi"/>
          <w:szCs w:val="26"/>
          <w:lang w:eastAsia="en-US"/>
        </w:rPr>
      </w:pPr>
    </w:p>
    <w:p w:rsidR="00197B11" w:rsidRDefault="00197B11" w:rsidP="00B4093C">
      <w:pPr>
        <w:jc w:val="center"/>
        <w:rPr>
          <w:rFonts w:eastAsiaTheme="minorHAnsi"/>
          <w:szCs w:val="26"/>
          <w:lang w:eastAsia="en-US"/>
        </w:rPr>
      </w:pPr>
    </w:p>
    <w:p w:rsidR="005F6610" w:rsidRDefault="005F6610" w:rsidP="005455D6">
      <w:pPr>
        <w:spacing w:line="120" w:lineRule="exact"/>
      </w:pPr>
    </w:p>
    <w:p w:rsidR="00B4093C" w:rsidRDefault="00B4093C" w:rsidP="00B4093C">
      <w:pPr>
        <w:spacing w:line="240" w:lineRule="exact"/>
        <w:jc w:val="both"/>
      </w:pPr>
      <w:r>
        <w:t>Об утверждении отчёта об исполне-</w:t>
      </w:r>
    </w:p>
    <w:p w:rsidR="00B4093C" w:rsidRDefault="00B4093C" w:rsidP="00B4093C">
      <w:pPr>
        <w:spacing w:line="240" w:lineRule="exact"/>
        <w:jc w:val="both"/>
      </w:pPr>
      <w:r>
        <w:t>нии бюджета Иннокентьевского</w:t>
      </w:r>
    </w:p>
    <w:p w:rsidR="00B4093C" w:rsidRDefault="00B4093C" w:rsidP="00B4093C">
      <w:pPr>
        <w:spacing w:line="240" w:lineRule="exact"/>
        <w:jc w:val="both"/>
      </w:pPr>
      <w:r>
        <w:t xml:space="preserve">сельского поселения за </w:t>
      </w:r>
      <w:r>
        <w:rPr>
          <w:lang w:val="en-US"/>
        </w:rPr>
        <w:t>I</w:t>
      </w:r>
      <w:r w:rsidR="005455D6">
        <w:rPr>
          <w:lang w:val="en-US"/>
        </w:rPr>
        <w:t>II</w:t>
      </w:r>
      <w:r>
        <w:t xml:space="preserve"> квартал</w:t>
      </w:r>
    </w:p>
    <w:p w:rsidR="00B4093C" w:rsidRDefault="00197B11" w:rsidP="00B4093C">
      <w:pPr>
        <w:spacing w:line="240" w:lineRule="exact"/>
        <w:jc w:val="both"/>
      </w:pPr>
      <w:r>
        <w:t xml:space="preserve"> 2022</w:t>
      </w:r>
      <w:r w:rsidR="00B4093C">
        <w:t xml:space="preserve"> года</w:t>
      </w:r>
    </w:p>
    <w:p w:rsidR="00B4093C" w:rsidRDefault="00B4093C" w:rsidP="00B4093C"/>
    <w:p w:rsidR="00B4093C" w:rsidRDefault="00B4093C" w:rsidP="00B4093C"/>
    <w:p w:rsidR="00B4093C" w:rsidRDefault="00B4093C" w:rsidP="00B4093C"/>
    <w:p w:rsidR="00B4093C" w:rsidRDefault="00B4093C" w:rsidP="00B4093C">
      <w:pPr>
        <w:jc w:val="both"/>
      </w:pPr>
      <w:r>
        <w:tab/>
      </w:r>
      <w:r>
        <w:rPr>
          <w:szCs w:val="26"/>
        </w:rPr>
        <w:t>В соответствии со статьей 264.2 Бюджетного кодекса Российской             Федерации, постановлением администрации Иннокентьевского сельского          посел</w:t>
      </w:r>
      <w:r w:rsidR="00666BF0">
        <w:rPr>
          <w:szCs w:val="26"/>
        </w:rPr>
        <w:t>ения от 01 декабря 2015 г. № 38-</w:t>
      </w:r>
      <w:r>
        <w:rPr>
          <w:szCs w:val="26"/>
        </w:rPr>
        <w:t>па «</w:t>
      </w:r>
      <w:r>
        <w:t>О порядке предоставления                 ежеквартальных отчётов об исполнении бюджета Иннокентьевского сельского   поселения»</w:t>
      </w:r>
      <w:r>
        <w:rPr>
          <w:szCs w:val="26"/>
        </w:rPr>
        <w:t xml:space="preserve"> </w:t>
      </w:r>
      <w:r>
        <w:t xml:space="preserve">администрация Иннокентьевского сельского поселения                    Николаевского муниципального района Хабаровского края </w:t>
      </w:r>
    </w:p>
    <w:p w:rsidR="00B4093C" w:rsidRDefault="00B4093C" w:rsidP="00B4093C">
      <w:pPr>
        <w:jc w:val="both"/>
      </w:pPr>
      <w:r>
        <w:t>ПОСТАНОВЛЯЕТ:</w:t>
      </w:r>
    </w:p>
    <w:p w:rsidR="00B4093C" w:rsidRPr="00E13699" w:rsidRDefault="00B4093C" w:rsidP="00B4093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Утвердить прилагаемый отчет об исполнении бюджета Иннокентьевского сельского поселения за </w:t>
      </w:r>
      <w:r w:rsidR="004D55AB">
        <w:rPr>
          <w:szCs w:val="26"/>
          <w:lang w:val="en-US"/>
        </w:rPr>
        <w:t>III</w:t>
      </w:r>
      <w:r w:rsidR="00197B11">
        <w:rPr>
          <w:szCs w:val="26"/>
        </w:rPr>
        <w:t xml:space="preserve"> квартал 2022</w:t>
      </w:r>
      <w:r>
        <w:rPr>
          <w:szCs w:val="26"/>
        </w:rPr>
        <w:t xml:space="preserve"> года.</w:t>
      </w:r>
    </w:p>
    <w:p w:rsidR="00B4093C" w:rsidRDefault="00B4093C" w:rsidP="00B4093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Опубликовать настоящее постановление в «Сборнике правовых актов Иннокентьевского сельского поселения» и разместить на сайте администрации Иннокентьевского сельского поселения</w:t>
      </w:r>
      <w:r w:rsidR="00666BF0">
        <w:rPr>
          <w:szCs w:val="26"/>
        </w:rPr>
        <w:t xml:space="preserve"> Николаевского муниципального района Хабаровского края</w:t>
      </w:r>
      <w:r>
        <w:rPr>
          <w:szCs w:val="26"/>
        </w:rPr>
        <w:t xml:space="preserve"> в </w:t>
      </w:r>
      <w:r w:rsidR="00666BF0">
        <w:rPr>
          <w:szCs w:val="26"/>
        </w:rPr>
        <w:t>информационно-</w:t>
      </w:r>
      <w:r>
        <w:rPr>
          <w:szCs w:val="26"/>
        </w:rPr>
        <w:t>телекоммуникационной с</w:t>
      </w:r>
      <w:r w:rsidR="009948AC">
        <w:rPr>
          <w:szCs w:val="26"/>
        </w:rPr>
        <w:t>ети</w:t>
      </w:r>
      <w:r>
        <w:rPr>
          <w:szCs w:val="26"/>
        </w:rPr>
        <w:t xml:space="preserve">         </w:t>
      </w:r>
      <w:r w:rsidR="00FD5CF6">
        <w:rPr>
          <w:szCs w:val="26"/>
        </w:rPr>
        <w:t>«</w:t>
      </w:r>
      <w:r>
        <w:rPr>
          <w:szCs w:val="26"/>
        </w:rPr>
        <w:t>Интернет</w:t>
      </w:r>
      <w:r w:rsidR="00FD5CF6">
        <w:rPr>
          <w:szCs w:val="26"/>
        </w:rPr>
        <w:t>»</w:t>
      </w:r>
      <w:r>
        <w:rPr>
          <w:szCs w:val="26"/>
        </w:rPr>
        <w:t>.</w:t>
      </w:r>
    </w:p>
    <w:p w:rsidR="00B4093C" w:rsidRDefault="00B4093C" w:rsidP="00B4093C">
      <w:pPr>
        <w:ind w:firstLine="709"/>
        <w:jc w:val="both"/>
      </w:pPr>
    </w:p>
    <w:p w:rsidR="00B4093C" w:rsidRDefault="00B4093C" w:rsidP="00B4093C">
      <w:pPr>
        <w:ind w:firstLine="709"/>
        <w:jc w:val="both"/>
      </w:pPr>
    </w:p>
    <w:p w:rsidR="00B4093C" w:rsidRDefault="00B4093C" w:rsidP="00B4093C">
      <w:pPr>
        <w:ind w:firstLine="709"/>
        <w:jc w:val="both"/>
      </w:pPr>
    </w:p>
    <w:p w:rsidR="00B4093C" w:rsidRDefault="004D55AB" w:rsidP="00B4093C">
      <w:pPr>
        <w:spacing w:line="240" w:lineRule="exact"/>
        <w:jc w:val="both"/>
      </w:pPr>
      <w:r>
        <w:t>Гава</w:t>
      </w:r>
      <w:r w:rsidR="00B4093C">
        <w:t xml:space="preserve"> сельского поселения                                                                </w:t>
      </w:r>
      <w:r w:rsidR="00197B11">
        <w:t xml:space="preserve">     </w:t>
      </w:r>
      <w:r w:rsidR="00B4093C">
        <w:t xml:space="preserve">   </w:t>
      </w:r>
      <w:r>
        <w:t>В.Е. Дё</w:t>
      </w:r>
      <w:r w:rsidR="00B4093C">
        <w:t xml:space="preserve">                                                         </w:t>
      </w: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197B11" w:rsidRDefault="00197B11" w:rsidP="00B4093C">
      <w:pPr>
        <w:jc w:val="both"/>
        <w:sectPr w:rsidR="00197B11" w:rsidSect="005F6610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00"/>
        <w:gridCol w:w="3277"/>
        <w:gridCol w:w="1560"/>
        <w:gridCol w:w="1701"/>
        <w:gridCol w:w="1842"/>
      </w:tblGrid>
      <w:tr w:rsidR="004D55AB" w:rsidRPr="004D55AB" w:rsidTr="004D55AB">
        <w:trPr>
          <w:trHeight w:val="24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 </w:t>
            </w:r>
          </w:p>
        </w:tc>
      </w:tr>
      <w:tr w:rsidR="004D55AB" w:rsidRPr="004D55AB" w:rsidTr="004D55AB">
        <w:trPr>
          <w:trHeight w:val="282"/>
        </w:trPr>
        <w:tc>
          <w:tcPr>
            <w:tcW w:w="1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4D55AB">
              <w:rPr>
                <w:b/>
                <w:bCs/>
                <w:color w:val="000000"/>
                <w:szCs w:val="26"/>
              </w:rPr>
              <w:t>ОТЧЕТ ОБ ИСПОЛНЕНИИ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</w:tr>
      <w:tr w:rsidR="004D55AB" w:rsidRPr="004D55AB" w:rsidTr="004D55AB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b/>
                <w:bCs/>
                <w:color w:val="000000"/>
                <w:szCs w:val="26"/>
              </w:rPr>
            </w:pPr>
            <w:r w:rsidRPr="004D55AB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b/>
                <w:bCs/>
                <w:color w:val="000000"/>
                <w:szCs w:val="26"/>
              </w:rPr>
            </w:pPr>
            <w:r w:rsidRPr="004D55AB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b/>
                <w:bCs/>
                <w:color w:val="000000"/>
                <w:szCs w:val="26"/>
              </w:rPr>
            </w:pPr>
            <w:r w:rsidRPr="004D55AB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b/>
                <w:bCs/>
                <w:color w:val="000000"/>
                <w:szCs w:val="26"/>
              </w:rPr>
            </w:pPr>
            <w:r w:rsidRPr="004D55AB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b/>
                <w:bCs/>
                <w:color w:val="000000"/>
                <w:szCs w:val="26"/>
              </w:rPr>
            </w:pPr>
            <w:r w:rsidRPr="004D55AB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КОДЫ</w:t>
            </w:r>
          </w:p>
        </w:tc>
      </w:tr>
      <w:tr w:rsidR="004D55AB" w:rsidRPr="004D55AB" w:rsidTr="004D55AB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на 1 октября 2022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Форма по ОКУД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0503117</w:t>
            </w:r>
          </w:p>
        </w:tc>
      </w:tr>
      <w:tr w:rsidR="004D55AB" w:rsidRPr="004D55AB" w:rsidTr="004D55AB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 xml:space="preserve">            Дата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01.10.2022</w:t>
            </w:r>
          </w:p>
        </w:tc>
      </w:tr>
      <w:tr w:rsidR="004D55AB" w:rsidRPr="004D55AB" w:rsidTr="004D55AB">
        <w:trPr>
          <w:trHeight w:val="314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 xml:space="preserve">       по ОКПО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40920885</w:t>
            </w:r>
          </w:p>
        </w:tc>
      </w:tr>
      <w:tr w:rsidR="004D55AB" w:rsidRPr="004D55AB" w:rsidTr="004D55AB">
        <w:trPr>
          <w:trHeight w:val="454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финансового органа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Иннокентьевское сельское поселение Николаевского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Глава по БК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913</w:t>
            </w:r>
          </w:p>
        </w:tc>
      </w:tr>
      <w:tr w:rsidR="004D55AB" w:rsidRPr="004D55AB" w:rsidTr="004D55AB">
        <w:trPr>
          <w:trHeight w:val="373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 xml:space="preserve">Наименование публично-правового образования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Бюджет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 xml:space="preserve">         по ОКТМО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08631404101</w:t>
            </w:r>
          </w:p>
        </w:tc>
      </w:tr>
      <w:tr w:rsidR="004D55AB" w:rsidRPr="004D55AB" w:rsidTr="004D55AB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</w:tr>
      <w:tr w:rsidR="004D55AB" w:rsidRPr="004D55AB" w:rsidTr="004D55AB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Единица измерения:  руб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по ОКЕИ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Cs w:val="26"/>
              </w:rPr>
            </w:pPr>
            <w:r w:rsidRPr="004D55AB">
              <w:rPr>
                <w:color w:val="000000"/>
                <w:szCs w:val="26"/>
              </w:rPr>
              <w:t>383</w:t>
            </w:r>
          </w:p>
        </w:tc>
      </w:tr>
      <w:tr w:rsidR="004D55AB" w:rsidRPr="004D55AB" w:rsidTr="004D55AB">
        <w:trPr>
          <w:trHeight w:val="282"/>
        </w:trPr>
        <w:tc>
          <w:tcPr>
            <w:tcW w:w="147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D55AB">
              <w:rPr>
                <w:b/>
                <w:bCs/>
                <w:color w:val="000000"/>
                <w:sz w:val="24"/>
              </w:rPr>
              <w:t xml:space="preserve">                                 1. Доходы бюджета</w:t>
            </w:r>
          </w:p>
        </w:tc>
      </w:tr>
      <w:tr w:rsidR="004D55AB" w:rsidRPr="004D55AB" w:rsidTr="004D55AB">
        <w:trPr>
          <w:trHeight w:val="276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5AB" w:rsidRPr="004D55AB" w:rsidRDefault="004D55AB" w:rsidP="004D55A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5AB" w:rsidRPr="004D55AB" w:rsidRDefault="004D55AB" w:rsidP="004D55A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5AB" w:rsidRPr="004D55AB" w:rsidRDefault="004D55AB" w:rsidP="004D55A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5AB" w:rsidRPr="004D55AB" w:rsidRDefault="004D55AB" w:rsidP="004D55A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5AB" w:rsidRPr="004D55AB" w:rsidRDefault="004D55AB" w:rsidP="004D55A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5AB" w:rsidRPr="004D55AB" w:rsidRDefault="004D55AB" w:rsidP="004D55AB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4D55AB" w:rsidRPr="004D55AB" w:rsidTr="004D55AB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</w:tr>
      <w:tr w:rsidR="004D55AB" w:rsidRPr="004D55AB" w:rsidTr="004D55AB">
        <w:trPr>
          <w:trHeight w:val="285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5AB" w:rsidRPr="004D55AB" w:rsidRDefault="004D55AB" w:rsidP="004D55AB">
            <w:pPr>
              <w:rPr>
                <w:color w:val="000000"/>
                <w:sz w:val="24"/>
              </w:rPr>
            </w:pPr>
          </w:p>
        </w:tc>
      </w:tr>
      <w:tr w:rsidR="004D55AB" w:rsidRPr="004D55AB" w:rsidTr="004D55A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</w:t>
            </w:r>
          </w:p>
        </w:tc>
      </w:tr>
      <w:tr w:rsidR="004D55AB" w:rsidRPr="004D55AB" w:rsidTr="004D55AB">
        <w:trPr>
          <w:trHeight w:val="23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8 063 056,00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5 836 680,95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2 226 375,05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 </w:t>
            </w:r>
          </w:p>
        </w:tc>
      </w:tr>
      <w:tr w:rsidR="004D55AB" w:rsidRPr="004D55AB" w:rsidTr="004D55AB">
        <w:trPr>
          <w:trHeight w:val="35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474 197,00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451 153,13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23 043,87</w:t>
            </w:r>
          </w:p>
        </w:tc>
      </w:tr>
      <w:tr w:rsidR="004D55AB" w:rsidRPr="004D55AB" w:rsidTr="004D55AB">
        <w:trPr>
          <w:trHeight w:val="63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474 197,00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451 153,13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23 043,87</w:t>
            </w:r>
          </w:p>
        </w:tc>
      </w:tr>
      <w:tr w:rsidR="004D55AB" w:rsidRPr="004D55AB" w:rsidTr="004D55AB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474 197,00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451 153,13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23 043,87</w:t>
            </w:r>
          </w:p>
        </w:tc>
      </w:tr>
      <w:tr w:rsidR="004D55AB" w:rsidRPr="004D55AB" w:rsidTr="004D55AB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4D55AB" w:rsidRPr="004D55AB" w:rsidTr="004D55AB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219 576,00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220 591,71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18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219 576,00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220 591,71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1 247,92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350,08</w:t>
            </w:r>
          </w:p>
        </w:tc>
      </w:tr>
      <w:tr w:rsidR="004D55AB" w:rsidRPr="004D55AB" w:rsidTr="004D55AB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1 247,92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350,08</w:t>
            </w:r>
          </w:p>
        </w:tc>
      </w:tr>
      <w:tr w:rsidR="00D557CE" w:rsidRPr="004D55AB" w:rsidTr="00D557CE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57CE" w:rsidRPr="004D55AB" w:rsidRDefault="00D557CE" w:rsidP="00D557CE">
            <w:pPr>
              <w:spacing w:line="240" w:lineRule="exact"/>
              <w:ind w:firstLineChars="20" w:firstLine="4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4D55AB" w:rsidRPr="004D55AB" w:rsidTr="004D55AB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289 887,00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253 938,27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35 948,73</w:t>
            </w:r>
          </w:p>
        </w:tc>
      </w:tr>
      <w:tr w:rsidR="004D55AB" w:rsidRPr="004D55AB" w:rsidTr="004D55AB">
        <w:trPr>
          <w:trHeight w:val="18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289 887,00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253 938,27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35 948,73</w:t>
            </w:r>
          </w:p>
        </w:tc>
      </w:tr>
      <w:tr w:rsidR="004D55AB" w:rsidRPr="004D55AB" w:rsidTr="004D55AB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-36 864,00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-24 624,77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18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-36 864,00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-24 624,77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-12 239,23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1 618 698,00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1 035 475,02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583 222,98</w:t>
            </w:r>
          </w:p>
        </w:tc>
      </w:tr>
      <w:tr w:rsidR="00D557CE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57CE" w:rsidRPr="004D55AB" w:rsidRDefault="00D557CE" w:rsidP="00D557CE">
            <w:pPr>
              <w:ind w:firstLineChars="20" w:firstLine="4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191 720,00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177 407,12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14 312,88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191 720,00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177 407,12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14 312,88</w:t>
            </w:r>
          </w:p>
        </w:tc>
      </w:tr>
      <w:tr w:rsidR="004D55AB" w:rsidRPr="004D55AB" w:rsidTr="004D55AB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191 720,00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177 407,12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14 312,88</w:t>
            </w:r>
          </w:p>
        </w:tc>
      </w:tr>
      <w:tr w:rsidR="004D55AB" w:rsidRPr="004D55AB" w:rsidTr="004D55AB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191 720,00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177 402,41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14 317,59</w:t>
            </w:r>
          </w:p>
        </w:tc>
      </w:tr>
      <w:tr w:rsidR="004D55AB" w:rsidRPr="004D55AB" w:rsidTr="004D55AB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182 1 01 02010 01 2100 110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571 332,92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375 667,08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-13 518,58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60 518,58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182 1 05 01010 01 0000 110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-31 537,30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182 1 05 01011 01 0000 110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-31 537,30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D557CE" w:rsidRPr="004D55AB" w:rsidTr="00D557CE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57CE" w:rsidRPr="004D55AB" w:rsidRDefault="00D557CE" w:rsidP="00D557CE">
            <w:pPr>
              <w:ind w:firstLineChars="20" w:firstLine="4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4D55AB" w:rsidRPr="004D55AB" w:rsidTr="004D55A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182 1 05 01011 01 1000 110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-31 537,30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182 1 05 01020 01 0000 110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18 018,72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28 981,28</w:t>
            </w:r>
          </w:p>
        </w:tc>
      </w:tr>
      <w:tr w:rsidR="004D55AB" w:rsidRPr="004D55AB" w:rsidTr="004D55A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182 1 05 01021 01 0000 110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18 018,72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28 981,28</w:t>
            </w:r>
          </w:p>
        </w:tc>
      </w:tr>
      <w:tr w:rsidR="004D55AB" w:rsidRPr="004D55AB" w:rsidTr="004D55AB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182 1 05 01021 01 1000 110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18 018,72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28 981,28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584 851,50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315 148,50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584 851,50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315 148,50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Единый сельскохозяйственный налог ЕСХН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182 1 05 03010 01 1000 110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584 851,50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315 148,50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479 978,00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286 734,98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193 243,02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lastRenderedPageBreak/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43 978,00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6 770,91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37 207,09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43 978,00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6 770,91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37 207,09</w:t>
            </w:r>
          </w:p>
        </w:tc>
      </w:tr>
      <w:tr w:rsidR="004D55AB" w:rsidRPr="004D55AB" w:rsidTr="004D55AB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43 978,00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6 744,26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37 233,74</w:t>
            </w:r>
          </w:p>
        </w:tc>
      </w:tr>
      <w:tr w:rsidR="004D55AB" w:rsidRPr="004D55AB" w:rsidTr="004D55A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182 1 06 01030 10 2100 110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Транспортный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263 876,15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157 123,85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Транспортный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182 1 06 04011 02 0000 110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175 623,79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182 1 06 04011 02 1000 110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170 838,40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182 1 06 04011 02 2100 110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4 785,39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Транспортный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182 1 06 04012 02 0000 110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88 252,36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165 747,64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182 1 06 04012 02 1000 110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85 556,18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168 443,82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182 1 06 04012 02 2100 110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2 696,18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16 087,92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D557CE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57CE" w:rsidRPr="004D55AB" w:rsidRDefault="00D557CE" w:rsidP="00D557CE">
            <w:pPr>
              <w:ind w:firstLineChars="20" w:firstLine="4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14 967,00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14 967,00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14 967,00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1 120,92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1 879,08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1 120,92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1 879,08</w:t>
            </w:r>
          </w:p>
        </w:tc>
      </w:tr>
      <w:tr w:rsidR="004D55AB" w:rsidRPr="004D55AB" w:rsidTr="004D55A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1 099,00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1 901,00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182 1 06 06043 10 2100 110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21,92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2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3 486,80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2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200,00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2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913 1 08 04000 01 0000 110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200,00</w:t>
            </w:r>
          </w:p>
        </w:tc>
      </w:tr>
      <w:tr w:rsidR="00D557CE" w:rsidRPr="004D55AB" w:rsidTr="00D557CE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57CE" w:rsidRPr="004D55AB" w:rsidRDefault="00D557CE" w:rsidP="00D557CE">
            <w:pPr>
              <w:spacing w:line="220" w:lineRule="exact"/>
              <w:ind w:firstLineChars="20" w:firstLine="4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4D55AB" w:rsidRPr="004D55AB" w:rsidTr="004D55AB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200,00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1 186,80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1 186,80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913 1 11 09040 00 0000 120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1 186,80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913 1 11 09045 10 0000 120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1 186,80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-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5 967 661,00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4 346 566,00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1 621 095,00</w:t>
            </w:r>
          </w:p>
        </w:tc>
      </w:tr>
      <w:tr w:rsidR="00D557CE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57CE" w:rsidRPr="004D55AB" w:rsidRDefault="00D557CE" w:rsidP="00D557CE">
            <w:pPr>
              <w:spacing w:line="260" w:lineRule="exact"/>
              <w:ind w:firstLineChars="20" w:firstLine="4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5 967 661,00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4 346 566,00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1 621 095,00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661 850,00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658 004,00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3 846,00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913 2 02 16001 00 0000 150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661 850,00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658 004,00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3 846,00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661 850,00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658 004,00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3 846,00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99 453,00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73 323,00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26 130,00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81 240,00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62 573,00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18 667,00</w:t>
            </w:r>
          </w:p>
        </w:tc>
      </w:tr>
      <w:tr w:rsidR="004D55AB" w:rsidRPr="004D55AB" w:rsidTr="004D55A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6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81 240,00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62 573,00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18 667,00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913 2 02 35930 00 0000 150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7 463,00</w:t>
            </w:r>
          </w:p>
        </w:tc>
      </w:tr>
      <w:tr w:rsidR="004D55AB" w:rsidRPr="004D55AB" w:rsidTr="004D55AB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913 2 02 35930 10 0000 150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18 213,00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10 750,00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7 463,00</w:t>
            </w:r>
          </w:p>
        </w:tc>
      </w:tr>
      <w:tr w:rsidR="004D55AB" w:rsidRPr="004D55AB" w:rsidTr="004D55A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5 206 358,00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3 615 239,00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1 591 119,00</w:t>
            </w:r>
          </w:p>
        </w:tc>
      </w:tr>
      <w:tr w:rsidR="004D55AB" w:rsidRPr="004D55AB" w:rsidTr="004D55AB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D557CE">
            <w:pPr>
              <w:spacing w:line="240" w:lineRule="exact"/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="00D557CE" w:rsidRPr="004D55AB">
              <w:rPr>
                <w:color w:val="000000"/>
                <w:sz w:val="24"/>
              </w:rPr>
              <w:t xml:space="preserve">заключенными соглашениями </w:t>
            </w:r>
            <w:r w:rsidRPr="004D55AB">
              <w:rPr>
                <w:color w:val="000000"/>
                <w:sz w:val="24"/>
              </w:rPr>
              <w:t>вопросов местного значения в соответствии с</w:t>
            </w:r>
            <w:r w:rsidR="00D557CE" w:rsidRPr="004D55AB">
              <w:rPr>
                <w:color w:val="000000"/>
                <w:sz w:val="24"/>
              </w:rPr>
              <w:t xml:space="preserve"> заключенными соглашениями</w:t>
            </w:r>
            <w:r w:rsidRPr="004D55A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913 2 02 40014 00 0000 150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85 427,00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28 473,00</w:t>
            </w:r>
          </w:p>
        </w:tc>
      </w:tr>
      <w:tr w:rsidR="00D557CE" w:rsidRPr="004D55AB" w:rsidTr="00D557CE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57CE" w:rsidRPr="004D55AB" w:rsidRDefault="00D557CE" w:rsidP="00D557CE">
            <w:pPr>
              <w:spacing w:line="240" w:lineRule="exact"/>
              <w:ind w:firstLineChars="20" w:firstLine="4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7CE" w:rsidRPr="004D55AB" w:rsidRDefault="00D557CE" w:rsidP="00D557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4D55AB" w:rsidRPr="004D55AB" w:rsidTr="004D55AB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85 427,00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28 473,00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913 2 02 49999 00 0000 150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5 092 458,00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3 529 812,00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1 562 646,00</w:t>
            </w:r>
          </w:p>
        </w:tc>
      </w:tr>
      <w:tr w:rsidR="004D55AB" w:rsidRPr="004D55AB" w:rsidTr="004D55A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5AB" w:rsidRPr="004D55AB" w:rsidRDefault="004D55AB" w:rsidP="004D55AB">
            <w:pPr>
              <w:ind w:firstLineChars="20" w:firstLine="48"/>
              <w:jc w:val="both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center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913 2 02 49999 10 0000 150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5 092 458,00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3 529 812,00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5AB" w:rsidRPr="004D55AB" w:rsidRDefault="004D55AB" w:rsidP="004D55AB">
            <w:pPr>
              <w:jc w:val="right"/>
              <w:rPr>
                <w:color w:val="000000"/>
                <w:sz w:val="24"/>
              </w:rPr>
            </w:pPr>
            <w:r w:rsidRPr="004D55AB">
              <w:rPr>
                <w:color w:val="000000"/>
                <w:sz w:val="24"/>
              </w:rPr>
              <w:t>1 562 646,00</w:t>
            </w:r>
          </w:p>
        </w:tc>
      </w:tr>
    </w:tbl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D557CE" w:rsidRDefault="00D557CE" w:rsidP="00B4093C">
      <w:pPr>
        <w:jc w:val="both"/>
      </w:pPr>
    </w:p>
    <w:p w:rsidR="00DA6721" w:rsidRPr="00D557CE" w:rsidRDefault="00DA6721" w:rsidP="00B4093C">
      <w:pPr>
        <w:jc w:val="both"/>
      </w:pPr>
    </w:p>
    <w:tbl>
      <w:tblPr>
        <w:tblW w:w="14948" w:type="dxa"/>
        <w:tblInd w:w="93" w:type="dxa"/>
        <w:tblLook w:val="04A0" w:firstRow="1" w:lastRow="0" w:firstColumn="1" w:lastColumn="0" w:noHBand="0" w:noVBand="1"/>
      </w:tblPr>
      <w:tblGrid>
        <w:gridCol w:w="4977"/>
        <w:gridCol w:w="1400"/>
        <w:gridCol w:w="2994"/>
        <w:gridCol w:w="1875"/>
        <w:gridCol w:w="1843"/>
        <w:gridCol w:w="1859"/>
      </w:tblGrid>
      <w:tr w:rsidR="00D557CE" w:rsidRPr="00D557CE" w:rsidTr="00DA6721">
        <w:trPr>
          <w:trHeight w:val="282"/>
        </w:trPr>
        <w:tc>
          <w:tcPr>
            <w:tcW w:w="13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CE" w:rsidRPr="00DA6721" w:rsidRDefault="00D557CE" w:rsidP="00D557CE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A6721">
              <w:rPr>
                <w:b/>
                <w:bCs/>
                <w:color w:val="000000"/>
                <w:szCs w:val="26"/>
              </w:rPr>
              <w:t xml:space="preserve">                                              2. Расходы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CE" w:rsidRPr="00DA6721" w:rsidRDefault="00D557CE" w:rsidP="00D557CE">
            <w:pPr>
              <w:jc w:val="right"/>
              <w:rPr>
                <w:color w:val="000000"/>
                <w:szCs w:val="26"/>
              </w:rPr>
            </w:pPr>
            <w:r w:rsidRPr="00DA6721">
              <w:rPr>
                <w:color w:val="000000"/>
                <w:szCs w:val="26"/>
              </w:rPr>
              <w:t xml:space="preserve">              Форма 0503117  с.2</w:t>
            </w:r>
          </w:p>
        </w:tc>
      </w:tr>
      <w:tr w:rsidR="00D557CE" w:rsidRPr="00D557CE" w:rsidTr="00DA6721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57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57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57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57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57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557CE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D557CE" w:rsidRPr="00D557CE" w:rsidTr="00DA6721">
        <w:trPr>
          <w:trHeight w:val="276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Код расхода по бюджетной классификации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D557CE" w:rsidRPr="00D557CE" w:rsidTr="00DA6721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</w:tr>
      <w:tr w:rsidR="00D557CE" w:rsidRPr="00D557CE" w:rsidTr="00DA6721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</w:p>
        </w:tc>
      </w:tr>
      <w:tr w:rsidR="00D557CE" w:rsidRPr="00D557CE" w:rsidTr="00DA6721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</w:t>
            </w:r>
          </w:p>
        </w:tc>
      </w:tr>
      <w:tr w:rsidR="00D557CE" w:rsidRPr="00D557CE" w:rsidTr="00DA6721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x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9 682 252,00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6 075 372,74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3 606 879,26</w:t>
            </w:r>
          </w:p>
        </w:tc>
      </w:tr>
      <w:tr w:rsidR="00D557CE" w:rsidRPr="00D557CE" w:rsidTr="00DA6721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A6721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 xml:space="preserve">Расходы на выплаты по оплате труда работников органов местного самоуправления </w:t>
            </w:r>
            <w:r w:rsidR="00DA6721">
              <w:rPr>
                <w:color w:val="000000"/>
                <w:sz w:val="24"/>
              </w:rPr>
              <w:t>Иннокентьевского</w:t>
            </w:r>
            <w:r w:rsidRPr="00D557CE">
              <w:rPr>
                <w:color w:val="000000"/>
                <w:sz w:val="24"/>
              </w:rPr>
              <w:t xml:space="preserve"> сельского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913 0102 71 1 00 00001 000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1 070 720,00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771 685,61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299 034,39</w:t>
            </w:r>
          </w:p>
        </w:tc>
      </w:tr>
      <w:tr w:rsidR="00D557CE" w:rsidRPr="00D557CE" w:rsidTr="00DA6721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913 0102 71 1 00 00001 100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1 070 720,00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771 685,61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299 034,39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913 0102 71 1 00 00001 120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1 070 720,00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771 685,61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299 034,39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913 0102 71 1 00 00001 121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593 620,28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913 0102 71 1 00 00001 129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178 065,33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4 771 118,00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3 651 200,68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1 119 917,32</w:t>
            </w:r>
          </w:p>
        </w:tc>
      </w:tr>
      <w:tr w:rsidR="00A275FC" w:rsidRPr="00D557CE" w:rsidTr="00A275FC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D557CE" w:rsidRPr="00D557CE" w:rsidTr="00DA6721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913 0104 73 1 00 00001 100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4 771 118,00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3 651 200,68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1 119 917,32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913 0104 73 1 00 00001 120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4 771 118,00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3 651 200,68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1 119 917,32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913 0104 73 1 00 00001 121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2 828 778,89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913 0104 73 1 00 00001 129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822 421,79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913 0104 73 1 00 00002 000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898 820,00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452 371,04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446 448,96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913 0104 73 1 00 00002 200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893 820,00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452 367,13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441 452,87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913 0104 73 1 00 00002 240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893 820,00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452 367,13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441 452,87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913 0104 73 1 00 00002 242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92 451,26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913 0104 73 1 00 00002 244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190 898,76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913 0104 73 1 00 00002 247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169 017,11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913 0104 73 1 00 00002 800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4 996,09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913 0104 73 1 00 00002 850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4 996,09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913 0104 73 1 00 00002 853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913 0104 73 1 00 00003 000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456 308,00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326 654,00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129 654,00</w:t>
            </w:r>
          </w:p>
        </w:tc>
      </w:tr>
      <w:tr w:rsidR="00D557CE" w:rsidRPr="00D557CE" w:rsidTr="00A275FC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913 0104 73 1 00 00003 500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456 308,00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326 654,00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129 654,00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913 0104 73 1 00 00003 540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456 308,00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326 654,00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129 654,00</w:t>
            </w:r>
          </w:p>
        </w:tc>
      </w:tr>
      <w:tr w:rsidR="00A275FC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913 0104 73 1 00 00004 000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64 756,16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49 143,84</w:t>
            </w:r>
          </w:p>
        </w:tc>
      </w:tr>
      <w:tr w:rsidR="00D557CE" w:rsidRPr="00D557CE" w:rsidTr="00DA6721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913 0104 73 1 00 00004 100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106 760,00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64 756,16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42 003,84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913 0104 73 1 00 00004 120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106 760,00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64 756,16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42 003,84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913 0104 73 1 00 00004 121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49 800,86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913 0104 73 1 00 00004 129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14 955,30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913 0104 73 1 00 00004 200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7 140,00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913 0104 73 1 00 00004 240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7 140,00</w:t>
            </w:r>
          </w:p>
        </w:tc>
      </w:tr>
      <w:tr w:rsidR="00D557CE" w:rsidRPr="00D557CE" w:rsidTr="00DA6721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913 0106 74 2 00 00003 000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33 004,00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33 004,00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913 0106 74 2 00 00003 500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33 004,00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33 004,00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913 0106 74 2 00 00003 540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33 004,00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33 004,00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913 0107 76 1 00 00002 000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172 155,00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172 155,00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913 0107 76 1 00 00002 800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172 155,00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172 155,00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913 0107 76 1 00 00002 880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172 155,00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172 155,00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913 0111 99 9 00 00306 000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500,00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913 0111 99 9 00 00306 800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500,00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913 0111 99 9 00 00306 870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500,00</w:t>
            </w:r>
          </w:p>
        </w:tc>
      </w:tr>
      <w:tr w:rsidR="00A275FC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913 0113 99 9 00 00004 000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10 855,00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8 345,00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913 0113 99 9 00 00004 200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5 855,00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8 345,00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913 0113 99 9 00 00004 240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5 855,00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8 345,00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913 0113 99 9 00 00004 244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5 855,00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913 0113 99 9 00 00004 800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913 0113 99 9 00 00004 850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913 0113 99 9 00 00004 853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6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913 0203 73 1 00 51180 000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96 060,00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62 573,00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33 487,00</w:t>
            </w:r>
          </w:p>
        </w:tc>
      </w:tr>
      <w:tr w:rsidR="00D557CE" w:rsidRPr="00D557CE" w:rsidTr="00DA6721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913 0203 73 1 00 51180 100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62 573,00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32 997,00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913 0203 73 1 00 51180 120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62 573,00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32 997,00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913 0203 73 1 00 51180 121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47 485,18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913 0203 73 1 00 51180 129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15 087,82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A275FC" w:rsidRPr="00D557CE" w:rsidTr="00A275FC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913 0203 73 1 00 51180 200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490,00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913 0203 73 1 00 51180 240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490,00</w:t>
            </w:r>
          </w:p>
        </w:tc>
      </w:tr>
      <w:tr w:rsidR="00D557CE" w:rsidRPr="00D557CE" w:rsidTr="00DA6721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913 0304 73 1 00 59300 000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20 294,00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10 564,15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9 729,85</w:t>
            </w:r>
          </w:p>
        </w:tc>
      </w:tr>
      <w:tr w:rsidR="00D557CE" w:rsidRPr="00D557CE" w:rsidTr="00DA6721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913 0304 73 1 00 59300 100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10 564,15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4 435,85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913 0304 73 1 00 59300 120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10 564,15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4 435,85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913 0304 73 1 00 59300 121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8 113,78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913 0304 73 1 00 59300 129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2 450,37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913 0304 73 1 00 59300 200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5 294,00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913 0304 73 1 00 59300 240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5 294,00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913 0310 02 0 01 00211 000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A275FC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913 0310 02 0 01 00211 200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913 0310 02 0 01 00211 240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913 0310 02 0 01 00211 244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913 0310 02 0 05 00251 000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147 600,00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913 0310 02 0 05 00251 200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147 600,00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913 0310 02 0 05 00251 240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147 600,00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913 0310 02 0 05 00251 244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32 400,00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913 0310 02 0 06 00261 000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10 000,00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913 0310 02 0 06 00261 200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10 000,00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913 0310 02 0 06 00261 240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10 000,00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913 0310 02 0 06 00261 244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913 0409 04 0 01 00411 000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725 715,00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165 600,00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560 115,00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913 0409 04 0 01 00411 200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725 715,00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165 600,00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560 115,00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913 0409 04 0 01 00411 240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725 715,00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165 600,00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560 115,00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913 0409 04 0 01 00411 244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165 600,00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A275FC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913 0409 04 0 03 00431 000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534 014,00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97 995,43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436 018,57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913 0409 04 0 03 00431 200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534 014,00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97 995,43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436 018,57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913 0409 04 0 03 00431 240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534 014,00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97 995,43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436 018,57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913 0409 04 0 03 00431 244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12 586,53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913 0409 04 0 03 00431 247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85 408,90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913 0409 04 0 04 00441 000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37 982,58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17 117,42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913 0409 04 0 04 00441 200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37 982,58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17 117,42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913 0409 04 0 04 00441 240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55 100,00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37 982,58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17 117,42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913 0409 04 0 04 00441 244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37 982,58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913 0409 04 0 05 00451 000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37 561,97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47 438,03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913 0409 04 0 05 00451 200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37 561,97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47 438,03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913 0409 04 0 05 00451 240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37 561,97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47 438,03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913 0409 04 0 05 00451 244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37 561,97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747D7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Мероприятия, направленные на текущее содержание и обслуживание наружных сетей освещения территории сельского поселения в рамках Муниципальной программы "Благоустройство населенных пунктов в Иннокентьевском сельском поселении на 2017-202</w:t>
            </w:r>
            <w:r w:rsidR="00747D7C">
              <w:rPr>
                <w:color w:val="000000"/>
                <w:sz w:val="24"/>
              </w:rPr>
              <w:t>3</w:t>
            </w:r>
            <w:r w:rsidRPr="00D557CE">
              <w:rPr>
                <w:color w:val="000000"/>
                <w:sz w:val="24"/>
              </w:rPr>
              <w:t xml:space="preserve">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913 0503 03 1 01 00311 000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19 998,40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15 001,60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913 0503 03 1 01 00311 200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19 998,40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15 001,60</w:t>
            </w:r>
          </w:p>
        </w:tc>
      </w:tr>
      <w:tr w:rsidR="00A275FC" w:rsidRPr="00D557CE" w:rsidTr="00A275FC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913 0503 03 1 01 00311 240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19 998,40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15 001,60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913 0503 03 1 01 00311 247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19 998,40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129 872,00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22 148,60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107 723,40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913 0503 03 3 01 00331 200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129 872,00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22 148,60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107 723,40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913 0503 03 3 01 00331 240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129 872,00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22 148,60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107 723,40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913 0503 03 3 01 00331 244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22 148,60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913 0503 03 3 01 00332 000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1 329,00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60 671,00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913 0503 03 3 01 00332 200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1 329,00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60 671,00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913 0503 03 3 01 00332 240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1 329,00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60 671,00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913 0503 03 3 01 00332 244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1 329,00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913 0503 03 3 01 00335 000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13 279,41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46 720,59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913 0503 03 3 01 00335 200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13 279,41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46 720,59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913 0503 03 3 01 00335 240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13 279,41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46 720,59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913 0503 03 3 01 00335 244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13 279,41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913 0503 03 4 01 00341 000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12 800,00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913 0503 03 4 01 00341 200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12 800,00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913 0503 03 4 01 00341 240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12 800,00</w:t>
            </w:r>
          </w:p>
        </w:tc>
      </w:tr>
      <w:tr w:rsidR="00A275FC" w:rsidRPr="00D557CE" w:rsidTr="00A275FC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D557CE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913 0503 03 4 01 00341 244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A275FC">
            <w:pPr>
              <w:spacing w:line="240" w:lineRule="exac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913 0503 03 6 01 00363 000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2 021,66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7 978,34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913 0503 03 6 01 00363 200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2 021,66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7 978,34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913 0503 03 6 01 00363 240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2 021,66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7 978,34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913 0503 03 6 01 00363 244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2 021,66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913 1001 99 9 00 07001 000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111 072,00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69 637,05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41 434,95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913 1001 99 9 00 07001 300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111 072,00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69 637,05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41 434,95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913 1001 99 9 00 07001 320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111 072,00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69 637,05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41 434,95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913 1001 99 9 00 07001 321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69 637,05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913 1102 99 9 00 09000 000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913 1102 99 9 00 09000 200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913 1102 99 9 00 09000 240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913 1102 99 9 00 09000 244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1 400,00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</w:t>
            </w:r>
          </w:p>
        </w:tc>
      </w:tr>
      <w:tr w:rsidR="00D557CE" w:rsidRPr="00D557CE" w:rsidTr="00DA6721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7CE" w:rsidRPr="00D557CE" w:rsidRDefault="00D557CE" w:rsidP="00D557CE">
            <w:pPr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450</w:t>
            </w:r>
          </w:p>
        </w:tc>
        <w:tc>
          <w:tcPr>
            <w:tcW w:w="2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x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-511 040,00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right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-238 691,79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7CE" w:rsidRPr="00D557CE" w:rsidRDefault="00D557CE" w:rsidP="00D557CE">
            <w:pPr>
              <w:jc w:val="center"/>
              <w:rPr>
                <w:color w:val="000000"/>
                <w:sz w:val="24"/>
              </w:rPr>
            </w:pPr>
            <w:r w:rsidRPr="00D557CE">
              <w:rPr>
                <w:color w:val="000000"/>
                <w:sz w:val="24"/>
              </w:rPr>
              <w:t>x</w:t>
            </w:r>
          </w:p>
        </w:tc>
      </w:tr>
    </w:tbl>
    <w:p w:rsidR="006A6980" w:rsidRPr="00D557CE" w:rsidRDefault="006A6980" w:rsidP="00B4093C">
      <w:pPr>
        <w:jc w:val="both"/>
        <w:rPr>
          <w:sz w:val="24"/>
          <w:lang w:val="en-US"/>
        </w:rPr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p w:rsidR="00B4093C" w:rsidRDefault="00B4093C" w:rsidP="00B4093C">
      <w:pPr>
        <w:jc w:val="both"/>
      </w:pPr>
    </w:p>
    <w:tbl>
      <w:tblPr>
        <w:tblW w:w="14804" w:type="dxa"/>
        <w:tblInd w:w="93" w:type="dxa"/>
        <w:tblLook w:val="04A0" w:firstRow="1" w:lastRow="0" w:firstColumn="1" w:lastColumn="0" w:noHBand="0" w:noVBand="1"/>
      </w:tblPr>
      <w:tblGrid>
        <w:gridCol w:w="4835"/>
        <w:gridCol w:w="1220"/>
        <w:gridCol w:w="3174"/>
        <w:gridCol w:w="2080"/>
        <w:gridCol w:w="1636"/>
        <w:gridCol w:w="1859"/>
      </w:tblGrid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 xml:space="preserve">                        Форма 0503117  с.3</w:t>
            </w:r>
          </w:p>
        </w:tc>
      </w:tr>
      <w:tr w:rsidR="00A275FC" w:rsidRPr="00A275FC" w:rsidTr="00A275FC">
        <w:trPr>
          <w:trHeight w:val="282"/>
        </w:trPr>
        <w:tc>
          <w:tcPr>
            <w:tcW w:w="14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A275FC">
              <w:rPr>
                <w:b/>
                <w:bCs/>
                <w:color w:val="000000"/>
                <w:szCs w:val="26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275FC" w:rsidRPr="00A275FC" w:rsidTr="00A275FC">
        <w:trPr>
          <w:trHeight w:val="240"/>
        </w:trPr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276"/>
        </w:trPr>
        <w:tc>
          <w:tcPr>
            <w:tcW w:w="4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 xml:space="preserve"> Наименование показателя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Утвержденные бюджетные назначения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Неисполненные назначения</w:t>
            </w:r>
          </w:p>
        </w:tc>
      </w:tr>
      <w:tr w:rsidR="00A275FC" w:rsidRPr="00A275FC" w:rsidTr="00A275FC">
        <w:trPr>
          <w:trHeight w:val="276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</w:tr>
      <w:tr w:rsidR="00A275FC" w:rsidRPr="00A275FC" w:rsidTr="00A275FC">
        <w:trPr>
          <w:trHeight w:val="276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</w:tr>
      <w:tr w:rsidR="00A275FC" w:rsidRPr="00A275FC" w:rsidTr="00A275FC">
        <w:trPr>
          <w:trHeight w:val="276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</w:tr>
      <w:tr w:rsidR="00A275FC" w:rsidRPr="00A275FC" w:rsidTr="00A275FC">
        <w:trPr>
          <w:trHeight w:val="276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</w:p>
        </w:tc>
      </w:tr>
      <w:tr w:rsidR="00A275FC" w:rsidRPr="00A275FC" w:rsidTr="00A275FC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6</w:t>
            </w:r>
          </w:p>
        </w:tc>
      </w:tr>
      <w:tr w:rsidR="00A275FC" w:rsidRPr="00A275FC" w:rsidTr="00A275F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500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511 040,00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238 691,79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272 348,21</w:t>
            </w:r>
          </w:p>
        </w:tc>
      </w:tr>
      <w:tr w:rsidR="00A275FC" w:rsidRPr="00A275FC" w:rsidTr="00A275FC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ind w:firstLineChars="200" w:firstLine="480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источники внутреннего финансирования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520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</w:t>
            </w:r>
          </w:p>
        </w:tc>
      </w:tr>
      <w:tr w:rsidR="00A275FC" w:rsidRPr="00A275FC" w:rsidTr="00A275FC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ind w:firstLineChars="200" w:firstLine="480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28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источники внешнего финансирования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620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</w:t>
            </w:r>
          </w:p>
        </w:tc>
      </w:tr>
      <w:tr w:rsidR="00A275FC" w:rsidRPr="00A275FC" w:rsidTr="00A275FC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Изменение остатков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511 040,00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238 691,79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272 348,21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изменение остатков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511 040,00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238 691,79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272 348,21</w:t>
            </w:r>
          </w:p>
        </w:tc>
      </w:tr>
      <w:tr w:rsidR="00A275FC" w:rsidRPr="00A275FC" w:rsidTr="00A275FC">
        <w:trPr>
          <w:trHeight w:val="28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увеличение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-8 063 056,00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-6 391 267,45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-8 063 056,00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-6 391 267,45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913 01 00 00 00 00 0000 500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-8 063 056,00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-6 391 267,45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913 01 05 02 00 00 0000 500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-8 063 056,00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-6 391 267,45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913 01 05 02 01 00 0000 510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-8 063 056,00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-6 391 267,45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913 01 05 02 01 10 0000 510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-8 063 056,00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-6 391 267,45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28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уменьшение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9 682 252,00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6 629 959,24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28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9 682 252,00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6 629 959,24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913 01 00 00 00 00 0000 600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9 682 252,00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6 629 959,24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913 01 05 02 00 00 0000 600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9 682 252,00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6 629 959,24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913 01 05 02 01 00 0000 610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9 682 252,00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6 629 959,24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720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913 01 05 02 01 10 0000 610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9 682 252,00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right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6 629 959,24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X</w:t>
            </w:r>
          </w:p>
        </w:tc>
      </w:tr>
      <w:tr w:rsidR="00A275FC" w:rsidRPr="00A275FC" w:rsidTr="00A275FC">
        <w:trPr>
          <w:trHeight w:val="210"/>
        </w:trPr>
        <w:tc>
          <w:tcPr>
            <w:tcW w:w="4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40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Руководитель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19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(подпись)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19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2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Руководитель финансово- экономической службы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22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(подпись)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22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22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22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34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 xml:space="preserve"> </w:t>
            </w:r>
          </w:p>
        </w:tc>
      </w:tr>
      <w:tr w:rsidR="00A275FC" w:rsidRPr="00A275FC" w:rsidTr="00A275FC">
        <w:trPr>
          <w:trHeight w:val="34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Главный бухгалтер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 xml:space="preserve"> </w:t>
            </w:r>
          </w:p>
        </w:tc>
      </w:tr>
      <w:tr w:rsidR="00A275FC" w:rsidRPr="00A275FC" w:rsidTr="00A275FC">
        <w:trPr>
          <w:trHeight w:val="2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(подпись)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(расшифровка подписи)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 xml:space="preserve"> </w:t>
            </w:r>
          </w:p>
        </w:tc>
      </w:tr>
      <w:tr w:rsidR="00A275FC" w:rsidRPr="00A275FC" w:rsidTr="00A275FC">
        <w:trPr>
          <w:trHeight w:val="34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34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jc w:val="center"/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34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34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"     " ________________ 20   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color w:val="000000"/>
                <w:sz w:val="24"/>
              </w:rPr>
            </w:pPr>
            <w:r w:rsidRPr="00A275FC">
              <w:rPr>
                <w:color w:val="000000"/>
                <w:sz w:val="24"/>
              </w:rPr>
              <w:t> </w:t>
            </w:r>
          </w:p>
        </w:tc>
      </w:tr>
      <w:tr w:rsidR="00A275FC" w:rsidRPr="00A275FC" w:rsidTr="00A275FC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sz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sz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FC" w:rsidRPr="00A275FC" w:rsidRDefault="00A275FC" w:rsidP="00A275FC">
            <w:pPr>
              <w:rPr>
                <w:sz w:val="24"/>
              </w:rPr>
            </w:pPr>
          </w:p>
        </w:tc>
      </w:tr>
    </w:tbl>
    <w:p w:rsidR="00150A83" w:rsidRDefault="00150A83"/>
    <w:sectPr w:rsidR="00150A83" w:rsidSect="00135983">
      <w:pgSz w:w="16838" w:h="11906" w:orient="landscape"/>
      <w:pgMar w:top="1985" w:right="138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093C"/>
    <w:rsid w:val="00077976"/>
    <w:rsid w:val="00087C5C"/>
    <w:rsid w:val="00135983"/>
    <w:rsid w:val="00150A83"/>
    <w:rsid w:val="001710D0"/>
    <w:rsid w:val="00197B11"/>
    <w:rsid w:val="00352463"/>
    <w:rsid w:val="00364CC6"/>
    <w:rsid w:val="00435ECA"/>
    <w:rsid w:val="004963C9"/>
    <w:rsid w:val="004C0855"/>
    <w:rsid w:val="004D55AB"/>
    <w:rsid w:val="00513CC8"/>
    <w:rsid w:val="005455D6"/>
    <w:rsid w:val="005503EB"/>
    <w:rsid w:val="005F6610"/>
    <w:rsid w:val="006457D0"/>
    <w:rsid w:val="00666BF0"/>
    <w:rsid w:val="006A6980"/>
    <w:rsid w:val="00747D7C"/>
    <w:rsid w:val="0075620B"/>
    <w:rsid w:val="00766D39"/>
    <w:rsid w:val="00845833"/>
    <w:rsid w:val="009948AC"/>
    <w:rsid w:val="009A2AA2"/>
    <w:rsid w:val="00A275FC"/>
    <w:rsid w:val="00AC2942"/>
    <w:rsid w:val="00B1382A"/>
    <w:rsid w:val="00B4093C"/>
    <w:rsid w:val="00B75EBA"/>
    <w:rsid w:val="00C13C7F"/>
    <w:rsid w:val="00C91C6E"/>
    <w:rsid w:val="00CD5D63"/>
    <w:rsid w:val="00D3247E"/>
    <w:rsid w:val="00D533D4"/>
    <w:rsid w:val="00D557CE"/>
    <w:rsid w:val="00DA6721"/>
    <w:rsid w:val="00DB4430"/>
    <w:rsid w:val="00FA4718"/>
    <w:rsid w:val="00FD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84D8-885C-4116-BB44-2CF08547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34460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</cp:lastModifiedBy>
  <cp:revision>8</cp:revision>
  <cp:lastPrinted>2022-10-31T05:24:00Z</cp:lastPrinted>
  <dcterms:created xsi:type="dcterms:W3CDTF">2022-10-26T06:18:00Z</dcterms:created>
  <dcterms:modified xsi:type="dcterms:W3CDTF">2022-10-31T05:42:00Z</dcterms:modified>
</cp:coreProperties>
</file>