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8B" w:rsidRPr="00A57F8B" w:rsidRDefault="00A57F8B" w:rsidP="00A5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Иннокентьевского сельского поселения</w:t>
      </w:r>
    </w:p>
    <w:p w:rsidR="00A57F8B" w:rsidRPr="00A57F8B" w:rsidRDefault="00A57F8B" w:rsidP="00A5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A57F8B" w:rsidRPr="00A57F8B" w:rsidRDefault="00A57F8B" w:rsidP="00A57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8B" w:rsidRPr="00A57F8B" w:rsidRDefault="00A57F8B" w:rsidP="00A5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7F8B" w:rsidRPr="00A57F8B" w:rsidRDefault="00A57F8B" w:rsidP="00A57F8B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F8B" w:rsidRPr="00A57F8B" w:rsidRDefault="00A57F8B" w:rsidP="00A57F8B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12.03.2018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Pr="00A57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-ра    </w:t>
      </w:r>
    </w:p>
    <w:p w:rsidR="00A57F8B" w:rsidRPr="00A57F8B" w:rsidRDefault="00A57F8B" w:rsidP="00A57F8B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F8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0009F4" w:rsidRDefault="000009F4" w:rsidP="0000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9"/>
          <w:sz w:val="26"/>
          <w:szCs w:val="26"/>
          <w:lang w:eastAsia="ru-RU"/>
        </w:rPr>
      </w:pPr>
    </w:p>
    <w:p w:rsidR="000009F4" w:rsidRDefault="000009F4" w:rsidP="00A5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F8B" w:rsidRDefault="00A57F8B" w:rsidP="00A5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A57F8B" w:rsidP="00A57F8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</w:t>
      </w:r>
      <w:proofErr w:type="gramStart"/>
      <w:r w:rsid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</w:p>
    <w:p w:rsidR="00A57F8B" w:rsidRDefault="00A57F8B" w:rsidP="00A57F8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деятельности</w:t>
      </w:r>
    </w:p>
    <w:p w:rsidR="00A57F8B" w:rsidRDefault="00A57F8B" w:rsidP="00A57F8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Иннокентьевского </w:t>
      </w:r>
    </w:p>
    <w:p w:rsidR="000009F4" w:rsidRDefault="00A57F8B" w:rsidP="00A57F8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2018 год</w:t>
      </w:r>
    </w:p>
    <w:p w:rsidR="000009F4" w:rsidRDefault="000009F4" w:rsidP="0000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0009F4" w:rsidP="0000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0009F4" w:rsidP="0000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0009F4" w:rsidP="0000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Pr="000009F4" w:rsidRDefault="000009F4" w:rsidP="00A57F8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2 Регламента администрации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края, утвержденного постановлением главы сельского поселения от 06.06.2005 № 11:</w:t>
      </w:r>
    </w:p>
    <w:p w:rsidR="000009F4" w:rsidRPr="000009F4" w:rsidRDefault="000009F4" w:rsidP="00A57F8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основных направлений деятельности администрации Иннокентьевского сельского поселения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009F4" w:rsidRPr="000009F4" w:rsidRDefault="000009F4" w:rsidP="00A57F8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«Сборнике правовых актов» и на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Иннокентьевского сельского поселения.</w:t>
      </w:r>
    </w:p>
    <w:p w:rsidR="000009F4" w:rsidRPr="000009F4" w:rsidRDefault="000009F4" w:rsidP="0000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0009F4" w:rsidRPr="000009F4" w:rsidRDefault="000009F4" w:rsidP="000009F4">
      <w:pPr>
        <w:spacing w:after="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0009F4" w:rsidRDefault="000009F4" w:rsidP="000009F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Pr="000009F4" w:rsidRDefault="000009F4" w:rsidP="000009F4">
      <w:pPr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09F4" w:rsidRPr="000009F4" w:rsidSect="00A519B6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Гофмайстер</w:t>
      </w:r>
    </w:p>
    <w:p w:rsidR="009B4CFC" w:rsidRDefault="009B4CFC" w:rsidP="000009F4"/>
    <w:p w:rsidR="00A519B6" w:rsidRPr="00A519B6" w:rsidRDefault="00A519B6" w:rsidP="00A519B6">
      <w:pPr>
        <w:tabs>
          <w:tab w:val="left" w:pos="2111"/>
          <w:tab w:val="left" w:pos="8789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распоряжением администрации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 поселения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12.03.2018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A519B6" w:rsidRPr="00A519B6" w:rsidRDefault="00A519B6" w:rsidP="00A519B6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деятельности администрации Иннокентьевского сельского поселения на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2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2127"/>
        <w:gridCol w:w="3543"/>
      </w:tblGrid>
      <w:tr w:rsidR="00A519B6" w:rsidRPr="00A519B6" w:rsidTr="00DB0774">
        <w:trPr>
          <w:trHeight w:val="407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19B6" w:rsidRPr="00A519B6" w:rsidTr="007250EF">
        <w:trPr>
          <w:trHeight w:val="130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9B6" w:rsidRPr="00A519B6" w:rsidTr="00DB0774"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депутатов сельского поселения</w:t>
            </w:r>
          </w:p>
        </w:tc>
        <w:tc>
          <w:tcPr>
            <w:tcW w:w="2127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19B6" w:rsidRPr="00A519B6" w:rsidTr="00A519B6">
        <w:trPr>
          <w:trHeight w:val="78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и проведение заседаний Совета депутатов сельского поселения 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108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подготовке и </w:t>
            </w:r>
            <w:proofErr w:type="gramStart"/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постоянных комиссий по обсуждению проектов решений, вносимых на заседание представительного органа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73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проведении отчетов депутатов Совета депутатов перед избирателями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104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обучающие семинары   для депутатов Совета депутатов сельского поселения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II-IV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7250EF">
        <w:trPr>
          <w:trHeight w:val="165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совещаний при главе сельского поселения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B6" w:rsidRPr="00A519B6" w:rsidTr="007250EF">
        <w:trPr>
          <w:trHeight w:val="42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диспансеризации и флюорографического осмотра населения в 2017 году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ФАП с. Иннокентьевка</w:t>
            </w:r>
          </w:p>
        </w:tc>
      </w:tr>
      <w:tr w:rsidR="00A519B6" w:rsidRPr="00A519B6" w:rsidTr="007250EF">
        <w:trPr>
          <w:trHeight w:val="353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A519B6" w:rsidRPr="00A519B6" w:rsidRDefault="00A519B6" w:rsidP="001E54ED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соревнованиях по хоккею за кубок главы Магинского сельского поселения и «Весенняя капель»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A519B6" w:rsidRPr="00A519B6" w:rsidTr="00DA567F">
        <w:trPr>
          <w:trHeight w:val="84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выборам Президента Российской Федерации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</w:tr>
      <w:tr w:rsidR="007250EF" w:rsidRPr="00A519B6" w:rsidTr="007250EF">
        <w:trPr>
          <w:trHeight w:val="150"/>
        </w:trPr>
        <w:tc>
          <w:tcPr>
            <w:tcW w:w="817" w:type="dxa"/>
          </w:tcPr>
          <w:p w:rsidR="007250EF" w:rsidRPr="00A519B6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7250EF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250EF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7250EF" w:rsidRPr="00A519B6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9B6" w:rsidRPr="00A519B6" w:rsidTr="007250EF">
        <w:trPr>
          <w:trHeight w:val="46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санитарной очистке и благоустройству территории сельского поселения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учреждений села</w:t>
            </w:r>
          </w:p>
        </w:tc>
      </w:tr>
      <w:tr w:rsidR="00A519B6" w:rsidRPr="00A519B6" w:rsidTr="007250EF">
        <w:trPr>
          <w:trHeight w:val="81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6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73-й годовщины со дня Победы в Великой Отечественной войне 1941-1945 годов</w:t>
            </w:r>
          </w:p>
        </w:tc>
        <w:tc>
          <w:tcPr>
            <w:tcW w:w="2127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F46DC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сельским клубом,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села</w:t>
            </w:r>
          </w:p>
        </w:tc>
      </w:tr>
      <w:tr w:rsidR="00A519B6" w:rsidRPr="00A519B6" w:rsidTr="007250EF">
        <w:trPr>
          <w:trHeight w:val="42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 предотвращению аварийных ситуаций в период весеннего паводка</w:t>
            </w:r>
          </w:p>
        </w:tc>
        <w:tc>
          <w:tcPr>
            <w:tcW w:w="2127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F46DC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</w:p>
        </w:tc>
      </w:tr>
      <w:tr w:rsidR="00A519B6" w:rsidRPr="00A519B6" w:rsidTr="007250EF">
        <w:trPr>
          <w:trHeight w:val="63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субботника по очистке территории сельского кладбища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A519B6" w:rsidRPr="00A519B6" w:rsidRDefault="00A519B6" w:rsidP="00F46DC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</w:p>
        </w:tc>
      </w:tr>
      <w:tr w:rsidR="00A519B6" w:rsidRPr="00A519B6" w:rsidTr="007250EF">
        <w:trPr>
          <w:trHeight w:val="191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796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противопожарной безопасности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26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796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630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796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учреждений по профилактике наркомании, алкоголизма, среди молодежи и подростков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A519B6" w:rsidRPr="00A519B6" w:rsidRDefault="00A519B6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 и организаций</w:t>
            </w:r>
          </w:p>
        </w:tc>
      </w:tr>
      <w:tr w:rsidR="00A519B6" w:rsidRPr="00A519B6" w:rsidTr="007250EF">
        <w:trPr>
          <w:trHeight w:val="31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796" w:type="dxa"/>
          </w:tcPr>
          <w:p w:rsidR="00A519B6" w:rsidRPr="00A519B6" w:rsidRDefault="00D80E5C" w:rsidP="00D80E5C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 детьми и подростками учреждений культуры и образования в летний период </w:t>
            </w:r>
          </w:p>
        </w:tc>
        <w:tc>
          <w:tcPr>
            <w:tcW w:w="2127" w:type="dxa"/>
          </w:tcPr>
          <w:p w:rsidR="00A519B6" w:rsidRPr="00A519B6" w:rsidRDefault="00D80E5C" w:rsidP="00D80E5C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543" w:type="dxa"/>
          </w:tcPr>
          <w:p w:rsidR="00A519B6" w:rsidRPr="00A519B6" w:rsidRDefault="00A519B6" w:rsidP="00D80E5C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407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796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улучшению обслуживания внутренних линий энергоснабжения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3" w:type="dxa"/>
          </w:tcPr>
          <w:p w:rsidR="00A519B6" w:rsidRPr="00A519B6" w:rsidRDefault="00A519B6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DA567F">
        <w:trPr>
          <w:trHeight w:val="40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  <w:vAlign w:val="center"/>
          </w:tcPr>
          <w:p w:rsidR="00A519B6" w:rsidRPr="00A519B6" w:rsidRDefault="00156D6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 села</w:t>
            </w:r>
          </w:p>
        </w:tc>
      </w:tr>
      <w:tr w:rsidR="00A519B6" w:rsidRPr="00A519B6" w:rsidTr="007250EF">
        <w:trPr>
          <w:trHeight w:val="690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сельских учреждений к работе в зимних условиях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A519B6" w:rsidRPr="00A519B6" w:rsidRDefault="00A519B6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</w:t>
            </w:r>
            <w:r w:rsidR="001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</w:p>
        </w:tc>
      </w:tr>
      <w:tr w:rsidR="00A519B6" w:rsidRPr="00A519B6" w:rsidTr="007250EF">
        <w:trPr>
          <w:trHeight w:val="403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муниципальных программ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3" w:type="dxa"/>
          </w:tcPr>
          <w:p w:rsidR="00A519B6" w:rsidRPr="00A519B6" w:rsidRDefault="00156D68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608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сельского поселения с недоимщиками по налогам в бюджет сельского поселения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</w:tcPr>
          <w:p w:rsidR="00A519B6" w:rsidRPr="00A519B6" w:rsidRDefault="00156D68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учету муниципального имущества администрации </w:t>
            </w:r>
          </w:p>
        </w:tc>
      </w:tr>
      <w:tr w:rsidR="00A519B6" w:rsidRPr="00A519B6" w:rsidTr="007250EF">
        <w:trPr>
          <w:trHeight w:val="306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устойчивой работы объектов жизнеобеспечения сельского поселения в новогодние и рождественские дни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3" w:type="dxa"/>
          </w:tcPr>
          <w:p w:rsidR="00A519B6" w:rsidRPr="00A519B6" w:rsidRDefault="00156D68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156D68" w:rsidRPr="00A519B6" w:rsidTr="007250EF">
        <w:trPr>
          <w:trHeight w:val="384"/>
        </w:trPr>
        <w:tc>
          <w:tcPr>
            <w:tcW w:w="817" w:type="dxa"/>
          </w:tcPr>
          <w:p w:rsidR="00156D68" w:rsidRDefault="00156D6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796" w:type="dxa"/>
          </w:tcPr>
          <w:p w:rsidR="00156D68" w:rsidRDefault="00156D6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знаменательным датам:</w:t>
            </w:r>
          </w:p>
        </w:tc>
        <w:tc>
          <w:tcPr>
            <w:tcW w:w="2127" w:type="dxa"/>
          </w:tcPr>
          <w:p w:rsidR="00156D68" w:rsidRDefault="00156D6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6D68" w:rsidRPr="00A519B6" w:rsidRDefault="00156D68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D9D" w:rsidRPr="00A519B6" w:rsidTr="007250EF">
        <w:trPr>
          <w:trHeight w:val="60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 8 марта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 и организаций</w:t>
            </w:r>
          </w:p>
        </w:tc>
      </w:tr>
      <w:tr w:rsidR="00016D9D" w:rsidRPr="00A519B6" w:rsidTr="00DB0774">
        <w:trPr>
          <w:trHeight w:val="548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1E54E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16D9D"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со дня Победы в Великой Отечественной войне 1941-1945 годов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7250EF" w:rsidRPr="00A519B6" w:rsidTr="007250EF">
        <w:trPr>
          <w:trHeight w:val="150"/>
        </w:trPr>
        <w:tc>
          <w:tcPr>
            <w:tcW w:w="817" w:type="dxa"/>
          </w:tcPr>
          <w:p w:rsidR="007250EF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7250EF" w:rsidRPr="00016D9D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250EF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7250EF" w:rsidRPr="00016D9D" w:rsidRDefault="007250EF" w:rsidP="007250EF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D9D" w:rsidRPr="00A519B6" w:rsidTr="007250EF">
        <w:trPr>
          <w:trHeight w:val="183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21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защиты детей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10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независимости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277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и скорби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139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молодежи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157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рыбака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203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1E54E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16D9D" w:rsidRPr="001A207C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села Иннокентьевка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94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7250EF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016D9D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аппаратных совещаний при главе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12" w:rsidRPr="001A207C" w:rsidTr="007250E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представлении сведений о доходах и обязательствах имущественного и депутатами Совета депутатов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аттестации муниципальных служащих администрации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созданию базы данных социального паспорта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FB37EB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</w:t>
            </w:r>
            <w:proofErr w:type="gramStart"/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работы специалистов администрации сельского поселения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965BB7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A34A6B">
        <w:trPr>
          <w:trHeight w:val="1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правовых актов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965BB7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A34A6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семинаров для муниципальных служащих и работников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A34A6B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EF" w:rsidRPr="001A207C" w:rsidTr="007250EF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7250EF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7250EF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7250EF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F" w:rsidRPr="007250EF" w:rsidRDefault="007250EF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12" w:rsidRPr="001A207C" w:rsidTr="00263A43">
        <w:trPr>
          <w:trHeight w:val="1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действующее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263A43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263A43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право: изучение законодательства о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учебных мероприятий по выполнению функциональных обязанностей работников в случае возникновения чрезвычайных ситуаций связанных с лесными пожарами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263A43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263A43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7250EF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гласности в работе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FB37EB">
            <w:pPr>
              <w:pStyle w:val="2"/>
              <w:tabs>
                <w:tab w:val="left" w:pos="211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3" w:rsidRPr="001A207C" w:rsidTr="007250EF">
        <w:trPr>
          <w:trHeight w:val="10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263A43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выпуск Сборника правовых актов Иннокентьевского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263A43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отчетов главы, депутатов Совета депутатов сельского поселения на сайте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 администрации сельского поселения</w:t>
            </w:r>
          </w:p>
        </w:tc>
      </w:tr>
      <w:tr w:rsidR="00263A43" w:rsidRPr="001A207C" w:rsidTr="00263A43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(обнародование) на информационных стендах правовых актов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 администрации сельского поселения</w:t>
            </w:r>
          </w:p>
        </w:tc>
      </w:tr>
      <w:tr w:rsidR="00263A43" w:rsidRPr="001A207C" w:rsidTr="00965BB7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жителей сельского поселения по вопросам деятельности администрации сельского поселения и депутатов в решении вопросов местного значения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63A43" w:rsidRPr="001A207C" w:rsidTr="007250EF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противодействию коррупции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7250EF" w:rsidRPr="001A207C" w:rsidTr="007250EF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263A43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263A43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1A207C" w:rsidRDefault="007250EF" w:rsidP="007250EF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EF" w:rsidRPr="001A207C" w:rsidRDefault="007250EF" w:rsidP="007250EF">
            <w:pPr>
              <w:pStyle w:val="2"/>
              <w:tabs>
                <w:tab w:val="left" w:pos="211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A43" w:rsidRPr="001A207C" w:rsidTr="007250EF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взаимодействию с населением, средствами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3" w:rsidRPr="001A207C" w:rsidTr="00A34A6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встречи с населением в селах Иннокентьевка и Сахаровка, в коллективах организаций и учреждений села </w:t>
            </w:r>
            <w:proofErr w:type="gramStart"/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главы сельского поселения о деятельности по решению социально-экономических проблем поселения в 201</w:t>
            </w:r>
            <w:r w:rsidR="00DB0774"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7250EF">
        <w:trPr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отчетам депутатов Совета депутатов о деятельности за 201</w:t>
            </w:r>
            <w:r w:rsid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о деятельности уполномоченного представителя КМНС на территории сельского поселения в 201</w:t>
            </w:r>
            <w:r w:rsid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участкового уполномоченного полиции о работе по предупреждению правонарушений на территории сельского поселения в 201</w:t>
            </w:r>
            <w:r w:rsid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граждан по личным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420CC0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приемы общественности при главе сельского поселения: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многодетных семей;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инвалидов села;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руководителей, организаций и учреждений села;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почетных граждан села Иннокентьевка;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призывников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420CC0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посещение тружеников тыла, инвалидов, престарелых, многодетных и неблагополучных семей с детьми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социальной работе</w:t>
            </w:r>
          </w:p>
        </w:tc>
      </w:tr>
      <w:tr w:rsidR="00DB0774" w:rsidRPr="001A207C" w:rsidTr="007250EF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общих 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420CC0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реализации муниципальных программ: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Программы «Пожарная безопасность на территории сельского поселения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«Благоустройство территории сельского поселения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«Муниципальная служба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профилактике правонарушений среди несовершеннолетних на территории Иннокентьевского сельского поселения на 2017-2019 годы;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профилактике терроризма и экстремизма на территории Иннокентьевского сельского поселения на 2017-2019 годы;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противодействию коррупции в Иннокентьевском сельск</w:t>
            </w:r>
            <w:r w:rsidR="00420CC0">
              <w:rPr>
                <w:rFonts w:ascii="Times New Roman" w:eastAsia="Times New Roman" w:hAnsi="Times New Roman" w:cs="Times New Roman"/>
                <w:sz w:val="24"/>
                <w:szCs w:val="24"/>
              </w:rPr>
              <w:t>ом поселении на 2017-2019 годы;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специалисты администрации сельского поселения</w:t>
            </w:r>
          </w:p>
        </w:tc>
      </w:tr>
      <w:tr w:rsidR="00DB0774" w:rsidRPr="001A207C" w:rsidTr="007250EF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реализации национальных проектов, федеральных, краевых и районных программ, планов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7250EF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проведение торжественных мероприятий, посвященных памятным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FB37EB" w:rsidRPr="001A207C" w:rsidTr="007250EF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B" w:rsidRPr="001A207C" w:rsidRDefault="00FB37EB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B" w:rsidRPr="00DB0774" w:rsidRDefault="00FB37EB" w:rsidP="00FB37E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B" w:rsidRPr="001A207C" w:rsidRDefault="00FB37EB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B" w:rsidRPr="001A207C" w:rsidRDefault="00FB37EB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774" w:rsidRPr="001A207C" w:rsidTr="00DB077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A34A6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с. Иннокентьевка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7250EF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мероприятий спортивной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населения в сельских и районных спортивных соревнованиях </w:t>
            </w:r>
            <w:proofErr w:type="gramStart"/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спортивно-массовой работе с населением</w:t>
            </w:r>
          </w:p>
        </w:tc>
      </w:tr>
      <w:tr w:rsidR="00DB0774" w:rsidRPr="001A207C" w:rsidTr="00DB0774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хоккею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DB0774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теннису;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DB077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соревнования по национальным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спортивно-массовой работе с населением, уполномоченный по делам КМНС с. Иннокентьевка</w:t>
            </w:r>
          </w:p>
        </w:tc>
      </w:tr>
    </w:tbl>
    <w:p w:rsidR="00A519B6" w:rsidRDefault="00A519B6" w:rsidP="00DB07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68" w:rsidRPr="00A519B6" w:rsidRDefault="00156D68" w:rsidP="00A519B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7250EF">
      <w:pPr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A519B6">
        <w:rPr>
          <w:rFonts w:ascii="Calibri" w:eastAsia="Times New Roman" w:hAnsi="Calibri" w:cs="Times New Roman"/>
          <w:sz w:val="28"/>
          <w:lang w:eastAsia="ru-RU"/>
        </w:rPr>
        <w:t>_____________</w:t>
      </w:r>
    </w:p>
    <w:p w:rsidR="00A519B6" w:rsidRDefault="00A519B6" w:rsidP="000009F4"/>
    <w:sectPr w:rsidR="00A519B6" w:rsidSect="007250EF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B7" w:rsidRDefault="006610B7">
      <w:pPr>
        <w:spacing w:after="0" w:line="240" w:lineRule="auto"/>
      </w:pPr>
      <w:r>
        <w:separator/>
      </w:r>
    </w:p>
  </w:endnote>
  <w:endnote w:type="continuationSeparator" w:id="0">
    <w:p w:rsidR="006610B7" w:rsidRDefault="0066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B7" w:rsidRDefault="006610B7">
      <w:pPr>
        <w:spacing w:after="0" w:line="240" w:lineRule="auto"/>
      </w:pPr>
      <w:r>
        <w:separator/>
      </w:r>
    </w:p>
  </w:footnote>
  <w:footnote w:type="continuationSeparator" w:id="0">
    <w:p w:rsidR="006610B7" w:rsidRDefault="0066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74" w:rsidRDefault="00DB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774" w:rsidRDefault="00DB0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74" w:rsidRDefault="00DB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F8B">
      <w:rPr>
        <w:rStyle w:val="a5"/>
        <w:noProof/>
      </w:rPr>
      <w:t>2</w:t>
    </w:r>
    <w:r>
      <w:rPr>
        <w:rStyle w:val="a5"/>
      </w:rPr>
      <w:fldChar w:fldCharType="end"/>
    </w:r>
  </w:p>
  <w:p w:rsidR="00DB0774" w:rsidRDefault="00DB0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B2"/>
    <w:rsid w:val="000009F4"/>
    <w:rsid w:val="00001816"/>
    <w:rsid w:val="00004742"/>
    <w:rsid w:val="00006782"/>
    <w:rsid w:val="000135FC"/>
    <w:rsid w:val="0001432E"/>
    <w:rsid w:val="0001468B"/>
    <w:rsid w:val="00016D9D"/>
    <w:rsid w:val="000172EC"/>
    <w:rsid w:val="00020371"/>
    <w:rsid w:val="00035EFC"/>
    <w:rsid w:val="0003730E"/>
    <w:rsid w:val="00051A0B"/>
    <w:rsid w:val="00051A18"/>
    <w:rsid w:val="00056D4E"/>
    <w:rsid w:val="000619F8"/>
    <w:rsid w:val="00061A6A"/>
    <w:rsid w:val="00071065"/>
    <w:rsid w:val="00072E3B"/>
    <w:rsid w:val="00075356"/>
    <w:rsid w:val="000767B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6F49"/>
    <w:rsid w:val="000F50A9"/>
    <w:rsid w:val="000F5B14"/>
    <w:rsid w:val="001025D0"/>
    <w:rsid w:val="0011159C"/>
    <w:rsid w:val="00112E34"/>
    <w:rsid w:val="001130F5"/>
    <w:rsid w:val="0012462D"/>
    <w:rsid w:val="00125709"/>
    <w:rsid w:val="00131F4D"/>
    <w:rsid w:val="00135F86"/>
    <w:rsid w:val="00137D46"/>
    <w:rsid w:val="00151B83"/>
    <w:rsid w:val="00156D68"/>
    <w:rsid w:val="00161E64"/>
    <w:rsid w:val="001805E8"/>
    <w:rsid w:val="001864E1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54ED"/>
    <w:rsid w:val="001E78C5"/>
    <w:rsid w:val="001F1C21"/>
    <w:rsid w:val="001F4AC1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62B8A"/>
    <w:rsid w:val="00263A43"/>
    <w:rsid w:val="00264003"/>
    <w:rsid w:val="00265B08"/>
    <w:rsid w:val="002663BA"/>
    <w:rsid w:val="0028751E"/>
    <w:rsid w:val="00292140"/>
    <w:rsid w:val="00294C74"/>
    <w:rsid w:val="00295E32"/>
    <w:rsid w:val="002A04B8"/>
    <w:rsid w:val="002B7F01"/>
    <w:rsid w:val="002E0C61"/>
    <w:rsid w:val="002E6497"/>
    <w:rsid w:val="002F4266"/>
    <w:rsid w:val="00304D34"/>
    <w:rsid w:val="00322F2F"/>
    <w:rsid w:val="003324D9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F2719"/>
    <w:rsid w:val="00403871"/>
    <w:rsid w:val="00403C8C"/>
    <w:rsid w:val="00414DDC"/>
    <w:rsid w:val="00420CC0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4F12"/>
    <w:rsid w:val="004F5B30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86ECC"/>
    <w:rsid w:val="00595183"/>
    <w:rsid w:val="0059564E"/>
    <w:rsid w:val="005A389D"/>
    <w:rsid w:val="005A4FB9"/>
    <w:rsid w:val="005B2299"/>
    <w:rsid w:val="005B4BFB"/>
    <w:rsid w:val="005B5BE4"/>
    <w:rsid w:val="005D552C"/>
    <w:rsid w:val="005D740E"/>
    <w:rsid w:val="005E0D7B"/>
    <w:rsid w:val="005F22DE"/>
    <w:rsid w:val="005F55FE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10B7"/>
    <w:rsid w:val="006620AF"/>
    <w:rsid w:val="00664B4F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50EF"/>
    <w:rsid w:val="00726704"/>
    <w:rsid w:val="00727D93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30EB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966A4"/>
    <w:rsid w:val="00897A72"/>
    <w:rsid w:val="008A02C1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65BB7"/>
    <w:rsid w:val="00980A7F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4A6B"/>
    <w:rsid w:val="00A4167E"/>
    <w:rsid w:val="00A519B6"/>
    <w:rsid w:val="00A57F8B"/>
    <w:rsid w:val="00A7018D"/>
    <w:rsid w:val="00A7054E"/>
    <w:rsid w:val="00A76C22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14FA4"/>
    <w:rsid w:val="00B20685"/>
    <w:rsid w:val="00B320E4"/>
    <w:rsid w:val="00B7041F"/>
    <w:rsid w:val="00B7500C"/>
    <w:rsid w:val="00B770E6"/>
    <w:rsid w:val="00B771D6"/>
    <w:rsid w:val="00B853D6"/>
    <w:rsid w:val="00B86458"/>
    <w:rsid w:val="00BA1BAE"/>
    <w:rsid w:val="00BA30C1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B6EBC"/>
    <w:rsid w:val="00CC6FB2"/>
    <w:rsid w:val="00CE29CE"/>
    <w:rsid w:val="00CE63C2"/>
    <w:rsid w:val="00CF2CA9"/>
    <w:rsid w:val="00CF5802"/>
    <w:rsid w:val="00D03383"/>
    <w:rsid w:val="00D05032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80E5C"/>
    <w:rsid w:val="00D901B8"/>
    <w:rsid w:val="00D94581"/>
    <w:rsid w:val="00D9537D"/>
    <w:rsid w:val="00DA31E7"/>
    <w:rsid w:val="00DA495D"/>
    <w:rsid w:val="00DA567F"/>
    <w:rsid w:val="00DA7504"/>
    <w:rsid w:val="00DA7E16"/>
    <w:rsid w:val="00DB0774"/>
    <w:rsid w:val="00DB39E4"/>
    <w:rsid w:val="00DB6644"/>
    <w:rsid w:val="00DD5F0C"/>
    <w:rsid w:val="00DE0CE2"/>
    <w:rsid w:val="00DE7FE1"/>
    <w:rsid w:val="00DF7025"/>
    <w:rsid w:val="00E0797E"/>
    <w:rsid w:val="00E11830"/>
    <w:rsid w:val="00E17C82"/>
    <w:rsid w:val="00E20D4E"/>
    <w:rsid w:val="00E303F5"/>
    <w:rsid w:val="00E334A4"/>
    <w:rsid w:val="00E54BF9"/>
    <w:rsid w:val="00E56BAA"/>
    <w:rsid w:val="00E70E58"/>
    <w:rsid w:val="00E71620"/>
    <w:rsid w:val="00E71858"/>
    <w:rsid w:val="00E71AC2"/>
    <w:rsid w:val="00E73479"/>
    <w:rsid w:val="00E7477E"/>
    <w:rsid w:val="00E749EE"/>
    <w:rsid w:val="00E756F1"/>
    <w:rsid w:val="00E76DBC"/>
    <w:rsid w:val="00E84513"/>
    <w:rsid w:val="00E93538"/>
    <w:rsid w:val="00E93C13"/>
    <w:rsid w:val="00EA2052"/>
    <w:rsid w:val="00EA2494"/>
    <w:rsid w:val="00EC52E4"/>
    <w:rsid w:val="00EC69CF"/>
    <w:rsid w:val="00ED0AD8"/>
    <w:rsid w:val="00F247FC"/>
    <w:rsid w:val="00F252F1"/>
    <w:rsid w:val="00F33F29"/>
    <w:rsid w:val="00F379AB"/>
    <w:rsid w:val="00F43104"/>
    <w:rsid w:val="00F46DC8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B37EB"/>
    <w:rsid w:val="00FC0E85"/>
    <w:rsid w:val="00FC21DE"/>
    <w:rsid w:val="00FC68B0"/>
    <w:rsid w:val="00FC7BBD"/>
    <w:rsid w:val="00FD726A"/>
    <w:rsid w:val="00FF23F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009F4"/>
    <w:rPr>
      <w:rFonts w:eastAsia="Times New Roman"/>
      <w:lang w:eastAsia="ru-RU"/>
    </w:rPr>
  </w:style>
  <w:style w:type="character" w:styleId="a5">
    <w:name w:val="page number"/>
    <w:basedOn w:val="a0"/>
    <w:rsid w:val="000009F4"/>
  </w:style>
  <w:style w:type="paragraph" w:styleId="a6">
    <w:name w:val="Balloon Text"/>
    <w:basedOn w:val="a"/>
    <w:link w:val="a7"/>
    <w:uiPriority w:val="99"/>
    <w:semiHidden/>
    <w:unhideWhenUsed/>
    <w:rsid w:val="0000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16D9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6D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009F4"/>
    <w:rPr>
      <w:rFonts w:eastAsia="Times New Roman"/>
      <w:lang w:eastAsia="ru-RU"/>
    </w:rPr>
  </w:style>
  <w:style w:type="character" w:styleId="a5">
    <w:name w:val="page number"/>
    <w:basedOn w:val="a0"/>
    <w:rsid w:val="000009F4"/>
  </w:style>
  <w:style w:type="paragraph" w:styleId="a6">
    <w:name w:val="Balloon Text"/>
    <w:basedOn w:val="a"/>
    <w:link w:val="a7"/>
    <w:uiPriority w:val="99"/>
    <w:semiHidden/>
    <w:unhideWhenUsed/>
    <w:rsid w:val="0000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16D9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6D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2451-67BE-4046-81CE-A2B69F2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2018-04-10T06:50:00Z</cp:lastPrinted>
  <dcterms:created xsi:type="dcterms:W3CDTF">2018-04-09T23:55:00Z</dcterms:created>
  <dcterms:modified xsi:type="dcterms:W3CDTF">2018-04-10T06:54:00Z</dcterms:modified>
</cp:coreProperties>
</file>